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23" w:rsidRDefault="00322EDE">
      <w:pPr>
        <w:rPr>
          <w:sz w:val="32"/>
          <w:szCs w:val="32"/>
        </w:rPr>
      </w:pPr>
      <w:r>
        <w:rPr>
          <w:rFonts w:ascii="黑体" w:eastAsia="黑体" w:hAnsi="黑体" w:hint="eastAsia"/>
          <w:b/>
          <w:sz w:val="32"/>
          <w:szCs w:val="32"/>
        </w:rPr>
        <w:t>第三届自主生长式教师专业发展理论学术研讨会资料</w:t>
      </w:r>
    </w:p>
    <w:p w:rsidR="00D32923" w:rsidRDefault="00D32923"/>
    <w:p w:rsidR="00D32923" w:rsidRDefault="00D32923"/>
    <w:p w:rsidR="00D32923" w:rsidRDefault="00D32923"/>
    <w:p w:rsidR="00D32923" w:rsidRDefault="00322EDE">
      <w:pPr>
        <w:spacing w:afterLines="50" w:after="156"/>
        <w:rPr>
          <w:b/>
          <w:sz w:val="36"/>
          <w:szCs w:val="36"/>
        </w:rPr>
      </w:pPr>
      <w:r>
        <w:rPr>
          <w:rFonts w:hint="eastAsia"/>
          <w:b/>
          <w:sz w:val="36"/>
          <w:szCs w:val="36"/>
        </w:rPr>
        <w:t>《成才》杂志“自主生长式教师专业发展”专栏</w:t>
      </w:r>
    </w:p>
    <w:p w:rsidR="00D32923" w:rsidRDefault="00322EDE">
      <w:pPr>
        <w:ind w:firstLineChars="200" w:firstLine="1680"/>
        <w:rPr>
          <w:rFonts w:ascii="方正大标宋简体" w:eastAsia="方正大标宋简体"/>
          <w:sz w:val="36"/>
          <w:szCs w:val="36"/>
        </w:rPr>
      </w:pPr>
      <w:r>
        <w:rPr>
          <w:rFonts w:ascii="方正大标宋简体" w:eastAsia="方正大标宋简体" w:hint="eastAsia"/>
          <w:sz w:val="84"/>
          <w:szCs w:val="84"/>
        </w:rPr>
        <w:t>文章汇编</w:t>
      </w:r>
      <w:r>
        <w:rPr>
          <w:rFonts w:ascii="黑体" w:eastAsia="黑体" w:hAnsi="黑体" w:hint="eastAsia"/>
          <w:b/>
          <w:sz w:val="36"/>
          <w:szCs w:val="36"/>
        </w:rPr>
        <w:t>（第三辑）</w:t>
      </w:r>
    </w:p>
    <w:p w:rsidR="00D32923" w:rsidRDefault="00322EDE">
      <w:pPr>
        <w:ind w:firstLineChars="500" w:firstLine="1405"/>
        <w:rPr>
          <w:rFonts w:ascii="仿宋_GB2312" w:eastAsia="仿宋_GB2312" w:hAnsi="宋体"/>
          <w:b/>
          <w:sz w:val="28"/>
          <w:szCs w:val="28"/>
        </w:rPr>
      </w:pPr>
      <w:r>
        <w:rPr>
          <w:rFonts w:ascii="仿宋_GB2312" w:eastAsia="仿宋_GB2312" w:hAnsi="宋体" w:hint="eastAsia"/>
          <w:b/>
          <w:sz w:val="28"/>
          <w:szCs w:val="28"/>
        </w:rPr>
        <w:t>（</w:t>
      </w:r>
      <w:r>
        <w:rPr>
          <w:rFonts w:ascii="仿宋_GB2312" w:eastAsia="仿宋_GB2312" w:hAnsi="宋体" w:hint="eastAsia"/>
          <w:b/>
          <w:sz w:val="28"/>
          <w:szCs w:val="28"/>
        </w:rPr>
        <w:t>2016</w:t>
      </w:r>
      <w:r>
        <w:rPr>
          <w:rFonts w:ascii="仿宋_GB2312" w:eastAsia="仿宋_GB2312" w:hAnsi="宋体" w:hint="eastAsia"/>
          <w:b/>
          <w:sz w:val="28"/>
          <w:szCs w:val="28"/>
        </w:rPr>
        <w:t>年第</w:t>
      </w:r>
      <w:r>
        <w:rPr>
          <w:rFonts w:ascii="仿宋_GB2312" w:eastAsia="仿宋_GB2312" w:hAnsi="宋体" w:hint="eastAsia"/>
          <w:b/>
          <w:sz w:val="28"/>
          <w:szCs w:val="28"/>
        </w:rPr>
        <w:t>12</w:t>
      </w:r>
      <w:r>
        <w:rPr>
          <w:rFonts w:ascii="仿宋_GB2312" w:eastAsia="仿宋_GB2312" w:hAnsi="宋体" w:hint="eastAsia"/>
          <w:b/>
          <w:sz w:val="28"/>
          <w:szCs w:val="28"/>
        </w:rPr>
        <w:t>期</w:t>
      </w:r>
      <w:r>
        <w:rPr>
          <w:rFonts w:ascii="仿宋_GB2312" w:eastAsia="仿宋_GB2312" w:hAnsi="宋体" w:hint="eastAsia"/>
          <w:b/>
          <w:sz w:val="28"/>
          <w:szCs w:val="28"/>
        </w:rPr>
        <w:t>-2017</w:t>
      </w:r>
      <w:r>
        <w:rPr>
          <w:rFonts w:ascii="仿宋_GB2312" w:eastAsia="仿宋_GB2312" w:hAnsi="宋体" w:hint="eastAsia"/>
          <w:b/>
          <w:sz w:val="28"/>
          <w:szCs w:val="28"/>
        </w:rPr>
        <w:t>年第</w:t>
      </w:r>
      <w:r>
        <w:rPr>
          <w:rFonts w:ascii="仿宋_GB2312" w:eastAsia="仿宋_GB2312" w:hAnsi="宋体" w:hint="eastAsia"/>
          <w:b/>
          <w:sz w:val="28"/>
          <w:szCs w:val="28"/>
        </w:rPr>
        <w:t>10</w:t>
      </w:r>
      <w:r>
        <w:rPr>
          <w:rFonts w:ascii="仿宋_GB2312" w:eastAsia="仿宋_GB2312" w:hAnsi="宋体" w:hint="eastAsia"/>
          <w:b/>
          <w:sz w:val="28"/>
          <w:szCs w:val="28"/>
        </w:rPr>
        <w:t>期）</w:t>
      </w:r>
    </w:p>
    <w:p w:rsidR="00D32923" w:rsidRDefault="00D32923">
      <w:pPr>
        <w:rPr>
          <w:sz w:val="30"/>
          <w:szCs w:val="30"/>
        </w:rPr>
      </w:pPr>
    </w:p>
    <w:p w:rsidR="00D32923" w:rsidRDefault="00D32923"/>
    <w:p w:rsidR="00D32923" w:rsidRDefault="00D32923"/>
    <w:p w:rsidR="00D32923" w:rsidRDefault="00D32923"/>
    <w:p w:rsidR="00D32923" w:rsidRDefault="00D32923"/>
    <w:p w:rsidR="00D32923" w:rsidRDefault="00322EDE">
      <w:pPr>
        <w:rPr>
          <w:rFonts w:ascii="楷体_GB2312" w:eastAsia="楷体_GB2312"/>
          <w:b/>
          <w:sz w:val="32"/>
          <w:szCs w:val="32"/>
        </w:rPr>
      </w:pPr>
      <w:r>
        <w:rPr>
          <w:rFonts w:ascii="楷体_GB2312" w:eastAsia="楷体_GB2312" w:hint="eastAsia"/>
          <w:b/>
          <w:sz w:val="32"/>
          <w:szCs w:val="32"/>
        </w:rPr>
        <w:t>核心议题</w:t>
      </w:r>
    </w:p>
    <w:p w:rsidR="00D32923" w:rsidRDefault="00322EDE">
      <w:pPr>
        <w:pStyle w:val="10"/>
        <w:spacing w:line="360" w:lineRule="auto"/>
        <w:ind w:left="420" w:firstLineChars="0" w:firstLine="0"/>
        <w:rPr>
          <w:rFonts w:ascii="楷体_GB2312" w:eastAsia="楷体_GB2312" w:hAnsi="宋体"/>
          <w:b/>
        </w:rPr>
      </w:pPr>
      <w:r>
        <w:rPr>
          <w:rFonts w:ascii="楷体_GB2312" w:eastAsia="楷体_GB2312" w:hAnsi="宋体" w:hint="eastAsia"/>
          <w:b/>
        </w:rPr>
        <w:t>中小学教师的自我经验与发展共同体</w:t>
      </w:r>
    </w:p>
    <w:p w:rsidR="00D32923" w:rsidRDefault="00322EDE">
      <w:pPr>
        <w:pStyle w:val="10"/>
        <w:spacing w:line="360" w:lineRule="auto"/>
        <w:ind w:left="420" w:firstLineChars="0" w:firstLine="0"/>
        <w:rPr>
          <w:rFonts w:ascii="楷体_GB2312" w:eastAsia="楷体_GB2312" w:hAnsi="宋体"/>
          <w:b/>
        </w:rPr>
      </w:pPr>
      <w:r>
        <w:rPr>
          <w:rFonts w:ascii="楷体_GB2312" w:eastAsia="楷体_GB2312" w:hAnsi="宋体" w:hint="eastAsia"/>
          <w:b/>
        </w:rPr>
        <w:t>中小学自修</w:t>
      </w:r>
      <w:r>
        <w:rPr>
          <w:rFonts w:ascii="楷体_GB2312" w:eastAsia="楷体_GB2312" w:hAnsi="宋体" w:hint="eastAsia"/>
          <w:b/>
        </w:rPr>
        <w:t>--</w:t>
      </w:r>
      <w:r>
        <w:rPr>
          <w:rFonts w:ascii="楷体_GB2312" w:eastAsia="楷体_GB2312" w:hAnsi="宋体" w:hint="eastAsia"/>
          <w:b/>
        </w:rPr>
        <w:t>反思式校本研修模式</w:t>
      </w:r>
    </w:p>
    <w:p w:rsidR="00D32923" w:rsidRDefault="00322EDE">
      <w:pPr>
        <w:pStyle w:val="10"/>
        <w:spacing w:line="360" w:lineRule="auto"/>
        <w:ind w:left="420" w:firstLineChars="0" w:firstLine="0"/>
        <w:rPr>
          <w:rFonts w:ascii="楷体_GB2312" w:eastAsia="楷体_GB2312" w:hAnsi="宋体"/>
          <w:b/>
        </w:rPr>
      </w:pPr>
      <w:r>
        <w:rPr>
          <w:rFonts w:ascii="楷体_GB2312" w:eastAsia="楷体_GB2312" w:hAnsi="宋体" w:hint="eastAsia"/>
          <w:b/>
        </w:rPr>
        <w:t>中小学自主生长课堂模式</w:t>
      </w:r>
    </w:p>
    <w:p w:rsidR="00D32923" w:rsidRDefault="00322EDE">
      <w:pPr>
        <w:pStyle w:val="10"/>
        <w:spacing w:line="360" w:lineRule="auto"/>
        <w:ind w:left="420" w:firstLineChars="0" w:firstLine="0"/>
        <w:rPr>
          <w:rFonts w:ascii="楷体_GB2312" w:eastAsia="楷体_GB2312" w:hAnsi="宋体"/>
          <w:b/>
        </w:rPr>
      </w:pPr>
      <w:r>
        <w:rPr>
          <w:rFonts w:ascii="楷体_GB2312" w:eastAsia="楷体_GB2312" w:hAnsi="宋体" w:hint="eastAsia"/>
          <w:b/>
        </w:rPr>
        <w:t>自主生长取向的师范生培养模式</w:t>
      </w:r>
    </w:p>
    <w:p w:rsidR="00D32923" w:rsidRDefault="00D32923"/>
    <w:p w:rsidR="00D32923" w:rsidRDefault="00D32923"/>
    <w:p w:rsidR="00D32923" w:rsidRDefault="00D32923"/>
    <w:p w:rsidR="00D32923" w:rsidRDefault="00D32923"/>
    <w:p w:rsidR="00D32923" w:rsidRDefault="00D32923"/>
    <w:p w:rsidR="00D32923" w:rsidRDefault="00D32923"/>
    <w:p w:rsidR="00D32923" w:rsidRDefault="00D32923"/>
    <w:p w:rsidR="00D32923" w:rsidRDefault="00D32923"/>
    <w:p w:rsidR="00D32923" w:rsidRDefault="00322EDE">
      <w:pPr>
        <w:jc w:val="center"/>
        <w:rPr>
          <w:rFonts w:ascii="黑体" w:eastAsia="黑体" w:hAnsi="黑体"/>
          <w:sz w:val="28"/>
          <w:szCs w:val="28"/>
        </w:rPr>
      </w:pPr>
      <w:r>
        <w:rPr>
          <w:rFonts w:ascii="黑体" w:eastAsia="黑体" w:hAnsi="黑体" w:hint="eastAsia"/>
          <w:sz w:val="28"/>
          <w:szCs w:val="28"/>
        </w:rPr>
        <w:t>湖北第二师范学院教育科学学院</w:t>
      </w:r>
    </w:p>
    <w:p w:rsidR="00D32923" w:rsidRDefault="00322EDE">
      <w:pPr>
        <w:jc w:val="center"/>
        <w:rPr>
          <w:rFonts w:ascii="黑体" w:eastAsia="黑体" w:hAnsi="黑体"/>
          <w:sz w:val="28"/>
          <w:szCs w:val="28"/>
        </w:rPr>
      </w:pPr>
      <w:r>
        <w:rPr>
          <w:rFonts w:ascii="黑体" w:eastAsia="黑体" w:hAnsi="黑体" w:hint="eastAsia"/>
          <w:sz w:val="28"/>
          <w:szCs w:val="28"/>
        </w:rPr>
        <w:t>2017</w:t>
      </w:r>
      <w:r>
        <w:rPr>
          <w:rFonts w:ascii="黑体" w:eastAsia="黑体" w:hAnsi="黑体" w:hint="eastAsia"/>
          <w:sz w:val="28"/>
          <w:szCs w:val="28"/>
        </w:rPr>
        <w:t>年</w:t>
      </w:r>
      <w:r>
        <w:rPr>
          <w:rFonts w:ascii="黑体" w:eastAsia="黑体" w:hAnsi="黑体" w:hint="eastAsia"/>
          <w:sz w:val="28"/>
          <w:szCs w:val="28"/>
        </w:rPr>
        <w:t>10</w:t>
      </w:r>
      <w:r>
        <w:rPr>
          <w:rFonts w:ascii="黑体" w:eastAsia="黑体" w:hAnsi="黑体" w:hint="eastAsia"/>
          <w:sz w:val="28"/>
          <w:szCs w:val="28"/>
        </w:rPr>
        <w:t>月</w:t>
      </w:r>
    </w:p>
    <w:p w:rsidR="00D32923" w:rsidRDefault="00322EDE">
      <w:pPr>
        <w:spacing w:afterLines="100" w:after="312"/>
        <w:jc w:val="center"/>
      </w:pPr>
      <w:r>
        <w:rPr>
          <w:b/>
          <w:sz w:val="24"/>
        </w:rPr>
        <w:br w:type="page"/>
      </w:r>
      <w:r>
        <w:rPr>
          <w:rFonts w:ascii="黑体" w:eastAsia="黑体" w:hAnsi="黑体" w:hint="eastAsia"/>
          <w:b/>
          <w:sz w:val="32"/>
          <w:szCs w:val="32"/>
        </w:rPr>
        <w:lastRenderedPageBreak/>
        <w:t>目</w:t>
      </w:r>
      <w:r>
        <w:rPr>
          <w:rFonts w:ascii="黑体" w:eastAsia="黑体" w:hAnsi="黑体" w:hint="eastAsia"/>
          <w:b/>
          <w:sz w:val="32"/>
          <w:szCs w:val="32"/>
        </w:rPr>
        <w:t xml:space="preserve">  </w:t>
      </w:r>
      <w:r>
        <w:rPr>
          <w:rFonts w:ascii="黑体" w:eastAsia="黑体" w:hAnsi="黑体" w:hint="eastAsia"/>
          <w:b/>
          <w:sz w:val="32"/>
          <w:szCs w:val="32"/>
        </w:rPr>
        <w:t>录</w:t>
      </w:r>
    </w:p>
    <w:p w:rsidR="00D32923" w:rsidRDefault="00322EDE">
      <w:pPr>
        <w:rPr>
          <w:b/>
          <w:bCs/>
          <w:sz w:val="24"/>
        </w:rPr>
      </w:pPr>
      <w:r>
        <w:rPr>
          <w:rFonts w:hint="eastAsia"/>
          <w:b/>
          <w:bCs/>
          <w:sz w:val="24"/>
        </w:rPr>
        <w:t>编者寄语</w:t>
      </w:r>
    </w:p>
    <w:p w:rsidR="00D32923" w:rsidRDefault="00322EDE">
      <w:pPr>
        <w:ind w:firstLineChars="200" w:firstLine="480"/>
        <w:rPr>
          <w:rFonts w:eastAsia="黑体"/>
        </w:rPr>
      </w:pPr>
      <w:r>
        <w:rPr>
          <w:rFonts w:hint="eastAsia"/>
          <w:sz w:val="24"/>
        </w:rPr>
        <w:t>努力把自主生长式教师专业发展理论打造成具有中国味道的</w:t>
      </w:r>
      <w:r>
        <w:rPr>
          <w:rFonts w:hint="eastAsia"/>
          <w:sz w:val="24"/>
        </w:rPr>
        <w:t>教师</w:t>
      </w:r>
      <w:r>
        <w:rPr>
          <w:rFonts w:hint="eastAsia"/>
          <w:sz w:val="24"/>
        </w:rPr>
        <w:t>教育理论流派</w:t>
      </w:r>
      <w:r>
        <w:rPr>
          <w:rFonts w:hint="eastAsia"/>
          <w:sz w:val="24"/>
        </w:rPr>
        <w:t>...............................................................................................................................</w:t>
      </w:r>
    </w:p>
    <w:p w:rsidR="00D32923" w:rsidRDefault="00322EDE">
      <w:pPr>
        <w:pStyle w:val="1"/>
        <w:spacing w:beforeLines="50" w:before="156" w:line="340" w:lineRule="exact"/>
        <w:jc w:val="both"/>
        <w:rPr>
          <w:rStyle w:val="a7"/>
          <w:b/>
          <w:color w:val="auto"/>
          <w:sz w:val="24"/>
          <w:szCs w:val="24"/>
          <w:u w:val="none"/>
        </w:rPr>
      </w:pPr>
      <w:hyperlink w:anchor="_Toc466817829" w:history="1">
        <w:r>
          <w:rPr>
            <w:rStyle w:val="a7"/>
            <w:rFonts w:ascii="Times New Roman" w:eastAsia="宋体" w:hAnsi="Times New Roman" w:cs="Times New Roman" w:hint="eastAsia"/>
            <w:b/>
            <w:color w:val="auto"/>
            <w:sz w:val="24"/>
            <w:szCs w:val="24"/>
            <w:u w:val="none"/>
          </w:rPr>
          <w:t>2016</w:t>
        </w:r>
        <w:r>
          <w:rPr>
            <w:rStyle w:val="a7"/>
            <w:rFonts w:ascii="Times New Roman" w:eastAsia="宋体" w:hAnsi="Times New Roman" w:cs="Times New Roman" w:hint="eastAsia"/>
            <w:b/>
            <w:color w:val="auto"/>
            <w:sz w:val="24"/>
            <w:szCs w:val="24"/>
            <w:u w:val="none"/>
          </w:rPr>
          <w:t>年</w:t>
        </w:r>
        <w:r>
          <w:rPr>
            <w:rStyle w:val="a7"/>
            <w:rFonts w:ascii="Times New Roman" w:eastAsia="宋体" w:hAnsi="Times New Roman" w:cs="Times New Roman"/>
            <w:b/>
            <w:color w:val="auto"/>
            <w:sz w:val="24"/>
            <w:szCs w:val="24"/>
            <w:u w:val="none"/>
          </w:rPr>
          <w:t>第</w:t>
        </w:r>
        <w:r>
          <w:rPr>
            <w:rStyle w:val="a7"/>
            <w:rFonts w:ascii="Times New Roman" w:eastAsia="宋体" w:hAnsi="Times New Roman" w:cs="Times New Roman"/>
            <w:b/>
            <w:color w:val="auto"/>
            <w:sz w:val="24"/>
            <w:szCs w:val="24"/>
            <w:u w:val="none"/>
          </w:rPr>
          <w:t>1</w:t>
        </w:r>
        <w:r>
          <w:rPr>
            <w:rStyle w:val="a7"/>
            <w:rFonts w:ascii="Times New Roman" w:eastAsia="宋体" w:hAnsi="Times New Roman" w:cs="Times New Roman" w:hint="eastAsia"/>
            <w:b/>
            <w:color w:val="auto"/>
            <w:sz w:val="24"/>
            <w:szCs w:val="24"/>
            <w:u w:val="none"/>
          </w:rPr>
          <w:t>2</w:t>
        </w:r>
        <w:r>
          <w:rPr>
            <w:rStyle w:val="a7"/>
            <w:rFonts w:ascii="Times New Roman" w:eastAsia="宋体" w:hAnsi="Times New Roman" w:cs="Times New Roman"/>
            <w:b/>
            <w:color w:val="auto"/>
            <w:sz w:val="24"/>
            <w:szCs w:val="24"/>
            <w:u w:val="none"/>
          </w:rPr>
          <w:t>期</w:t>
        </w:r>
      </w:hyperlink>
    </w:p>
    <w:p w:rsidR="00D32923" w:rsidRDefault="00322EDE">
      <w:pPr>
        <w:pStyle w:val="11"/>
        <w:rPr>
          <w:sz w:val="24"/>
          <w:szCs w:val="24"/>
        </w:rPr>
      </w:pPr>
      <w:r>
        <w:rPr>
          <w:rFonts w:hint="eastAsia"/>
          <w:sz w:val="24"/>
          <w:szCs w:val="24"/>
        </w:rPr>
        <w:t>1</w:t>
      </w:r>
      <w:r>
        <w:rPr>
          <w:rFonts w:hint="eastAsia"/>
          <w:sz w:val="24"/>
          <w:szCs w:val="24"/>
        </w:rPr>
        <w:t>、自主生长式教师专业发展理论的主要创新</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 </w:t>
      </w:r>
    </w:p>
    <w:p w:rsidR="00D32923" w:rsidRDefault="00322EDE">
      <w:pPr>
        <w:pStyle w:val="11"/>
        <w:ind w:left="360"/>
        <w:rPr>
          <w:sz w:val="24"/>
          <w:szCs w:val="24"/>
        </w:rPr>
      </w:pPr>
      <w:r>
        <w:rPr>
          <w:rFonts w:hint="eastAsia"/>
          <w:sz w:val="24"/>
          <w:szCs w:val="24"/>
        </w:rPr>
        <w:t xml:space="preserve">       </w:t>
      </w:r>
      <w:r>
        <w:rPr>
          <w:rFonts w:hint="eastAsia"/>
          <w:sz w:val="24"/>
          <w:szCs w:val="24"/>
        </w:rPr>
        <w:t xml:space="preserve">         </w:t>
      </w:r>
      <w:r>
        <w:rPr>
          <w:rFonts w:hint="eastAsia"/>
          <w:sz w:val="24"/>
          <w:szCs w:val="24"/>
        </w:rPr>
        <w:t>湖北第二师范学院</w:t>
      </w:r>
      <w:r>
        <w:rPr>
          <w:rFonts w:hint="eastAsia"/>
          <w:sz w:val="24"/>
          <w:szCs w:val="24"/>
        </w:rPr>
        <w:t xml:space="preserve">  </w:t>
      </w:r>
      <w:r>
        <w:rPr>
          <w:rFonts w:hint="eastAsia"/>
          <w:sz w:val="24"/>
          <w:szCs w:val="24"/>
        </w:rPr>
        <w:t>潘海燕</w:t>
      </w:r>
      <w:r>
        <w:rPr>
          <w:rFonts w:hint="eastAsia"/>
          <w:sz w:val="24"/>
          <w:szCs w:val="24"/>
        </w:rPr>
        <w:t xml:space="preserve"> </w:t>
      </w:r>
    </w:p>
    <w:p w:rsidR="00D32923" w:rsidRDefault="00322EDE">
      <w:pPr>
        <w:pStyle w:val="11"/>
        <w:rPr>
          <w:sz w:val="24"/>
          <w:szCs w:val="24"/>
        </w:rPr>
      </w:pPr>
      <w:r>
        <w:rPr>
          <w:rFonts w:hint="eastAsia"/>
          <w:sz w:val="24"/>
          <w:szCs w:val="24"/>
        </w:rPr>
        <w:t>2</w:t>
      </w:r>
      <w:r>
        <w:rPr>
          <w:rFonts w:hint="eastAsia"/>
          <w:sz w:val="24"/>
          <w:szCs w:val="24"/>
        </w:rPr>
        <w:t>、搭建四位一体校本研修平台</w:t>
      </w:r>
      <w:r>
        <w:rPr>
          <w:rFonts w:hint="eastAsia"/>
          <w:sz w:val="24"/>
          <w:szCs w:val="24"/>
        </w:rPr>
        <w:t xml:space="preserve">  </w:t>
      </w:r>
      <w:r>
        <w:rPr>
          <w:rFonts w:hint="eastAsia"/>
          <w:sz w:val="24"/>
          <w:szCs w:val="24"/>
        </w:rPr>
        <w:t>探究自主生长式教师专业发展最佳路径</w:t>
      </w:r>
      <w:r>
        <w:rPr>
          <w:rFonts w:hint="eastAsia"/>
          <w:sz w:val="24"/>
          <w:szCs w:val="24"/>
        </w:rPr>
        <w:t>............</w:t>
      </w:r>
      <w:r>
        <w:rPr>
          <w:rFonts w:hint="eastAsia"/>
          <w:sz w:val="24"/>
          <w:szCs w:val="24"/>
        </w:rPr>
        <w:t xml:space="preserve"> </w:t>
      </w:r>
    </w:p>
    <w:p w:rsidR="00D32923" w:rsidRDefault="00322EDE">
      <w:pPr>
        <w:pStyle w:val="11"/>
        <w:ind w:firstLineChars="900" w:firstLine="2160"/>
        <w:rPr>
          <w:sz w:val="24"/>
          <w:szCs w:val="24"/>
        </w:rPr>
      </w:pPr>
      <w:proofErr w:type="gramStart"/>
      <w:r>
        <w:rPr>
          <w:rFonts w:hint="eastAsia"/>
          <w:sz w:val="24"/>
          <w:szCs w:val="24"/>
        </w:rPr>
        <w:t>武汉市光谷第三</w:t>
      </w:r>
      <w:proofErr w:type="gramEnd"/>
      <w:r>
        <w:rPr>
          <w:rFonts w:hint="eastAsia"/>
          <w:sz w:val="24"/>
          <w:szCs w:val="24"/>
        </w:rPr>
        <w:t>小学</w:t>
      </w:r>
      <w:r>
        <w:rPr>
          <w:rFonts w:hint="eastAsia"/>
          <w:sz w:val="24"/>
          <w:szCs w:val="24"/>
        </w:rPr>
        <w:t xml:space="preserve">  </w:t>
      </w:r>
      <w:r>
        <w:rPr>
          <w:rFonts w:hint="eastAsia"/>
          <w:sz w:val="24"/>
          <w:szCs w:val="24"/>
        </w:rPr>
        <w:t>王彩云</w:t>
      </w:r>
      <w:r>
        <w:rPr>
          <w:rFonts w:hint="eastAsia"/>
          <w:sz w:val="24"/>
          <w:szCs w:val="24"/>
        </w:rPr>
        <w:t xml:space="preserve">  </w:t>
      </w:r>
      <w:r>
        <w:rPr>
          <w:rFonts w:hint="eastAsia"/>
          <w:sz w:val="24"/>
          <w:szCs w:val="24"/>
        </w:rPr>
        <w:t>李明菊</w:t>
      </w:r>
    </w:p>
    <w:p w:rsidR="00D32923" w:rsidRDefault="00322EDE">
      <w:pPr>
        <w:widowControl/>
        <w:spacing w:before="75"/>
        <w:jc w:val="left"/>
        <w:rPr>
          <w:rFonts w:asciiTheme="minorEastAsia" w:hAnsiTheme="minorEastAsia" w:cstheme="minorEastAsia"/>
          <w:b/>
          <w:color w:val="000000"/>
          <w:kern w:val="0"/>
          <w:sz w:val="24"/>
          <w:lang w:bidi="ar"/>
        </w:rPr>
      </w:pPr>
      <w:r>
        <w:rPr>
          <w:rFonts w:asciiTheme="minorEastAsia" w:eastAsiaTheme="minorEastAsia" w:hAnsiTheme="minorEastAsia" w:cstheme="minorEastAsia" w:hint="eastAsia"/>
          <w:b/>
          <w:color w:val="000000"/>
          <w:kern w:val="0"/>
          <w:sz w:val="24"/>
          <w:lang w:bidi="ar"/>
        </w:rPr>
        <w:t>2017</w:t>
      </w:r>
      <w:r>
        <w:rPr>
          <w:rFonts w:asciiTheme="minorEastAsia" w:eastAsiaTheme="minorEastAsia" w:hAnsiTheme="minorEastAsia" w:cstheme="minorEastAsia" w:hint="eastAsia"/>
          <w:b/>
          <w:color w:val="000000"/>
          <w:kern w:val="0"/>
          <w:sz w:val="24"/>
          <w:lang w:bidi="ar"/>
        </w:rPr>
        <w:t>年第</w:t>
      </w:r>
      <w:r>
        <w:rPr>
          <w:rFonts w:asciiTheme="minorEastAsia" w:eastAsiaTheme="minorEastAsia" w:hAnsiTheme="minorEastAsia" w:cstheme="minorEastAsia" w:hint="eastAsia"/>
          <w:b/>
          <w:color w:val="000000"/>
          <w:kern w:val="0"/>
          <w:sz w:val="24"/>
          <w:lang w:bidi="ar"/>
        </w:rPr>
        <w:t>1</w:t>
      </w:r>
      <w:r>
        <w:rPr>
          <w:rFonts w:asciiTheme="minorEastAsia" w:eastAsiaTheme="minorEastAsia" w:hAnsiTheme="minorEastAsia" w:cstheme="minorEastAsia" w:hint="eastAsia"/>
          <w:b/>
          <w:color w:val="000000"/>
          <w:kern w:val="0"/>
          <w:sz w:val="24"/>
          <w:lang w:bidi="ar"/>
        </w:rPr>
        <w:t>期</w:t>
      </w:r>
      <w:r>
        <w:rPr>
          <w:rFonts w:asciiTheme="minorEastAsia" w:eastAsiaTheme="minorEastAsia" w:hAnsiTheme="minorEastAsia" w:cstheme="minorEastAsia" w:hint="eastAsia"/>
          <w:b/>
          <w:color w:val="000000"/>
          <w:kern w:val="0"/>
          <w:sz w:val="24"/>
          <w:lang w:bidi="ar"/>
        </w:rPr>
        <w:t>   </w:t>
      </w:r>
    </w:p>
    <w:p w:rsidR="00D32923" w:rsidRDefault="00322EDE">
      <w:pPr>
        <w:widowControl/>
        <w:spacing w:before="75"/>
        <w:jc w:val="left"/>
        <w:rPr>
          <w:rFonts w:asciiTheme="minorEastAsia" w:eastAsiaTheme="minorEastAsia" w:hAnsiTheme="minorEastAsia" w:cstheme="minorEastAsia"/>
          <w:bCs/>
          <w:color w:val="000000"/>
          <w:kern w:val="0"/>
          <w:sz w:val="24"/>
          <w:lang w:bidi="ar"/>
        </w:rPr>
      </w:pPr>
      <w:r>
        <w:rPr>
          <w:rFonts w:asciiTheme="minorEastAsia" w:eastAsiaTheme="minorEastAsia" w:hAnsiTheme="minorEastAsia" w:cstheme="minorEastAsia" w:hint="eastAsia"/>
          <w:bCs/>
          <w:color w:val="000000"/>
          <w:kern w:val="0"/>
          <w:sz w:val="24"/>
          <w:lang w:bidi="ar"/>
        </w:rPr>
        <w:t>1</w:t>
      </w:r>
      <w:r>
        <w:rPr>
          <w:rFonts w:asciiTheme="minorEastAsia" w:eastAsiaTheme="minorEastAsia" w:hAnsiTheme="minorEastAsia" w:cstheme="minorEastAsia" w:hint="eastAsia"/>
          <w:bCs/>
          <w:color w:val="000000"/>
          <w:kern w:val="0"/>
          <w:sz w:val="24"/>
          <w:lang w:bidi="ar"/>
        </w:rPr>
        <w:t>、借力《报告册》管理，促进教师自主生长</w:t>
      </w:r>
      <w:proofErr w:type="gramStart"/>
      <w:r>
        <w:rPr>
          <w:rFonts w:asciiTheme="minorEastAsia" w:eastAsiaTheme="minorEastAsia" w:hAnsiTheme="minorEastAsia" w:cstheme="minorEastAsia" w:hint="eastAsia"/>
          <w:bCs/>
          <w:color w:val="000000"/>
          <w:kern w:val="0"/>
          <w:sz w:val="24"/>
          <w:lang w:bidi="ar"/>
        </w:rPr>
        <w:t>式专业</w:t>
      </w:r>
      <w:proofErr w:type="gramEnd"/>
      <w:r>
        <w:rPr>
          <w:rFonts w:asciiTheme="minorEastAsia" w:eastAsiaTheme="minorEastAsia" w:hAnsiTheme="minorEastAsia" w:cstheme="minorEastAsia" w:hint="eastAsia"/>
          <w:bCs/>
          <w:color w:val="000000"/>
          <w:kern w:val="0"/>
          <w:sz w:val="24"/>
          <w:lang w:bidi="ar"/>
        </w:rPr>
        <w:t>发展</w:t>
      </w:r>
      <w:r>
        <w:rPr>
          <w:rFonts w:asciiTheme="minorEastAsia" w:eastAsiaTheme="minorEastAsia" w:hAnsiTheme="minorEastAsia" w:cstheme="minorEastAsia" w:hint="eastAsia"/>
          <w:bCs/>
          <w:color w:val="000000"/>
          <w:kern w:val="0"/>
          <w:sz w:val="24"/>
          <w:lang w:bidi="ar"/>
        </w:rPr>
        <w:t>.....................</w:t>
      </w:r>
    </w:p>
    <w:p w:rsidR="00D32923" w:rsidRDefault="00322EDE">
      <w:pPr>
        <w:pStyle w:val="10"/>
        <w:widowControl/>
        <w:spacing w:before="75"/>
        <w:ind w:left="360" w:firstLineChars="0" w:firstLine="0"/>
        <w:jc w:val="left"/>
        <w:rPr>
          <w:rFonts w:asciiTheme="minorEastAsia" w:hAnsiTheme="minorEastAsia" w:cstheme="minorEastAsia"/>
          <w:bCs/>
          <w:color w:val="000000"/>
          <w:kern w:val="0"/>
          <w:sz w:val="24"/>
          <w:szCs w:val="24"/>
          <w:lang w:bidi="ar"/>
        </w:rPr>
      </w:pPr>
      <w:r>
        <w:rPr>
          <w:rFonts w:asciiTheme="minorEastAsia" w:hAnsiTheme="minorEastAsia" w:cstheme="minorEastAsia" w:hint="eastAsia"/>
          <w:bCs/>
          <w:color w:val="000000"/>
          <w:kern w:val="0"/>
          <w:sz w:val="24"/>
          <w:szCs w:val="24"/>
          <w:lang w:bidi="ar"/>
        </w:rPr>
        <w:t xml:space="preserve">    </w:t>
      </w:r>
      <w:r>
        <w:rPr>
          <w:rFonts w:asciiTheme="minorEastAsia" w:hAnsiTheme="minorEastAsia" w:cstheme="minorEastAsia" w:hint="eastAsia"/>
          <w:bCs/>
          <w:color w:val="000000"/>
          <w:kern w:val="0"/>
          <w:sz w:val="24"/>
          <w:szCs w:val="24"/>
          <w:lang w:bidi="ar"/>
        </w:rPr>
        <w:t xml:space="preserve">          </w:t>
      </w:r>
      <w:r>
        <w:rPr>
          <w:rFonts w:asciiTheme="minorEastAsia" w:eastAsiaTheme="minorEastAsia" w:hAnsiTheme="minorEastAsia" w:cstheme="minorEastAsia" w:hint="eastAsia"/>
          <w:bCs/>
          <w:color w:val="000000"/>
          <w:kern w:val="0"/>
          <w:sz w:val="24"/>
          <w:szCs w:val="24"/>
          <w:lang w:bidi="ar"/>
        </w:rPr>
        <w:t>湖北省长阳土家族自治县教育研究与教师培训中心刘昌菊</w:t>
      </w:r>
    </w:p>
    <w:p w:rsidR="00D32923" w:rsidRDefault="00322EDE">
      <w:pPr>
        <w:widowControl/>
        <w:spacing w:before="75"/>
        <w:jc w:val="left"/>
        <w:rPr>
          <w:rFonts w:asciiTheme="minorEastAsia" w:eastAsiaTheme="minorEastAsia" w:hAnsiTheme="minorEastAsia" w:cstheme="minorEastAsia"/>
          <w:bCs/>
          <w:color w:val="000000"/>
          <w:kern w:val="0"/>
          <w:sz w:val="24"/>
          <w:lang w:bidi="ar"/>
        </w:rPr>
      </w:pPr>
      <w:r>
        <w:rPr>
          <w:rFonts w:asciiTheme="minorEastAsia" w:eastAsiaTheme="minorEastAsia" w:hAnsiTheme="minorEastAsia" w:cstheme="minorEastAsia" w:hint="eastAsia"/>
          <w:bCs/>
          <w:color w:val="000000"/>
          <w:kern w:val="0"/>
          <w:sz w:val="24"/>
          <w:lang w:bidi="ar"/>
        </w:rPr>
        <w:t>2</w:t>
      </w:r>
      <w:r>
        <w:rPr>
          <w:rFonts w:asciiTheme="minorEastAsia" w:eastAsiaTheme="minorEastAsia" w:hAnsiTheme="minorEastAsia" w:cstheme="minorEastAsia" w:hint="eastAsia"/>
          <w:bCs/>
          <w:color w:val="000000"/>
          <w:kern w:val="0"/>
          <w:sz w:val="24"/>
          <w:lang w:bidi="ar"/>
        </w:rPr>
        <w:t>、探索教师自主生长的理论体系和实现路径—</w:t>
      </w:r>
      <w:r>
        <w:rPr>
          <w:rFonts w:asciiTheme="minorEastAsia" w:eastAsiaTheme="minorEastAsia" w:hAnsiTheme="minorEastAsia" w:cstheme="minorEastAsia" w:hint="eastAsia"/>
          <w:bCs/>
          <w:color w:val="000000"/>
          <w:kern w:val="0"/>
          <w:sz w:val="24"/>
          <w:lang w:bidi="ar"/>
        </w:rPr>
        <w:t>-</w:t>
      </w:r>
      <w:r>
        <w:rPr>
          <w:rFonts w:asciiTheme="minorEastAsia" w:eastAsiaTheme="minorEastAsia" w:hAnsiTheme="minorEastAsia" w:cstheme="minorEastAsia" w:hint="eastAsia"/>
          <w:bCs/>
          <w:color w:val="000000"/>
          <w:kern w:val="0"/>
          <w:sz w:val="24"/>
          <w:lang w:bidi="ar"/>
        </w:rPr>
        <w:t>第二届自主生长式教师专业发展理论学术研讨会综述</w:t>
      </w:r>
      <w:r>
        <w:rPr>
          <w:rFonts w:asciiTheme="minorEastAsia" w:eastAsiaTheme="minorEastAsia" w:hAnsiTheme="minorEastAsia" w:cstheme="minorEastAsia" w:hint="eastAsia"/>
          <w:bCs/>
          <w:color w:val="000000"/>
          <w:kern w:val="0"/>
          <w:sz w:val="24"/>
          <w:lang w:bidi="ar"/>
        </w:rPr>
        <w:t>..............................................</w:t>
      </w:r>
    </w:p>
    <w:p w:rsidR="00D32923" w:rsidRDefault="00322EDE">
      <w:pPr>
        <w:widowControl/>
        <w:spacing w:before="75"/>
        <w:jc w:val="left"/>
        <w:rPr>
          <w:rFonts w:asciiTheme="minorEastAsia" w:hAnsiTheme="minorEastAsia" w:cstheme="minorEastAsia"/>
          <w:bCs/>
          <w:sz w:val="24"/>
        </w:rPr>
      </w:pPr>
      <w:r>
        <w:rPr>
          <w:rFonts w:asciiTheme="minorEastAsia" w:hAnsiTheme="minorEastAsia" w:cstheme="minorEastAsia" w:hint="eastAsia"/>
          <w:bCs/>
          <w:color w:val="000000"/>
          <w:kern w:val="0"/>
          <w:sz w:val="24"/>
          <w:lang w:bidi="ar"/>
        </w:rPr>
        <w:t xml:space="preserve">         </w:t>
      </w:r>
      <w:r>
        <w:rPr>
          <w:rFonts w:asciiTheme="minorEastAsia" w:hAnsiTheme="minorEastAsia" w:cstheme="minorEastAsia" w:hint="eastAsia"/>
          <w:bCs/>
          <w:color w:val="000000"/>
          <w:kern w:val="0"/>
          <w:sz w:val="24"/>
          <w:lang w:bidi="ar"/>
        </w:rPr>
        <w:t xml:space="preserve">        </w:t>
      </w:r>
      <w:r>
        <w:rPr>
          <w:rFonts w:asciiTheme="minorEastAsia" w:eastAsiaTheme="minorEastAsia" w:hAnsiTheme="minorEastAsia" w:cstheme="minorEastAsia" w:hint="eastAsia"/>
          <w:bCs/>
          <w:color w:val="000000"/>
          <w:kern w:val="0"/>
          <w:sz w:val="24"/>
          <w:lang w:bidi="ar"/>
        </w:rPr>
        <w:t>湖北第二师范学院教育科学学院</w:t>
      </w:r>
      <w:r>
        <w:rPr>
          <w:rFonts w:asciiTheme="minorEastAsia" w:eastAsiaTheme="minorEastAsia" w:hAnsiTheme="minorEastAsia" w:cstheme="minorEastAsia" w:hint="eastAsia"/>
          <w:bCs/>
          <w:color w:val="000000"/>
          <w:kern w:val="0"/>
          <w:sz w:val="24"/>
          <w:lang w:bidi="ar"/>
        </w:rPr>
        <w:t> </w:t>
      </w:r>
      <w:r>
        <w:rPr>
          <w:rFonts w:asciiTheme="minorEastAsia" w:eastAsiaTheme="minorEastAsia" w:hAnsiTheme="minorEastAsia" w:cstheme="minorEastAsia" w:hint="eastAsia"/>
          <w:bCs/>
          <w:color w:val="000000"/>
          <w:kern w:val="0"/>
          <w:sz w:val="24"/>
          <w:lang w:bidi="ar"/>
        </w:rPr>
        <w:t>李贤智</w:t>
      </w:r>
    </w:p>
    <w:p w:rsidR="00D32923" w:rsidRDefault="00322EDE">
      <w:pPr>
        <w:widowControl/>
        <w:spacing w:before="75"/>
        <w:jc w:val="left"/>
        <w:rPr>
          <w:rFonts w:asciiTheme="minorEastAsia" w:hAnsiTheme="minorEastAsia" w:cstheme="minorEastAsia"/>
          <w:b/>
          <w:color w:val="000000"/>
          <w:kern w:val="0"/>
          <w:sz w:val="24"/>
          <w:lang w:bidi="ar"/>
        </w:rPr>
      </w:pPr>
      <w:r>
        <w:rPr>
          <w:rFonts w:asciiTheme="minorEastAsia" w:eastAsiaTheme="minorEastAsia" w:hAnsiTheme="minorEastAsia" w:cstheme="minorEastAsia" w:hint="eastAsia"/>
          <w:b/>
          <w:color w:val="000000"/>
          <w:kern w:val="0"/>
          <w:sz w:val="24"/>
          <w:lang w:bidi="ar"/>
        </w:rPr>
        <w:t>2017</w:t>
      </w:r>
      <w:r>
        <w:rPr>
          <w:rFonts w:asciiTheme="minorEastAsia" w:eastAsiaTheme="minorEastAsia" w:hAnsiTheme="minorEastAsia" w:cstheme="minorEastAsia" w:hint="eastAsia"/>
          <w:b/>
          <w:color w:val="000000"/>
          <w:kern w:val="0"/>
          <w:sz w:val="24"/>
          <w:lang w:bidi="ar"/>
        </w:rPr>
        <w:t>年第</w:t>
      </w:r>
      <w:r>
        <w:rPr>
          <w:rFonts w:asciiTheme="minorEastAsia" w:eastAsiaTheme="minorEastAsia" w:hAnsiTheme="minorEastAsia" w:cstheme="minorEastAsia" w:hint="eastAsia"/>
          <w:b/>
          <w:color w:val="000000"/>
          <w:kern w:val="0"/>
          <w:sz w:val="24"/>
          <w:lang w:bidi="ar"/>
        </w:rPr>
        <w:t>2</w:t>
      </w:r>
      <w:r>
        <w:rPr>
          <w:rFonts w:asciiTheme="minorEastAsia" w:eastAsiaTheme="minorEastAsia" w:hAnsiTheme="minorEastAsia" w:cstheme="minorEastAsia" w:hint="eastAsia"/>
          <w:b/>
          <w:color w:val="000000"/>
          <w:kern w:val="0"/>
          <w:sz w:val="24"/>
          <w:lang w:bidi="ar"/>
        </w:rPr>
        <w:t>期</w:t>
      </w:r>
      <w:r>
        <w:rPr>
          <w:rFonts w:asciiTheme="minorEastAsia" w:eastAsiaTheme="minorEastAsia" w:hAnsiTheme="minorEastAsia" w:cstheme="minorEastAsia" w:hint="eastAsia"/>
          <w:b/>
          <w:color w:val="000000"/>
          <w:kern w:val="0"/>
          <w:sz w:val="24"/>
          <w:lang w:bidi="ar"/>
        </w:rPr>
        <w:t>       </w:t>
      </w:r>
    </w:p>
    <w:p w:rsidR="00D32923" w:rsidRDefault="00322EDE">
      <w:pPr>
        <w:widowControl/>
        <w:spacing w:before="75"/>
        <w:jc w:val="left"/>
        <w:rPr>
          <w:rFonts w:asciiTheme="minorEastAsia" w:hAnsiTheme="minorEastAsia" w:cstheme="minorEastAsia"/>
          <w:bCs/>
          <w:sz w:val="24"/>
        </w:rPr>
      </w:pPr>
      <w:r>
        <w:rPr>
          <w:rFonts w:asciiTheme="minorEastAsia" w:eastAsiaTheme="minorEastAsia" w:hAnsiTheme="minorEastAsia" w:cstheme="minorEastAsia" w:hint="eastAsia"/>
          <w:bCs/>
          <w:color w:val="000000"/>
          <w:kern w:val="0"/>
          <w:sz w:val="24"/>
          <w:lang w:bidi="ar"/>
        </w:rPr>
        <w:t>1</w:t>
      </w:r>
      <w:r>
        <w:rPr>
          <w:rFonts w:asciiTheme="minorEastAsia" w:eastAsiaTheme="minorEastAsia" w:hAnsiTheme="minorEastAsia" w:cstheme="minorEastAsia" w:hint="eastAsia"/>
          <w:bCs/>
          <w:color w:val="000000"/>
          <w:kern w:val="0"/>
          <w:sz w:val="24"/>
          <w:lang w:bidi="ar"/>
        </w:rPr>
        <w:t>、让教师在课堂里自主生长自己的思想</w:t>
      </w:r>
      <w:r>
        <w:rPr>
          <w:rFonts w:asciiTheme="minorEastAsia" w:eastAsiaTheme="minorEastAsia" w:hAnsiTheme="minorEastAsia" w:cstheme="minorEastAsia" w:hint="eastAsia"/>
          <w:bCs/>
          <w:color w:val="000000"/>
          <w:kern w:val="0"/>
          <w:sz w:val="24"/>
          <w:lang w:bidi="ar"/>
        </w:rPr>
        <w:t>---</w:t>
      </w:r>
      <w:r>
        <w:rPr>
          <w:rFonts w:asciiTheme="minorEastAsia" w:eastAsiaTheme="minorEastAsia" w:hAnsiTheme="minorEastAsia" w:cstheme="minorEastAsia" w:hint="eastAsia"/>
          <w:bCs/>
          <w:color w:val="000000"/>
          <w:kern w:val="0"/>
          <w:sz w:val="24"/>
          <w:lang w:bidi="ar"/>
        </w:rPr>
        <w:t>观摩《将军与蜘蛛》一课有感</w:t>
      </w:r>
      <w:r>
        <w:rPr>
          <w:rFonts w:asciiTheme="minorEastAsia" w:eastAsiaTheme="minorEastAsia" w:hAnsiTheme="minorEastAsia" w:cstheme="minorEastAsia" w:hint="eastAsia"/>
          <w:bCs/>
          <w:color w:val="000000"/>
          <w:kern w:val="0"/>
          <w:sz w:val="24"/>
          <w:lang w:bidi="ar"/>
        </w:rPr>
        <w:t>....</w:t>
      </w:r>
      <w:r>
        <w:rPr>
          <w:rFonts w:asciiTheme="minorEastAsia" w:eastAsiaTheme="minorEastAsia" w:hAnsiTheme="minorEastAsia" w:cstheme="minorEastAsia" w:hint="eastAsia"/>
          <w:bCs/>
          <w:color w:val="000000"/>
          <w:kern w:val="0"/>
          <w:sz w:val="24"/>
          <w:lang w:bidi="ar"/>
        </w:rPr>
        <w:br/>
        <w:t>   </w:t>
      </w:r>
      <w:r>
        <w:rPr>
          <w:rFonts w:asciiTheme="minorEastAsia" w:hAnsiTheme="minorEastAsia" w:cstheme="minorEastAsia" w:hint="eastAsia"/>
          <w:bCs/>
          <w:color w:val="000000"/>
          <w:kern w:val="0"/>
          <w:sz w:val="24"/>
          <w:lang w:bidi="ar"/>
        </w:rPr>
        <w:t xml:space="preserve">      </w:t>
      </w:r>
      <w:r>
        <w:rPr>
          <w:rFonts w:asciiTheme="minorEastAsia" w:hAnsiTheme="minorEastAsia" w:cstheme="minorEastAsia" w:hint="eastAsia"/>
          <w:bCs/>
          <w:color w:val="000000"/>
          <w:kern w:val="0"/>
          <w:sz w:val="24"/>
          <w:lang w:bidi="ar"/>
        </w:rPr>
        <w:t xml:space="preserve">     </w:t>
      </w:r>
      <w:r>
        <w:rPr>
          <w:rFonts w:asciiTheme="minorEastAsia" w:hAnsiTheme="minorEastAsia" w:cstheme="minorEastAsia" w:hint="eastAsia"/>
          <w:bCs/>
          <w:color w:val="000000"/>
          <w:kern w:val="0"/>
          <w:sz w:val="24"/>
          <w:lang w:bidi="ar"/>
        </w:rPr>
        <w:t xml:space="preserve"> </w:t>
      </w:r>
      <w:r>
        <w:rPr>
          <w:rFonts w:asciiTheme="minorEastAsia" w:eastAsiaTheme="minorEastAsia" w:hAnsiTheme="minorEastAsia" w:cstheme="minorEastAsia" w:hint="eastAsia"/>
          <w:bCs/>
          <w:color w:val="000000"/>
          <w:kern w:val="0"/>
          <w:sz w:val="24"/>
          <w:lang w:bidi="ar"/>
        </w:rPr>
        <w:t>武汉市新洲区教师培训中心</w:t>
      </w:r>
      <w:proofErr w:type="gramStart"/>
      <w:r>
        <w:rPr>
          <w:rFonts w:asciiTheme="minorEastAsia" w:eastAsiaTheme="minorEastAsia" w:hAnsiTheme="minorEastAsia" w:cstheme="minorEastAsia" w:hint="eastAsia"/>
          <w:bCs/>
          <w:color w:val="000000"/>
          <w:kern w:val="0"/>
          <w:sz w:val="24"/>
          <w:lang w:bidi="ar"/>
        </w:rPr>
        <w:t>  </w:t>
      </w:r>
      <w:r>
        <w:rPr>
          <w:rFonts w:asciiTheme="minorEastAsia" w:eastAsiaTheme="minorEastAsia" w:hAnsiTheme="minorEastAsia" w:cstheme="minorEastAsia" w:hint="eastAsia"/>
          <w:bCs/>
          <w:color w:val="000000"/>
          <w:kern w:val="0"/>
          <w:sz w:val="24"/>
          <w:lang w:bidi="ar"/>
        </w:rPr>
        <w:t>杜新红</w:t>
      </w:r>
      <w:proofErr w:type="gramEnd"/>
    </w:p>
    <w:p w:rsidR="00D32923" w:rsidRDefault="00322EDE">
      <w:pPr>
        <w:widowControl/>
        <w:spacing w:before="75"/>
        <w:jc w:val="left"/>
        <w:rPr>
          <w:rFonts w:asciiTheme="minorEastAsia" w:hAnsiTheme="minorEastAsia" w:cstheme="minorEastAsia"/>
          <w:bCs/>
          <w:sz w:val="24"/>
        </w:rPr>
      </w:pPr>
      <w:r>
        <w:rPr>
          <w:rFonts w:asciiTheme="minorEastAsia" w:eastAsiaTheme="minorEastAsia" w:hAnsiTheme="minorEastAsia" w:cstheme="minorEastAsia" w:hint="eastAsia"/>
          <w:bCs/>
          <w:color w:val="000000"/>
          <w:kern w:val="0"/>
          <w:sz w:val="24"/>
          <w:lang w:bidi="ar"/>
        </w:rPr>
        <w:t>2</w:t>
      </w:r>
      <w:r>
        <w:rPr>
          <w:rFonts w:asciiTheme="minorEastAsia" w:eastAsiaTheme="minorEastAsia" w:hAnsiTheme="minorEastAsia" w:cstheme="minorEastAsia" w:hint="eastAsia"/>
          <w:bCs/>
          <w:color w:val="000000"/>
          <w:kern w:val="0"/>
          <w:sz w:val="24"/>
          <w:lang w:bidi="ar"/>
        </w:rPr>
        <w:t>、</w:t>
      </w:r>
      <w:r>
        <w:rPr>
          <w:rFonts w:asciiTheme="minorEastAsia" w:eastAsiaTheme="minorEastAsia" w:hAnsiTheme="minorEastAsia" w:cstheme="minorEastAsia" w:hint="eastAsia"/>
          <w:bCs/>
          <w:color w:val="000000"/>
          <w:kern w:val="0"/>
          <w:sz w:val="24"/>
          <w:lang w:bidi="ar"/>
        </w:rPr>
        <w:t> </w:t>
      </w:r>
      <w:r>
        <w:rPr>
          <w:rFonts w:asciiTheme="minorEastAsia" w:eastAsiaTheme="minorEastAsia" w:hAnsiTheme="minorEastAsia" w:cstheme="minorEastAsia" w:hint="eastAsia"/>
          <w:bCs/>
          <w:color w:val="000000"/>
          <w:kern w:val="0"/>
          <w:sz w:val="24"/>
          <w:lang w:bidi="ar"/>
        </w:rPr>
        <w:t>校长要在自修</w:t>
      </w:r>
      <w:r>
        <w:rPr>
          <w:rFonts w:asciiTheme="minorEastAsia" w:eastAsiaTheme="minorEastAsia" w:hAnsiTheme="minorEastAsia" w:cstheme="minorEastAsia" w:hint="eastAsia"/>
          <w:bCs/>
          <w:color w:val="000000"/>
          <w:kern w:val="0"/>
          <w:sz w:val="24"/>
          <w:lang w:bidi="ar"/>
        </w:rPr>
        <w:t>--</w:t>
      </w:r>
      <w:r>
        <w:rPr>
          <w:rFonts w:asciiTheme="minorEastAsia" w:eastAsiaTheme="minorEastAsia" w:hAnsiTheme="minorEastAsia" w:cstheme="minorEastAsia" w:hint="eastAsia"/>
          <w:bCs/>
          <w:color w:val="000000"/>
          <w:kern w:val="0"/>
          <w:sz w:val="24"/>
          <w:lang w:bidi="ar"/>
        </w:rPr>
        <w:t>反思式校本研修中发挥引领作用</w:t>
      </w:r>
      <w:r>
        <w:rPr>
          <w:rFonts w:asciiTheme="minorEastAsia" w:eastAsiaTheme="minorEastAsia" w:hAnsiTheme="minorEastAsia" w:cstheme="minorEastAsia" w:hint="eastAsia"/>
          <w:bCs/>
          <w:color w:val="000000"/>
          <w:kern w:val="0"/>
          <w:sz w:val="24"/>
          <w:lang w:bidi="ar"/>
        </w:rPr>
        <w:t>.................</w:t>
      </w:r>
      <w:r>
        <w:rPr>
          <w:rFonts w:asciiTheme="minorEastAsia" w:eastAsiaTheme="minorEastAsia" w:hAnsiTheme="minorEastAsia" w:cstheme="minorEastAsia" w:hint="eastAsia"/>
          <w:bCs/>
          <w:color w:val="000000"/>
          <w:kern w:val="0"/>
          <w:sz w:val="24"/>
          <w:lang w:bidi="ar"/>
        </w:rPr>
        <w:br/>
        <w:t>     </w:t>
      </w:r>
      <w:r>
        <w:rPr>
          <w:rFonts w:asciiTheme="minorEastAsia" w:hAnsiTheme="minorEastAsia" w:cstheme="minorEastAsia" w:hint="eastAsia"/>
          <w:bCs/>
          <w:color w:val="000000"/>
          <w:kern w:val="0"/>
          <w:sz w:val="24"/>
          <w:lang w:bidi="ar"/>
        </w:rPr>
        <w:t xml:space="preserve">        </w:t>
      </w:r>
      <w:r>
        <w:rPr>
          <w:rFonts w:asciiTheme="minorEastAsia" w:eastAsiaTheme="minorEastAsia" w:hAnsiTheme="minorEastAsia" w:cstheme="minorEastAsia" w:hint="eastAsia"/>
          <w:bCs/>
          <w:color w:val="000000"/>
          <w:kern w:val="0"/>
          <w:sz w:val="24"/>
          <w:lang w:bidi="ar"/>
        </w:rPr>
        <w:t>湖北省长阳县第一中学</w:t>
      </w:r>
      <w:proofErr w:type="gramStart"/>
      <w:r>
        <w:rPr>
          <w:rFonts w:asciiTheme="minorEastAsia" w:eastAsiaTheme="minorEastAsia" w:hAnsiTheme="minorEastAsia" w:cstheme="minorEastAsia" w:hint="eastAsia"/>
          <w:bCs/>
          <w:color w:val="000000"/>
          <w:kern w:val="0"/>
          <w:sz w:val="24"/>
          <w:lang w:bidi="ar"/>
        </w:rPr>
        <w:t>  </w:t>
      </w:r>
      <w:r>
        <w:rPr>
          <w:rFonts w:asciiTheme="minorEastAsia" w:eastAsiaTheme="minorEastAsia" w:hAnsiTheme="minorEastAsia" w:cstheme="minorEastAsia" w:hint="eastAsia"/>
          <w:bCs/>
          <w:color w:val="000000"/>
          <w:kern w:val="0"/>
          <w:sz w:val="24"/>
          <w:lang w:bidi="ar"/>
        </w:rPr>
        <w:t>田第元</w:t>
      </w:r>
      <w:proofErr w:type="gramEnd"/>
    </w:p>
    <w:p w:rsidR="00D32923" w:rsidRDefault="00322EDE">
      <w:pPr>
        <w:widowControl/>
        <w:spacing w:before="75"/>
        <w:jc w:val="left"/>
        <w:rPr>
          <w:rFonts w:asciiTheme="minorEastAsia" w:hAnsiTheme="minorEastAsia" w:cstheme="minorEastAsia"/>
          <w:b/>
          <w:color w:val="000000"/>
          <w:kern w:val="0"/>
          <w:sz w:val="24"/>
          <w:lang w:bidi="ar"/>
        </w:rPr>
      </w:pPr>
      <w:r>
        <w:rPr>
          <w:rFonts w:asciiTheme="minorEastAsia" w:eastAsiaTheme="minorEastAsia" w:hAnsiTheme="minorEastAsia" w:cstheme="minorEastAsia" w:hint="eastAsia"/>
          <w:b/>
          <w:color w:val="000000"/>
          <w:kern w:val="0"/>
          <w:sz w:val="24"/>
          <w:lang w:bidi="ar"/>
        </w:rPr>
        <w:t>2017</w:t>
      </w:r>
      <w:r>
        <w:rPr>
          <w:rFonts w:asciiTheme="minorEastAsia" w:eastAsiaTheme="minorEastAsia" w:hAnsiTheme="minorEastAsia" w:cstheme="minorEastAsia" w:hint="eastAsia"/>
          <w:b/>
          <w:color w:val="000000"/>
          <w:kern w:val="0"/>
          <w:sz w:val="24"/>
          <w:lang w:bidi="ar"/>
        </w:rPr>
        <w:t>年第</w:t>
      </w:r>
      <w:r>
        <w:rPr>
          <w:rFonts w:asciiTheme="minorEastAsia" w:eastAsiaTheme="minorEastAsia" w:hAnsiTheme="minorEastAsia" w:cstheme="minorEastAsia" w:hint="eastAsia"/>
          <w:b/>
          <w:color w:val="000000"/>
          <w:kern w:val="0"/>
          <w:sz w:val="24"/>
          <w:lang w:bidi="ar"/>
        </w:rPr>
        <w:t>3</w:t>
      </w:r>
      <w:r>
        <w:rPr>
          <w:rFonts w:asciiTheme="minorEastAsia" w:eastAsiaTheme="minorEastAsia" w:hAnsiTheme="minorEastAsia" w:cstheme="minorEastAsia" w:hint="eastAsia"/>
          <w:b/>
          <w:color w:val="000000"/>
          <w:kern w:val="0"/>
          <w:sz w:val="24"/>
          <w:lang w:bidi="ar"/>
        </w:rPr>
        <w:t>期</w:t>
      </w:r>
      <w:r>
        <w:rPr>
          <w:rFonts w:asciiTheme="minorEastAsia" w:eastAsiaTheme="minorEastAsia" w:hAnsiTheme="minorEastAsia" w:cstheme="minorEastAsia" w:hint="eastAsia"/>
          <w:b/>
          <w:color w:val="000000"/>
          <w:kern w:val="0"/>
          <w:sz w:val="24"/>
          <w:lang w:bidi="ar"/>
        </w:rPr>
        <w:t>      </w:t>
      </w:r>
    </w:p>
    <w:p w:rsidR="00D32923" w:rsidRDefault="00322EDE">
      <w:pPr>
        <w:widowControl/>
        <w:spacing w:before="75"/>
        <w:jc w:val="left"/>
        <w:rPr>
          <w:rFonts w:asciiTheme="minorEastAsia" w:hAnsiTheme="minorEastAsia" w:cstheme="minorEastAsia"/>
          <w:bCs/>
          <w:color w:val="000000"/>
          <w:kern w:val="0"/>
          <w:sz w:val="24"/>
          <w:lang w:bidi="ar"/>
        </w:rPr>
      </w:pPr>
      <w:r>
        <w:rPr>
          <w:rFonts w:asciiTheme="minorEastAsia" w:eastAsiaTheme="minorEastAsia" w:hAnsiTheme="minorEastAsia" w:cstheme="minorEastAsia" w:hint="eastAsia"/>
          <w:bCs/>
          <w:color w:val="000000"/>
          <w:kern w:val="0"/>
          <w:sz w:val="24"/>
          <w:lang w:bidi="ar"/>
        </w:rPr>
        <w:t> 1</w:t>
      </w:r>
      <w:r>
        <w:rPr>
          <w:rFonts w:asciiTheme="minorEastAsia" w:eastAsiaTheme="minorEastAsia" w:hAnsiTheme="minorEastAsia" w:cstheme="minorEastAsia" w:hint="eastAsia"/>
          <w:bCs/>
          <w:color w:val="000000"/>
          <w:kern w:val="0"/>
          <w:sz w:val="24"/>
          <w:lang w:bidi="ar"/>
        </w:rPr>
        <w:t>、教师“自我经验”的特征与发展过程</w:t>
      </w:r>
      <w:r>
        <w:rPr>
          <w:rFonts w:asciiTheme="minorEastAsia" w:eastAsiaTheme="minorEastAsia" w:hAnsiTheme="minorEastAsia" w:cstheme="minorEastAsia" w:hint="eastAsia"/>
          <w:bCs/>
          <w:color w:val="000000"/>
          <w:kern w:val="0"/>
          <w:sz w:val="24"/>
          <w:lang w:bidi="ar"/>
        </w:rPr>
        <w:t>............................</w:t>
      </w:r>
      <w:r>
        <w:rPr>
          <w:rFonts w:asciiTheme="minorEastAsia" w:eastAsiaTheme="minorEastAsia" w:hAnsiTheme="minorEastAsia" w:cstheme="minorEastAsia" w:hint="eastAsia"/>
          <w:bCs/>
          <w:color w:val="000000"/>
          <w:kern w:val="0"/>
          <w:sz w:val="24"/>
          <w:lang w:bidi="ar"/>
        </w:rPr>
        <w:br/>
      </w:r>
      <w:r>
        <w:rPr>
          <w:rFonts w:asciiTheme="minorEastAsia" w:hAnsiTheme="minorEastAsia" w:cstheme="minorEastAsia" w:hint="eastAsia"/>
          <w:bCs/>
          <w:color w:val="000000"/>
          <w:kern w:val="0"/>
          <w:sz w:val="24"/>
          <w:lang w:bidi="ar"/>
        </w:rPr>
        <w:t xml:space="preserve">                </w:t>
      </w:r>
      <w:r>
        <w:rPr>
          <w:rFonts w:asciiTheme="minorEastAsia" w:eastAsiaTheme="minorEastAsia" w:hAnsiTheme="minorEastAsia" w:cstheme="minorEastAsia" w:hint="eastAsia"/>
          <w:bCs/>
          <w:color w:val="000000"/>
          <w:kern w:val="0"/>
          <w:sz w:val="24"/>
          <w:lang w:bidi="ar"/>
        </w:rPr>
        <w:t>湖北第二师范学院</w:t>
      </w:r>
      <w:r>
        <w:rPr>
          <w:rFonts w:asciiTheme="minorEastAsia" w:eastAsiaTheme="minorEastAsia" w:hAnsiTheme="minorEastAsia" w:cstheme="minorEastAsia" w:hint="eastAsia"/>
          <w:bCs/>
          <w:color w:val="000000"/>
          <w:kern w:val="0"/>
          <w:sz w:val="24"/>
          <w:lang w:bidi="ar"/>
        </w:rPr>
        <w:t>   </w:t>
      </w:r>
      <w:r>
        <w:rPr>
          <w:rFonts w:asciiTheme="minorEastAsia" w:eastAsiaTheme="minorEastAsia" w:hAnsiTheme="minorEastAsia" w:cstheme="minorEastAsia" w:hint="eastAsia"/>
          <w:bCs/>
          <w:color w:val="000000"/>
          <w:kern w:val="0"/>
          <w:sz w:val="24"/>
          <w:lang w:bidi="ar"/>
        </w:rPr>
        <w:t>潘海燕</w:t>
      </w:r>
      <w:r>
        <w:rPr>
          <w:rFonts w:asciiTheme="minorEastAsia" w:eastAsiaTheme="minorEastAsia" w:hAnsiTheme="minorEastAsia" w:cstheme="minorEastAsia" w:hint="eastAsia"/>
          <w:bCs/>
          <w:color w:val="000000"/>
          <w:kern w:val="0"/>
          <w:sz w:val="24"/>
          <w:lang w:bidi="ar"/>
        </w:rPr>
        <w:br/>
      </w:r>
      <w:r>
        <w:rPr>
          <w:rFonts w:asciiTheme="minorEastAsia" w:hAnsiTheme="minorEastAsia" w:cstheme="minorEastAsia" w:hint="eastAsia"/>
          <w:bCs/>
          <w:color w:val="000000"/>
          <w:kern w:val="0"/>
          <w:sz w:val="24"/>
          <w:lang w:bidi="ar"/>
        </w:rPr>
        <w:t xml:space="preserve">                </w:t>
      </w:r>
      <w:r>
        <w:rPr>
          <w:rFonts w:asciiTheme="minorEastAsia" w:eastAsiaTheme="minorEastAsia" w:hAnsiTheme="minorEastAsia" w:cstheme="minorEastAsia" w:hint="eastAsia"/>
          <w:bCs/>
          <w:color w:val="000000"/>
          <w:kern w:val="0"/>
          <w:sz w:val="24"/>
          <w:lang w:bidi="ar"/>
        </w:rPr>
        <w:t>武汉市新洲区教师培训中心</w:t>
      </w:r>
      <w:proofErr w:type="gramStart"/>
      <w:r>
        <w:rPr>
          <w:rFonts w:asciiTheme="minorEastAsia" w:eastAsiaTheme="minorEastAsia" w:hAnsiTheme="minorEastAsia" w:cstheme="minorEastAsia" w:hint="eastAsia"/>
          <w:bCs/>
          <w:color w:val="000000"/>
          <w:kern w:val="0"/>
          <w:sz w:val="24"/>
          <w:lang w:bidi="ar"/>
        </w:rPr>
        <w:t>  </w:t>
      </w:r>
      <w:r>
        <w:rPr>
          <w:rFonts w:asciiTheme="minorEastAsia" w:eastAsiaTheme="minorEastAsia" w:hAnsiTheme="minorEastAsia" w:cstheme="minorEastAsia" w:hint="eastAsia"/>
          <w:bCs/>
          <w:color w:val="000000"/>
          <w:kern w:val="0"/>
          <w:sz w:val="24"/>
          <w:lang w:bidi="ar"/>
        </w:rPr>
        <w:t>杜新红</w:t>
      </w:r>
      <w:proofErr w:type="gramEnd"/>
      <w:r>
        <w:rPr>
          <w:rFonts w:asciiTheme="minorEastAsia" w:eastAsiaTheme="minorEastAsia" w:hAnsiTheme="minorEastAsia" w:cstheme="minorEastAsia" w:hint="eastAsia"/>
          <w:bCs/>
          <w:color w:val="000000"/>
          <w:kern w:val="0"/>
          <w:sz w:val="24"/>
          <w:lang w:bidi="ar"/>
        </w:rPr>
        <w:t>  </w:t>
      </w:r>
    </w:p>
    <w:p w:rsidR="00D32923" w:rsidRDefault="00322EDE">
      <w:pPr>
        <w:widowControl/>
        <w:spacing w:before="75"/>
        <w:jc w:val="left"/>
        <w:rPr>
          <w:rFonts w:asciiTheme="minorEastAsia" w:hAnsiTheme="minorEastAsia" w:cstheme="minorEastAsia"/>
          <w:bCs/>
          <w:sz w:val="24"/>
        </w:rPr>
      </w:pPr>
      <w:r>
        <w:rPr>
          <w:rFonts w:asciiTheme="minorEastAsia" w:eastAsiaTheme="minorEastAsia" w:hAnsiTheme="minorEastAsia" w:cstheme="minorEastAsia" w:hint="eastAsia"/>
          <w:bCs/>
          <w:color w:val="000000"/>
          <w:kern w:val="0"/>
          <w:sz w:val="24"/>
          <w:lang w:bidi="ar"/>
        </w:rPr>
        <w:t>2</w:t>
      </w:r>
      <w:r>
        <w:rPr>
          <w:rFonts w:asciiTheme="minorEastAsia" w:eastAsiaTheme="minorEastAsia" w:hAnsiTheme="minorEastAsia" w:cstheme="minorEastAsia" w:hint="eastAsia"/>
          <w:bCs/>
          <w:color w:val="000000"/>
          <w:kern w:val="0"/>
          <w:sz w:val="24"/>
          <w:lang w:bidi="ar"/>
        </w:rPr>
        <w:t>、抓住三个关键</w:t>
      </w:r>
      <w:r>
        <w:rPr>
          <w:rFonts w:asciiTheme="minorEastAsia" w:eastAsiaTheme="minorEastAsia" w:hAnsiTheme="minorEastAsia" w:cstheme="minorEastAsia" w:hint="eastAsia"/>
          <w:bCs/>
          <w:color w:val="000000"/>
          <w:kern w:val="0"/>
          <w:sz w:val="24"/>
          <w:lang w:bidi="ar"/>
        </w:rPr>
        <w:t> </w:t>
      </w:r>
      <w:r>
        <w:rPr>
          <w:rFonts w:asciiTheme="minorEastAsia" w:eastAsiaTheme="minorEastAsia" w:hAnsiTheme="minorEastAsia" w:cstheme="minorEastAsia" w:hint="eastAsia"/>
          <w:bCs/>
          <w:color w:val="000000"/>
          <w:kern w:val="0"/>
          <w:sz w:val="24"/>
          <w:lang w:bidi="ar"/>
        </w:rPr>
        <w:t>促进教师自主生长</w:t>
      </w:r>
      <w:proofErr w:type="gramStart"/>
      <w:r>
        <w:rPr>
          <w:rFonts w:asciiTheme="minorEastAsia" w:eastAsiaTheme="minorEastAsia" w:hAnsiTheme="minorEastAsia" w:cstheme="minorEastAsia" w:hint="eastAsia"/>
          <w:bCs/>
          <w:color w:val="000000"/>
          <w:kern w:val="0"/>
          <w:sz w:val="24"/>
          <w:lang w:bidi="ar"/>
        </w:rPr>
        <w:t>式专业</w:t>
      </w:r>
      <w:proofErr w:type="gramEnd"/>
      <w:r>
        <w:rPr>
          <w:rFonts w:asciiTheme="minorEastAsia" w:eastAsiaTheme="minorEastAsia" w:hAnsiTheme="minorEastAsia" w:cstheme="minorEastAsia" w:hint="eastAsia"/>
          <w:bCs/>
          <w:color w:val="000000"/>
          <w:kern w:val="0"/>
          <w:sz w:val="24"/>
          <w:lang w:bidi="ar"/>
        </w:rPr>
        <w:t>发展</w:t>
      </w:r>
      <w:r>
        <w:rPr>
          <w:rFonts w:asciiTheme="minorEastAsia" w:eastAsiaTheme="minorEastAsia" w:hAnsiTheme="minorEastAsia" w:cstheme="minorEastAsia" w:hint="eastAsia"/>
          <w:bCs/>
          <w:color w:val="000000"/>
          <w:kern w:val="0"/>
          <w:sz w:val="24"/>
          <w:lang w:bidi="ar"/>
        </w:rPr>
        <w:t>......................</w:t>
      </w:r>
      <w:r>
        <w:rPr>
          <w:rFonts w:asciiTheme="minorEastAsia" w:eastAsiaTheme="minorEastAsia" w:hAnsiTheme="minorEastAsia" w:cstheme="minorEastAsia" w:hint="eastAsia"/>
          <w:bCs/>
          <w:color w:val="000000"/>
          <w:kern w:val="0"/>
          <w:sz w:val="24"/>
          <w:lang w:bidi="ar"/>
        </w:rPr>
        <w:br/>
      </w:r>
      <w:r>
        <w:rPr>
          <w:rFonts w:asciiTheme="minorEastAsia" w:hAnsiTheme="minorEastAsia" w:cstheme="minorEastAsia" w:hint="eastAsia"/>
          <w:bCs/>
          <w:color w:val="000000"/>
          <w:kern w:val="0"/>
          <w:sz w:val="24"/>
          <w:lang w:bidi="ar"/>
        </w:rPr>
        <w:t xml:space="preserve">                </w:t>
      </w:r>
      <w:r>
        <w:rPr>
          <w:rFonts w:asciiTheme="minorEastAsia" w:eastAsiaTheme="minorEastAsia" w:hAnsiTheme="minorEastAsia" w:cstheme="minorEastAsia" w:hint="eastAsia"/>
          <w:bCs/>
          <w:color w:val="000000"/>
          <w:kern w:val="0"/>
          <w:sz w:val="24"/>
          <w:lang w:bidi="ar"/>
        </w:rPr>
        <w:t>湖北省老河口市实验小学</w:t>
      </w:r>
      <w:r>
        <w:rPr>
          <w:rFonts w:asciiTheme="minorEastAsia" w:eastAsiaTheme="minorEastAsia" w:hAnsiTheme="minorEastAsia" w:cstheme="minorEastAsia" w:hint="eastAsia"/>
          <w:bCs/>
          <w:color w:val="000000"/>
          <w:kern w:val="0"/>
          <w:sz w:val="24"/>
          <w:lang w:bidi="ar"/>
        </w:rPr>
        <w:t> </w:t>
      </w:r>
      <w:r>
        <w:rPr>
          <w:rFonts w:asciiTheme="minorEastAsia" w:eastAsiaTheme="minorEastAsia" w:hAnsiTheme="minorEastAsia" w:cstheme="minorEastAsia" w:hint="eastAsia"/>
          <w:bCs/>
          <w:color w:val="000000"/>
          <w:kern w:val="0"/>
          <w:sz w:val="24"/>
          <w:lang w:bidi="ar"/>
        </w:rPr>
        <w:t>王春林</w:t>
      </w:r>
      <w:r>
        <w:rPr>
          <w:rFonts w:asciiTheme="minorEastAsia" w:eastAsiaTheme="minorEastAsia" w:hAnsiTheme="minorEastAsia" w:cstheme="minorEastAsia" w:hint="eastAsia"/>
          <w:bCs/>
          <w:color w:val="000000"/>
          <w:kern w:val="0"/>
          <w:sz w:val="24"/>
          <w:lang w:bidi="ar"/>
        </w:rPr>
        <w:t>  </w:t>
      </w:r>
    </w:p>
    <w:p w:rsidR="00D32923" w:rsidRDefault="00322EDE">
      <w:pPr>
        <w:widowControl/>
        <w:spacing w:before="75"/>
        <w:jc w:val="left"/>
        <w:rPr>
          <w:rFonts w:asciiTheme="minorEastAsia" w:hAnsiTheme="minorEastAsia" w:cstheme="minorEastAsia"/>
          <w:b/>
          <w:color w:val="000000"/>
          <w:kern w:val="0"/>
          <w:sz w:val="24"/>
          <w:lang w:bidi="ar"/>
        </w:rPr>
      </w:pPr>
      <w:r>
        <w:rPr>
          <w:rFonts w:asciiTheme="minorEastAsia" w:eastAsiaTheme="minorEastAsia" w:hAnsiTheme="minorEastAsia" w:cstheme="minorEastAsia" w:hint="eastAsia"/>
          <w:b/>
          <w:color w:val="000000"/>
          <w:kern w:val="0"/>
          <w:sz w:val="24"/>
          <w:lang w:bidi="ar"/>
        </w:rPr>
        <w:t>2017</w:t>
      </w:r>
      <w:r>
        <w:rPr>
          <w:rFonts w:asciiTheme="minorEastAsia" w:eastAsiaTheme="minorEastAsia" w:hAnsiTheme="minorEastAsia" w:cstheme="minorEastAsia" w:hint="eastAsia"/>
          <w:b/>
          <w:color w:val="000000"/>
          <w:kern w:val="0"/>
          <w:sz w:val="24"/>
          <w:lang w:bidi="ar"/>
        </w:rPr>
        <w:t>年第</w:t>
      </w:r>
      <w:r>
        <w:rPr>
          <w:rFonts w:asciiTheme="minorEastAsia" w:eastAsiaTheme="minorEastAsia" w:hAnsiTheme="minorEastAsia" w:cstheme="minorEastAsia" w:hint="eastAsia"/>
          <w:b/>
          <w:color w:val="000000"/>
          <w:kern w:val="0"/>
          <w:sz w:val="24"/>
          <w:lang w:bidi="ar"/>
        </w:rPr>
        <w:t>4</w:t>
      </w:r>
      <w:r>
        <w:rPr>
          <w:rFonts w:asciiTheme="minorEastAsia" w:eastAsiaTheme="minorEastAsia" w:hAnsiTheme="minorEastAsia" w:cstheme="minorEastAsia" w:hint="eastAsia"/>
          <w:b/>
          <w:color w:val="000000"/>
          <w:kern w:val="0"/>
          <w:sz w:val="24"/>
          <w:lang w:bidi="ar"/>
        </w:rPr>
        <w:t>期：</w:t>
      </w:r>
      <w:r>
        <w:rPr>
          <w:rFonts w:asciiTheme="minorEastAsia" w:eastAsiaTheme="minorEastAsia" w:hAnsiTheme="minorEastAsia" w:cstheme="minorEastAsia" w:hint="eastAsia"/>
          <w:b/>
          <w:color w:val="000000"/>
          <w:kern w:val="0"/>
          <w:sz w:val="24"/>
          <w:lang w:bidi="ar"/>
        </w:rPr>
        <w:t>       </w:t>
      </w:r>
    </w:p>
    <w:p w:rsidR="00D32923" w:rsidRDefault="00322EDE">
      <w:pPr>
        <w:widowControl/>
        <w:spacing w:before="75"/>
        <w:jc w:val="left"/>
        <w:rPr>
          <w:rFonts w:asciiTheme="minorEastAsia" w:hAnsiTheme="minorEastAsia" w:cstheme="minorEastAsia"/>
          <w:bCs/>
          <w:color w:val="000000"/>
          <w:kern w:val="0"/>
          <w:sz w:val="24"/>
          <w:lang w:bidi="ar"/>
        </w:rPr>
      </w:pPr>
      <w:r>
        <w:rPr>
          <w:rFonts w:asciiTheme="minorEastAsia" w:eastAsiaTheme="minorEastAsia" w:hAnsiTheme="minorEastAsia" w:cstheme="minorEastAsia" w:hint="eastAsia"/>
          <w:bCs/>
          <w:color w:val="000000"/>
          <w:kern w:val="0"/>
          <w:sz w:val="24"/>
          <w:lang w:bidi="ar"/>
        </w:rPr>
        <w:t>1</w:t>
      </w:r>
      <w:r>
        <w:rPr>
          <w:rFonts w:asciiTheme="minorEastAsia" w:eastAsiaTheme="minorEastAsia" w:hAnsiTheme="minorEastAsia" w:cstheme="minorEastAsia" w:hint="eastAsia"/>
          <w:bCs/>
          <w:color w:val="000000"/>
          <w:kern w:val="0"/>
          <w:sz w:val="24"/>
          <w:lang w:bidi="ar"/>
        </w:rPr>
        <w:t>、教师“自我经验”的价值与凝练</w:t>
      </w:r>
      <w:r>
        <w:rPr>
          <w:rFonts w:asciiTheme="minorEastAsia" w:eastAsiaTheme="minorEastAsia" w:hAnsiTheme="minorEastAsia" w:cstheme="minorEastAsia" w:hint="eastAsia"/>
          <w:bCs/>
          <w:color w:val="000000"/>
          <w:kern w:val="0"/>
          <w:sz w:val="24"/>
          <w:lang w:bidi="ar"/>
        </w:rPr>
        <w:t>.................................</w:t>
      </w:r>
    </w:p>
    <w:p w:rsidR="00D32923" w:rsidRDefault="00322EDE">
      <w:pPr>
        <w:widowControl/>
        <w:spacing w:before="75"/>
        <w:ind w:firstLineChars="200" w:firstLine="480"/>
        <w:jc w:val="left"/>
        <w:rPr>
          <w:rFonts w:asciiTheme="minorEastAsia" w:eastAsiaTheme="minorEastAsia" w:hAnsiTheme="minorEastAsia" w:cstheme="minorEastAsia"/>
          <w:bCs/>
          <w:color w:val="000000"/>
          <w:kern w:val="0"/>
          <w:sz w:val="24"/>
          <w:lang w:bidi="ar"/>
        </w:rPr>
      </w:pPr>
      <w:r>
        <w:rPr>
          <w:rFonts w:asciiTheme="minorEastAsia" w:hAnsiTheme="minorEastAsia" w:cstheme="minorEastAsia" w:hint="eastAsia"/>
          <w:bCs/>
          <w:color w:val="000000"/>
          <w:kern w:val="0"/>
          <w:sz w:val="24"/>
          <w:lang w:bidi="ar"/>
        </w:rPr>
        <w:t xml:space="preserve">        </w:t>
      </w:r>
      <w:r>
        <w:rPr>
          <w:rFonts w:asciiTheme="minorEastAsia" w:hAnsiTheme="minorEastAsia" w:cstheme="minorEastAsia" w:hint="eastAsia"/>
          <w:bCs/>
          <w:color w:val="000000"/>
          <w:kern w:val="0"/>
          <w:sz w:val="24"/>
          <w:lang w:bidi="ar"/>
        </w:rPr>
        <w:t xml:space="preserve">     </w:t>
      </w:r>
      <w:r>
        <w:rPr>
          <w:rFonts w:asciiTheme="minorEastAsia" w:eastAsiaTheme="minorEastAsia" w:hAnsiTheme="minorEastAsia" w:cstheme="minorEastAsia" w:hint="eastAsia"/>
          <w:bCs/>
          <w:color w:val="000000"/>
          <w:kern w:val="0"/>
          <w:sz w:val="24"/>
          <w:lang w:bidi="ar"/>
        </w:rPr>
        <w:t>华南师范大学教育科学学院</w:t>
      </w:r>
      <w:r>
        <w:rPr>
          <w:rFonts w:asciiTheme="minorEastAsia" w:eastAsiaTheme="minorEastAsia" w:hAnsiTheme="minorEastAsia" w:cstheme="minorEastAsia" w:hint="eastAsia"/>
          <w:bCs/>
          <w:color w:val="000000"/>
          <w:kern w:val="0"/>
          <w:sz w:val="24"/>
          <w:lang w:bidi="ar"/>
        </w:rPr>
        <w:t>   </w:t>
      </w:r>
      <w:r>
        <w:rPr>
          <w:rFonts w:asciiTheme="minorEastAsia" w:eastAsiaTheme="minorEastAsia" w:hAnsiTheme="minorEastAsia" w:cstheme="minorEastAsia" w:hint="eastAsia"/>
          <w:bCs/>
          <w:color w:val="000000"/>
          <w:kern w:val="0"/>
          <w:sz w:val="24"/>
          <w:lang w:bidi="ar"/>
        </w:rPr>
        <w:t>李志厚</w:t>
      </w:r>
    </w:p>
    <w:p w:rsidR="00D32923" w:rsidRDefault="00322EDE">
      <w:pPr>
        <w:widowControl/>
        <w:spacing w:before="75"/>
        <w:ind w:firstLineChars="850" w:firstLine="2040"/>
        <w:jc w:val="left"/>
        <w:rPr>
          <w:rFonts w:asciiTheme="minorEastAsia" w:hAnsiTheme="minorEastAsia" w:cstheme="minorEastAsia"/>
          <w:bCs/>
          <w:color w:val="000000"/>
          <w:kern w:val="0"/>
          <w:sz w:val="24"/>
          <w:lang w:bidi="ar"/>
        </w:rPr>
      </w:pPr>
      <w:r>
        <w:rPr>
          <w:rFonts w:asciiTheme="minorEastAsia" w:eastAsiaTheme="minorEastAsia" w:hAnsiTheme="minorEastAsia" w:cstheme="minorEastAsia" w:hint="eastAsia"/>
          <w:bCs/>
          <w:color w:val="000000"/>
          <w:kern w:val="0"/>
          <w:sz w:val="24"/>
          <w:lang w:bidi="ar"/>
        </w:rPr>
        <w:t>湖北第二师范学院教育科学学院</w:t>
      </w:r>
      <w:r>
        <w:rPr>
          <w:rFonts w:asciiTheme="minorEastAsia" w:eastAsiaTheme="minorEastAsia" w:hAnsiTheme="minorEastAsia" w:cstheme="minorEastAsia" w:hint="eastAsia"/>
          <w:bCs/>
          <w:color w:val="000000"/>
          <w:kern w:val="0"/>
          <w:sz w:val="24"/>
          <w:lang w:bidi="ar"/>
        </w:rPr>
        <w:t>  </w:t>
      </w:r>
      <w:r>
        <w:rPr>
          <w:rFonts w:asciiTheme="minorEastAsia" w:eastAsiaTheme="minorEastAsia" w:hAnsiTheme="minorEastAsia" w:cstheme="minorEastAsia" w:hint="eastAsia"/>
          <w:bCs/>
          <w:color w:val="000000"/>
          <w:kern w:val="0"/>
          <w:sz w:val="24"/>
          <w:lang w:bidi="ar"/>
        </w:rPr>
        <w:t>潘海</w:t>
      </w:r>
      <w:r>
        <w:rPr>
          <w:rFonts w:asciiTheme="minorEastAsia" w:hAnsiTheme="minorEastAsia" w:cstheme="minorEastAsia" w:hint="eastAsia"/>
          <w:bCs/>
          <w:color w:val="000000"/>
          <w:kern w:val="0"/>
          <w:sz w:val="24"/>
          <w:lang w:bidi="ar"/>
        </w:rPr>
        <w:t>燕</w:t>
      </w:r>
      <w:r>
        <w:rPr>
          <w:rFonts w:asciiTheme="minorEastAsia" w:eastAsiaTheme="minorEastAsia" w:hAnsiTheme="minorEastAsia" w:cstheme="minorEastAsia" w:hint="eastAsia"/>
          <w:bCs/>
          <w:color w:val="000000"/>
          <w:kern w:val="0"/>
          <w:sz w:val="24"/>
          <w:lang w:bidi="ar"/>
        </w:rPr>
        <w:t>       </w:t>
      </w:r>
    </w:p>
    <w:p w:rsidR="00D32923" w:rsidRDefault="00322EDE">
      <w:pPr>
        <w:widowControl/>
        <w:spacing w:before="75"/>
        <w:jc w:val="left"/>
        <w:rPr>
          <w:rFonts w:asciiTheme="minorEastAsia" w:hAnsiTheme="minorEastAsia" w:cstheme="minorEastAsia"/>
          <w:bCs/>
          <w:color w:val="000000"/>
          <w:kern w:val="0"/>
          <w:sz w:val="24"/>
          <w:lang w:bidi="ar"/>
        </w:rPr>
      </w:pPr>
      <w:r>
        <w:rPr>
          <w:rFonts w:asciiTheme="minorEastAsia" w:eastAsiaTheme="minorEastAsia" w:hAnsiTheme="minorEastAsia" w:cstheme="minorEastAsia" w:hint="eastAsia"/>
          <w:bCs/>
          <w:color w:val="000000"/>
          <w:kern w:val="0"/>
          <w:sz w:val="24"/>
          <w:lang w:bidi="ar"/>
        </w:rPr>
        <w:t>2</w:t>
      </w:r>
      <w:r>
        <w:rPr>
          <w:rFonts w:asciiTheme="minorEastAsia" w:eastAsiaTheme="minorEastAsia" w:hAnsiTheme="minorEastAsia" w:cstheme="minorEastAsia" w:hint="eastAsia"/>
          <w:bCs/>
          <w:color w:val="000000"/>
          <w:kern w:val="0"/>
          <w:sz w:val="24"/>
          <w:lang w:bidi="ar"/>
        </w:rPr>
        <w:t>、自主生长式教师专业发展理论视角下的教师成长案例——以</w:t>
      </w:r>
      <w:r>
        <w:rPr>
          <w:rFonts w:asciiTheme="minorEastAsia" w:eastAsiaTheme="minorEastAsia" w:hAnsiTheme="minorEastAsia" w:cstheme="minorEastAsia" w:hint="eastAsia"/>
          <w:bCs/>
          <w:color w:val="000000"/>
          <w:kern w:val="0"/>
          <w:sz w:val="24"/>
          <w:lang w:bidi="ar"/>
        </w:rPr>
        <w:t>Y</w:t>
      </w:r>
      <w:r>
        <w:rPr>
          <w:rFonts w:asciiTheme="minorEastAsia" w:eastAsiaTheme="minorEastAsia" w:hAnsiTheme="minorEastAsia" w:cstheme="minorEastAsia" w:hint="eastAsia"/>
          <w:bCs/>
          <w:color w:val="000000"/>
          <w:kern w:val="0"/>
          <w:sz w:val="24"/>
          <w:lang w:bidi="ar"/>
        </w:rPr>
        <w:t>老师参赛经历为例</w:t>
      </w:r>
      <w:r>
        <w:rPr>
          <w:rFonts w:asciiTheme="minorEastAsia" w:eastAsiaTheme="minorEastAsia" w:hAnsiTheme="minorEastAsia" w:cstheme="minorEastAsia" w:hint="eastAsia"/>
          <w:bCs/>
          <w:color w:val="000000"/>
          <w:kern w:val="0"/>
          <w:sz w:val="24"/>
          <w:lang w:bidi="ar"/>
        </w:rPr>
        <w:t>.............................................................</w:t>
      </w:r>
      <w:r>
        <w:rPr>
          <w:rFonts w:asciiTheme="minorEastAsia" w:hAnsiTheme="minorEastAsia" w:cstheme="minorEastAsia" w:hint="eastAsia"/>
          <w:bCs/>
          <w:color w:val="000000"/>
          <w:kern w:val="0"/>
          <w:sz w:val="24"/>
          <w:lang w:bidi="ar"/>
        </w:rPr>
        <w:t xml:space="preserve">    </w:t>
      </w:r>
    </w:p>
    <w:p w:rsidR="00D32923" w:rsidRDefault="00322EDE">
      <w:pPr>
        <w:widowControl/>
        <w:spacing w:before="75"/>
        <w:ind w:firstLineChars="950" w:firstLine="2280"/>
        <w:jc w:val="left"/>
        <w:rPr>
          <w:rFonts w:asciiTheme="minorEastAsia" w:hAnsiTheme="minorEastAsia" w:cstheme="minorEastAsia"/>
          <w:bCs/>
          <w:color w:val="000000"/>
          <w:kern w:val="0"/>
          <w:sz w:val="24"/>
          <w:lang w:bidi="ar"/>
        </w:rPr>
      </w:pPr>
      <w:proofErr w:type="gramStart"/>
      <w:r>
        <w:rPr>
          <w:rFonts w:asciiTheme="minorEastAsia" w:eastAsiaTheme="minorEastAsia" w:hAnsiTheme="minorEastAsia" w:cstheme="minorEastAsia" w:hint="eastAsia"/>
          <w:bCs/>
          <w:color w:val="000000"/>
          <w:kern w:val="0"/>
          <w:sz w:val="24"/>
          <w:lang w:bidi="ar"/>
        </w:rPr>
        <w:t>武汉市光谷第三</w:t>
      </w:r>
      <w:proofErr w:type="gramEnd"/>
      <w:r>
        <w:rPr>
          <w:rFonts w:asciiTheme="minorEastAsia" w:eastAsiaTheme="minorEastAsia" w:hAnsiTheme="minorEastAsia" w:cstheme="minorEastAsia" w:hint="eastAsia"/>
          <w:bCs/>
          <w:color w:val="000000"/>
          <w:kern w:val="0"/>
          <w:sz w:val="24"/>
          <w:lang w:bidi="ar"/>
        </w:rPr>
        <w:t>小学</w:t>
      </w:r>
      <w:r>
        <w:rPr>
          <w:rFonts w:asciiTheme="minorEastAsia" w:eastAsiaTheme="minorEastAsia" w:hAnsiTheme="minorEastAsia" w:cstheme="minorEastAsia" w:hint="eastAsia"/>
          <w:bCs/>
          <w:color w:val="000000"/>
          <w:kern w:val="0"/>
          <w:sz w:val="24"/>
          <w:lang w:bidi="ar"/>
        </w:rPr>
        <w:t>  </w:t>
      </w:r>
      <w:r>
        <w:rPr>
          <w:rFonts w:asciiTheme="minorEastAsia" w:eastAsiaTheme="minorEastAsia" w:hAnsiTheme="minorEastAsia" w:cstheme="minorEastAsia" w:hint="eastAsia"/>
          <w:bCs/>
          <w:color w:val="000000"/>
          <w:kern w:val="0"/>
          <w:sz w:val="24"/>
          <w:lang w:bidi="ar"/>
        </w:rPr>
        <w:t>李明菊</w:t>
      </w:r>
    </w:p>
    <w:p w:rsidR="00D32923" w:rsidRDefault="00322EDE">
      <w:pPr>
        <w:widowControl/>
        <w:spacing w:before="75"/>
        <w:jc w:val="left"/>
        <w:rPr>
          <w:rFonts w:asciiTheme="minorEastAsia" w:hAnsiTheme="minorEastAsia" w:cstheme="minorEastAsia"/>
          <w:b/>
          <w:color w:val="000000"/>
          <w:kern w:val="0"/>
          <w:sz w:val="24"/>
          <w:lang w:bidi="ar"/>
        </w:rPr>
      </w:pPr>
      <w:r>
        <w:rPr>
          <w:rFonts w:asciiTheme="minorEastAsia" w:eastAsiaTheme="minorEastAsia" w:hAnsiTheme="minorEastAsia" w:cstheme="minorEastAsia" w:hint="eastAsia"/>
          <w:b/>
          <w:color w:val="000000"/>
          <w:kern w:val="0"/>
          <w:sz w:val="24"/>
          <w:lang w:bidi="ar"/>
        </w:rPr>
        <w:t>2017</w:t>
      </w:r>
      <w:r>
        <w:rPr>
          <w:rFonts w:asciiTheme="minorEastAsia" w:eastAsiaTheme="minorEastAsia" w:hAnsiTheme="minorEastAsia" w:cstheme="minorEastAsia" w:hint="eastAsia"/>
          <w:b/>
          <w:color w:val="000000"/>
          <w:kern w:val="0"/>
          <w:sz w:val="24"/>
          <w:lang w:bidi="ar"/>
        </w:rPr>
        <w:t>年第</w:t>
      </w:r>
      <w:r>
        <w:rPr>
          <w:rFonts w:asciiTheme="minorEastAsia" w:eastAsiaTheme="minorEastAsia" w:hAnsiTheme="minorEastAsia" w:cstheme="minorEastAsia" w:hint="eastAsia"/>
          <w:b/>
          <w:color w:val="000000"/>
          <w:kern w:val="0"/>
          <w:sz w:val="24"/>
          <w:lang w:bidi="ar"/>
        </w:rPr>
        <w:t>5</w:t>
      </w:r>
      <w:r>
        <w:rPr>
          <w:rFonts w:asciiTheme="minorEastAsia" w:eastAsiaTheme="minorEastAsia" w:hAnsiTheme="minorEastAsia" w:cstheme="minorEastAsia" w:hint="eastAsia"/>
          <w:b/>
          <w:color w:val="000000"/>
          <w:kern w:val="0"/>
          <w:sz w:val="24"/>
          <w:lang w:bidi="ar"/>
        </w:rPr>
        <w:t>期</w:t>
      </w:r>
    </w:p>
    <w:p w:rsidR="00D32923" w:rsidRDefault="00322EDE">
      <w:pPr>
        <w:widowControl/>
        <w:spacing w:before="75"/>
        <w:jc w:val="left"/>
        <w:rPr>
          <w:rFonts w:asciiTheme="minorEastAsia" w:hAnsiTheme="minorEastAsia" w:cstheme="minorEastAsia"/>
          <w:bCs/>
          <w:color w:val="000000"/>
          <w:kern w:val="0"/>
          <w:sz w:val="24"/>
          <w:lang w:bidi="ar"/>
        </w:rPr>
      </w:pPr>
      <w:r>
        <w:rPr>
          <w:rFonts w:asciiTheme="minorEastAsia" w:eastAsiaTheme="minorEastAsia" w:hAnsiTheme="minorEastAsia" w:cstheme="minorEastAsia" w:hint="eastAsia"/>
          <w:b/>
          <w:color w:val="000000"/>
          <w:kern w:val="0"/>
          <w:sz w:val="24"/>
          <w:lang w:bidi="ar"/>
        </w:rPr>
        <w:t> </w:t>
      </w:r>
      <w:r>
        <w:rPr>
          <w:rFonts w:asciiTheme="minorEastAsia" w:eastAsiaTheme="minorEastAsia" w:hAnsiTheme="minorEastAsia" w:cstheme="minorEastAsia" w:hint="eastAsia"/>
          <w:bCs/>
          <w:color w:val="000000"/>
          <w:kern w:val="0"/>
          <w:sz w:val="24"/>
          <w:lang w:bidi="ar"/>
        </w:rPr>
        <w:t>1</w:t>
      </w:r>
      <w:r>
        <w:rPr>
          <w:rFonts w:asciiTheme="minorEastAsia" w:eastAsiaTheme="minorEastAsia" w:hAnsiTheme="minorEastAsia" w:cstheme="minorEastAsia" w:hint="eastAsia"/>
          <w:bCs/>
          <w:color w:val="000000"/>
          <w:kern w:val="0"/>
          <w:sz w:val="24"/>
          <w:lang w:bidi="ar"/>
        </w:rPr>
        <w:t>、自主生长式“磨课”让课堂变得更精彩</w:t>
      </w:r>
      <w:r>
        <w:rPr>
          <w:rFonts w:asciiTheme="minorEastAsia" w:eastAsiaTheme="minorEastAsia" w:hAnsiTheme="minorEastAsia" w:cstheme="minorEastAsia" w:hint="eastAsia"/>
          <w:bCs/>
          <w:color w:val="000000"/>
          <w:kern w:val="0"/>
          <w:sz w:val="24"/>
          <w:lang w:bidi="ar"/>
        </w:rPr>
        <w:t>................</w:t>
      </w:r>
      <w:r>
        <w:rPr>
          <w:rFonts w:asciiTheme="minorEastAsia" w:eastAsiaTheme="minorEastAsia" w:hAnsiTheme="minorEastAsia" w:cstheme="minorEastAsia" w:hint="eastAsia"/>
          <w:bCs/>
          <w:color w:val="000000"/>
          <w:kern w:val="0"/>
          <w:sz w:val="24"/>
          <w:lang w:bidi="ar"/>
        </w:rPr>
        <w:t>...............</w:t>
      </w:r>
      <w:r>
        <w:rPr>
          <w:rFonts w:asciiTheme="minorEastAsia" w:eastAsiaTheme="minorEastAsia" w:hAnsiTheme="minorEastAsia" w:cstheme="minorEastAsia" w:hint="eastAsia"/>
          <w:bCs/>
          <w:color w:val="000000"/>
          <w:kern w:val="0"/>
          <w:sz w:val="24"/>
          <w:lang w:bidi="ar"/>
        </w:rPr>
        <w:br/>
      </w:r>
      <w:r>
        <w:rPr>
          <w:rFonts w:asciiTheme="minorEastAsia" w:hAnsiTheme="minorEastAsia" w:cstheme="minorEastAsia" w:hint="eastAsia"/>
          <w:bCs/>
          <w:color w:val="000000"/>
          <w:kern w:val="0"/>
          <w:sz w:val="24"/>
          <w:lang w:bidi="ar"/>
        </w:rPr>
        <w:t xml:space="preserve">                </w:t>
      </w:r>
      <w:r>
        <w:rPr>
          <w:rFonts w:asciiTheme="minorEastAsia" w:hAnsiTheme="minorEastAsia" w:cstheme="minorEastAsia" w:hint="eastAsia"/>
          <w:bCs/>
          <w:color w:val="000000"/>
          <w:kern w:val="0"/>
          <w:sz w:val="24"/>
          <w:lang w:bidi="ar"/>
        </w:rPr>
        <w:t xml:space="preserve">   </w:t>
      </w:r>
      <w:r>
        <w:rPr>
          <w:rFonts w:asciiTheme="minorEastAsia" w:eastAsiaTheme="minorEastAsia" w:hAnsiTheme="minorEastAsia" w:cstheme="minorEastAsia" w:hint="eastAsia"/>
          <w:bCs/>
          <w:color w:val="000000"/>
          <w:kern w:val="0"/>
          <w:sz w:val="24"/>
          <w:lang w:bidi="ar"/>
        </w:rPr>
        <w:t>湖北省老河口市实验小学</w:t>
      </w:r>
      <w:proofErr w:type="gramStart"/>
      <w:r>
        <w:rPr>
          <w:rFonts w:asciiTheme="minorEastAsia" w:eastAsiaTheme="minorEastAsia" w:hAnsiTheme="minorEastAsia" w:cstheme="minorEastAsia" w:hint="eastAsia"/>
          <w:bCs/>
          <w:color w:val="000000"/>
          <w:kern w:val="0"/>
          <w:sz w:val="24"/>
          <w:lang w:bidi="ar"/>
        </w:rPr>
        <w:t>  </w:t>
      </w:r>
      <w:r>
        <w:rPr>
          <w:rFonts w:asciiTheme="minorEastAsia" w:eastAsiaTheme="minorEastAsia" w:hAnsiTheme="minorEastAsia" w:cstheme="minorEastAsia" w:hint="eastAsia"/>
          <w:bCs/>
          <w:color w:val="000000"/>
          <w:kern w:val="0"/>
          <w:sz w:val="24"/>
          <w:lang w:bidi="ar"/>
        </w:rPr>
        <w:t>王春林</w:t>
      </w:r>
      <w:proofErr w:type="gramEnd"/>
      <w:r>
        <w:rPr>
          <w:rFonts w:asciiTheme="minorEastAsia" w:eastAsiaTheme="minorEastAsia" w:hAnsiTheme="minorEastAsia" w:cstheme="minorEastAsia" w:hint="eastAsia"/>
          <w:bCs/>
          <w:color w:val="000000"/>
          <w:kern w:val="0"/>
          <w:sz w:val="24"/>
          <w:lang w:bidi="ar"/>
        </w:rPr>
        <w:t>  </w:t>
      </w:r>
    </w:p>
    <w:p w:rsidR="00D32923" w:rsidRDefault="00322EDE">
      <w:pPr>
        <w:widowControl/>
        <w:spacing w:before="75"/>
        <w:jc w:val="left"/>
        <w:rPr>
          <w:rFonts w:asciiTheme="minorEastAsia" w:hAnsiTheme="minorEastAsia" w:cstheme="minorEastAsia"/>
          <w:bCs/>
          <w:color w:val="000000"/>
          <w:kern w:val="0"/>
          <w:sz w:val="24"/>
          <w:lang w:bidi="ar"/>
        </w:rPr>
      </w:pPr>
      <w:r>
        <w:rPr>
          <w:rFonts w:asciiTheme="minorEastAsia" w:eastAsiaTheme="minorEastAsia" w:hAnsiTheme="minorEastAsia" w:cstheme="minorEastAsia" w:hint="eastAsia"/>
          <w:bCs/>
          <w:color w:val="000000"/>
          <w:kern w:val="0"/>
          <w:sz w:val="24"/>
          <w:lang w:bidi="ar"/>
        </w:rPr>
        <w:lastRenderedPageBreak/>
        <w:t> </w:t>
      </w:r>
      <w:r>
        <w:rPr>
          <w:rFonts w:asciiTheme="minorEastAsia" w:hAnsiTheme="minorEastAsia" w:cstheme="minorEastAsia" w:hint="eastAsia"/>
          <w:bCs/>
          <w:color w:val="000000"/>
          <w:kern w:val="0"/>
          <w:sz w:val="24"/>
          <w:lang w:bidi="ar"/>
        </w:rPr>
        <w:t>2</w:t>
      </w:r>
      <w:r>
        <w:rPr>
          <w:rFonts w:asciiTheme="minorEastAsia" w:eastAsiaTheme="minorEastAsia" w:hAnsiTheme="minorEastAsia" w:cstheme="minorEastAsia" w:hint="eastAsia"/>
          <w:bCs/>
          <w:color w:val="000000"/>
          <w:kern w:val="0"/>
          <w:sz w:val="24"/>
          <w:lang w:bidi="ar"/>
        </w:rPr>
        <w:t>、不断积累事例经验，为教师自主生长式发展</w:t>
      </w:r>
      <w:r>
        <w:rPr>
          <w:rFonts w:asciiTheme="minorEastAsia" w:hAnsiTheme="minorEastAsia" w:cstheme="minorEastAsia" w:hint="eastAsia"/>
          <w:bCs/>
          <w:color w:val="000000"/>
          <w:kern w:val="0"/>
          <w:sz w:val="24"/>
          <w:lang w:bidi="ar"/>
        </w:rPr>
        <w:t>打好</w:t>
      </w:r>
      <w:r>
        <w:rPr>
          <w:rFonts w:asciiTheme="minorEastAsia" w:eastAsiaTheme="minorEastAsia" w:hAnsiTheme="minorEastAsia" w:cstheme="minorEastAsia" w:hint="eastAsia"/>
          <w:bCs/>
          <w:color w:val="000000"/>
          <w:kern w:val="0"/>
          <w:sz w:val="24"/>
          <w:lang w:bidi="ar"/>
        </w:rPr>
        <w:t>基础</w:t>
      </w:r>
      <w:r>
        <w:rPr>
          <w:rFonts w:asciiTheme="minorEastAsia" w:eastAsiaTheme="minorEastAsia" w:hAnsiTheme="minorEastAsia" w:cstheme="minorEastAsia" w:hint="eastAsia"/>
          <w:bCs/>
          <w:color w:val="000000"/>
          <w:kern w:val="0"/>
          <w:sz w:val="24"/>
          <w:lang w:bidi="ar"/>
        </w:rPr>
        <w:t>....................</w:t>
      </w:r>
      <w:r>
        <w:rPr>
          <w:rFonts w:asciiTheme="minorEastAsia" w:eastAsiaTheme="minorEastAsia" w:hAnsiTheme="minorEastAsia" w:cstheme="minorEastAsia" w:hint="eastAsia"/>
          <w:bCs/>
          <w:color w:val="000000"/>
          <w:kern w:val="0"/>
          <w:sz w:val="24"/>
          <w:lang w:bidi="ar"/>
        </w:rPr>
        <w:br/>
      </w:r>
      <w:r>
        <w:rPr>
          <w:rFonts w:asciiTheme="minorEastAsia" w:hAnsiTheme="minorEastAsia" w:cstheme="minorEastAsia" w:hint="eastAsia"/>
          <w:bCs/>
          <w:color w:val="000000"/>
          <w:kern w:val="0"/>
          <w:sz w:val="24"/>
          <w:lang w:bidi="ar"/>
        </w:rPr>
        <w:t xml:space="preserve">                 </w:t>
      </w:r>
      <w:r>
        <w:rPr>
          <w:rFonts w:asciiTheme="minorEastAsia" w:hAnsiTheme="minorEastAsia" w:cstheme="minorEastAsia" w:hint="eastAsia"/>
          <w:bCs/>
          <w:color w:val="000000"/>
          <w:kern w:val="0"/>
          <w:sz w:val="24"/>
          <w:lang w:bidi="ar"/>
        </w:rPr>
        <w:t xml:space="preserve">     </w:t>
      </w:r>
      <w:r>
        <w:rPr>
          <w:rFonts w:asciiTheme="minorEastAsia" w:hAnsiTheme="minorEastAsia" w:cstheme="minorEastAsia" w:hint="eastAsia"/>
          <w:bCs/>
          <w:color w:val="000000"/>
          <w:kern w:val="0"/>
          <w:sz w:val="24"/>
          <w:lang w:bidi="ar"/>
        </w:rPr>
        <w:t xml:space="preserve"> </w:t>
      </w:r>
      <w:r>
        <w:rPr>
          <w:rFonts w:asciiTheme="minorEastAsia" w:eastAsiaTheme="minorEastAsia" w:hAnsiTheme="minorEastAsia" w:cstheme="minorEastAsia" w:hint="eastAsia"/>
          <w:bCs/>
          <w:color w:val="000000"/>
          <w:kern w:val="0"/>
          <w:sz w:val="24"/>
          <w:lang w:bidi="ar"/>
        </w:rPr>
        <w:t>武汉市光谷第九小学</w:t>
      </w:r>
      <w:proofErr w:type="gramStart"/>
      <w:r>
        <w:rPr>
          <w:rFonts w:asciiTheme="minorEastAsia" w:eastAsiaTheme="minorEastAsia" w:hAnsiTheme="minorEastAsia" w:cstheme="minorEastAsia" w:hint="eastAsia"/>
          <w:bCs/>
          <w:color w:val="000000"/>
          <w:kern w:val="0"/>
          <w:sz w:val="24"/>
          <w:lang w:bidi="ar"/>
        </w:rPr>
        <w:t>  </w:t>
      </w:r>
      <w:r>
        <w:rPr>
          <w:rFonts w:asciiTheme="minorEastAsia" w:eastAsiaTheme="minorEastAsia" w:hAnsiTheme="minorEastAsia" w:cstheme="minorEastAsia" w:hint="eastAsia"/>
          <w:bCs/>
          <w:color w:val="000000"/>
          <w:kern w:val="0"/>
          <w:sz w:val="24"/>
          <w:lang w:bidi="ar"/>
        </w:rPr>
        <w:t>张茜</w:t>
      </w:r>
      <w:proofErr w:type="gramEnd"/>
    </w:p>
    <w:p w:rsidR="00D32923" w:rsidRDefault="00322EDE">
      <w:pPr>
        <w:widowControl/>
        <w:spacing w:before="75"/>
        <w:jc w:val="left"/>
        <w:rPr>
          <w:rFonts w:asciiTheme="minorEastAsia" w:hAnsiTheme="minorEastAsia" w:cstheme="minorEastAsia"/>
          <w:bCs/>
          <w:color w:val="000000"/>
          <w:kern w:val="0"/>
          <w:sz w:val="24"/>
          <w:lang w:bidi="ar"/>
        </w:rPr>
      </w:pPr>
      <w:r>
        <w:rPr>
          <w:rFonts w:asciiTheme="minorEastAsia" w:eastAsiaTheme="minorEastAsia" w:hAnsiTheme="minorEastAsia" w:cstheme="minorEastAsia" w:hint="eastAsia"/>
          <w:b/>
          <w:color w:val="000000"/>
          <w:kern w:val="0"/>
          <w:sz w:val="24"/>
          <w:lang w:bidi="ar"/>
        </w:rPr>
        <w:t>2017</w:t>
      </w:r>
      <w:r>
        <w:rPr>
          <w:rFonts w:asciiTheme="minorEastAsia" w:eastAsiaTheme="minorEastAsia" w:hAnsiTheme="minorEastAsia" w:cstheme="minorEastAsia" w:hint="eastAsia"/>
          <w:b/>
          <w:color w:val="000000"/>
          <w:kern w:val="0"/>
          <w:sz w:val="24"/>
          <w:lang w:bidi="ar"/>
        </w:rPr>
        <w:t>年</w:t>
      </w:r>
      <w:r>
        <w:rPr>
          <w:rFonts w:asciiTheme="minorEastAsia" w:hAnsiTheme="minorEastAsia" w:cstheme="minorEastAsia" w:hint="eastAsia"/>
          <w:b/>
          <w:color w:val="000000"/>
          <w:kern w:val="0"/>
          <w:sz w:val="24"/>
          <w:lang w:bidi="ar"/>
        </w:rPr>
        <w:t>第</w:t>
      </w:r>
      <w:r>
        <w:rPr>
          <w:rFonts w:asciiTheme="minorEastAsia" w:hAnsiTheme="minorEastAsia" w:cstheme="minorEastAsia" w:hint="eastAsia"/>
          <w:b/>
          <w:color w:val="000000"/>
          <w:kern w:val="0"/>
          <w:sz w:val="24"/>
          <w:lang w:bidi="ar"/>
        </w:rPr>
        <w:t>6</w:t>
      </w:r>
      <w:r>
        <w:rPr>
          <w:rFonts w:asciiTheme="minorEastAsia" w:hAnsiTheme="minorEastAsia" w:cstheme="minorEastAsia" w:hint="eastAsia"/>
          <w:b/>
          <w:color w:val="000000"/>
          <w:kern w:val="0"/>
          <w:sz w:val="24"/>
          <w:lang w:bidi="ar"/>
        </w:rPr>
        <w:t>期</w:t>
      </w:r>
    </w:p>
    <w:p w:rsidR="00D32923" w:rsidRDefault="00322EDE">
      <w:pPr>
        <w:rPr>
          <w:bCs/>
          <w:sz w:val="24"/>
        </w:rPr>
      </w:pPr>
      <w:r>
        <w:rPr>
          <w:rFonts w:ascii="Calibri" w:hAnsi="Calibri" w:cs="宋体" w:hint="eastAsia"/>
          <w:bCs/>
          <w:sz w:val="24"/>
          <w:lang w:bidi="ar"/>
        </w:rPr>
        <w:t>1</w:t>
      </w:r>
      <w:r>
        <w:rPr>
          <w:rFonts w:ascii="Calibri" w:hAnsi="Calibri" w:cs="宋体" w:hint="eastAsia"/>
          <w:bCs/>
          <w:sz w:val="24"/>
          <w:lang w:bidi="ar"/>
        </w:rPr>
        <w:t>、自主生长式教师专业发展理论之我见</w:t>
      </w:r>
      <w:r>
        <w:rPr>
          <w:rFonts w:ascii="Calibri" w:hAnsi="Calibri" w:cs="宋体" w:hint="eastAsia"/>
          <w:bCs/>
          <w:sz w:val="24"/>
          <w:lang w:bidi="ar"/>
        </w:rPr>
        <w:t>...................................................................</w:t>
      </w:r>
    </w:p>
    <w:p w:rsidR="00D32923" w:rsidRDefault="00322EDE">
      <w:pPr>
        <w:rPr>
          <w:bCs/>
          <w:sz w:val="24"/>
        </w:rPr>
      </w:pPr>
      <w:r>
        <w:rPr>
          <w:rFonts w:ascii="Calibri" w:hAnsi="Calibri"/>
          <w:bCs/>
          <w:sz w:val="24"/>
          <w:lang w:bidi="ar"/>
        </w:rPr>
        <w:t xml:space="preserve">              </w:t>
      </w:r>
      <w:r>
        <w:rPr>
          <w:rFonts w:ascii="Calibri" w:hAnsi="Calibri" w:hint="eastAsia"/>
          <w:bCs/>
          <w:sz w:val="24"/>
          <w:lang w:bidi="ar"/>
        </w:rPr>
        <w:t xml:space="preserve">      </w:t>
      </w:r>
      <w:r>
        <w:rPr>
          <w:rFonts w:ascii="Calibri" w:hAnsi="Calibri" w:cs="宋体" w:hint="eastAsia"/>
          <w:bCs/>
          <w:sz w:val="24"/>
          <w:lang w:bidi="ar"/>
        </w:rPr>
        <w:t>赣南师范大学教育科学学院</w:t>
      </w:r>
      <w:r>
        <w:rPr>
          <w:rFonts w:ascii="Calibri" w:hAnsi="Calibri"/>
          <w:bCs/>
          <w:sz w:val="24"/>
          <w:lang w:bidi="ar"/>
        </w:rPr>
        <w:t xml:space="preserve">  </w:t>
      </w:r>
      <w:r>
        <w:rPr>
          <w:rFonts w:ascii="Calibri" w:hAnsi="Calibri" w:cs="宋体" w:hint="eastAsia"/>
          <w:bCs/>
          <w:sz w:val="24"/>
          <w:lang w:bidi="ar"/>
        </w:rPr>
        <w:t>彭冬萍</w:t>
      </w:r>
      <w:r>
        <w:rPr>
          <w:rFonts w:ascii="Calibri" w:hAnsi="Calibri"/>
          <w:bCs/>
          <w:sz w:val="24"/>
          <w:lang w:bidi="ar"/>
        </w:rPr>
        <w:t xml:space="preserve">  </w:t>
      </w:r>
      <w:r>
        <w:rPr>
          <w:rFonts w:ascii="Calibri" w:hAnsi="Calibri" w:cs="宋体" w:hint="eastAsia"/>
          <w:bCs/>
          <w:sz w:val="24"/>
          <w:lang w:bidi="ar"/>
        </w:rPr>
        <w:t>曾素林</w:t>
      </w:r>
    </w:p>
    <w:p w:rsidR="00D32923" w:rsidRDefault="00322EDE">
      <w:pPr>
        <w:adjustRightInd w:val="0"/>
        <w:snapToGrid w:val="0"/>
        <w:spacing w:line="400" w:lineRule="exact"/>
        <w:rPr>
          <w:bCs/>
          <w:sz w:val="24"/>
        </w:rPr>
      </w:pPr>
      <w:r>
        <w:rPr>
          <w:rFonts w:hint="eastAsia"/>
          <w:bCs/>
          <w:sz w:val="24"/>
        </w:rPr>
        <w:t>2</w:t>
      </w:r>
      <w:r>
        <w:rPr>
          <w:rFonts w:hint="eastAsia"/>
          <w:bCs/>
          <w:sz w:val="24"/>
        </w:rPr>
        <w:t>、让</w:t>
      </w:r>
      <w:r>
        <w:rPr>
          <w:rFonts w:ascii="宋体" w:hAnsi="宋体" w:hint="eastAsia"/>
          <w:bCs/>
          <w:color w:val="000000"/>
          <w:sz w:val="24"/>
        </w:rPr>
        <w:t>课堂真正成为教师自己进行教学创新的阵地</w:t>
      </w:r>
      <w:r>
        <w:rPr>
          <w:rFonts w:hint="eastAsia"/>
          <w:bCs/>
          <w:sz w:val="24"/>
        </w:rPr>
        <w:t xml:space="preserve"> </w:t>
      </w:r>
      <w:r>
        <w:rPr>
          <w:bCs/>
          <w:sz w:val="24"/>
        </w:rPr>
        <w:t>——</w:t>
      </w:r>
      <w:r>
        <w:rPr>
          <w:rFonts w:hint="eastAsia"/>
          <w:bCs/>
          <w:sz w:val="24"/>
        </w:rPr>
        <w:t>一则自主生长课堂的课例</w:t>
      </w:r>
      <w:r>
        <w:rPr>
          <w:rFonts w:hint="eastAsia"/>
          <w:bCs/>
          <w:sz w:val="24"/>
        </w:rPr>
        <w:t>......................................................................................................................................</w:t>
      </w:r>
    </w:p>
    <w:p w:rsidR="00D32923" w:rsidRDefault="00322EDE">
      <w:pPr>
        <w:adjustRightInd w:val="0"/>
        <w:snapToGrid w:val="0"/>
        <w:spacing w:line="400" w:lineRule="exact"/>
        <w:ind w:firstLineChars="200" w:firstLine="480"/>
        <w:jc w:val="center"/>
        <w:rPr>
          <w:bCs/>
          <w:sz w:val="24"/>
        </w:rPr>
      </w:pPr>
      <w:r>
        <w:rPr>
          <w:rFonts w:hint="eastAsia"/>
          <w:bCs/>
          <w:sz w:val="24"/>
        </w:rPr>
        <w:t>武汉市新洲区</w:t>
      </w:r>
      <w:proofErr w:type="gramStart"/>
      <w:r>
        <w:rPr>
          <w:rFonts w:hint="eastAsia"/>
          <w:bCs/>
          <w:sz w:val="24"/>
        </w:rPr>
        <w:t>邾</w:t>
      </w:r>
      <w:proofErr w:type="gramEnd"/>
      <w:r>
        <w:rPr>
          <w:rFonts w:hint="eastAsia"/>
          <w:bCs/>
          <w:sz w:val="24"/>
        </w:rPr>
        <w:t>城街中心小学</w:t>
      </w:r>
      <w:r>
        <w:rPr>
          <w:rFonts w:hint="eastAsia"/>
          <w:bCs/>
          <w:sz w:val="24"/>
        </w:rPr>
        <w:t xml:space="preserve">  </w:t>
      </w:r>
      <w:proofErr w:type="gramStart"/>
      <w:r>
        <w:rPr>
          <w:rFonts w:hint="eastAsia"/>
          <w:bCs/>
          <w:sz w:val="24"/>
        </w:rPr>
        <w:t>苏春艳</w:t>
      </w:r>
      <w:proofErr w:type="gramEnd"/>
    </w:p>
    <w:p w:rsidR="00D32923" w:rsidRDefault="00322EDE">
      <w:pPr>
        <w:adjustRightInd w:val="0"/>
        <w:snapToGrid w:val="0"/>
        <w:spacing w:line="400" w:lineRule="exact"/>
        <w:ind w:firstLineChars="200" w:firstLine="480"/>
        <w:jc w:val="center"/>
        <w:rPr>
          <w:bCs/>
          <w:sz w:val="24"/>
        </w:rPr>
      </w:pPr>
      <w:r>
        <w:rPr>
          <w:rFonts w:hint="eastAsia"/>
          <w:bCs/>
          <w:sz w:val="24"/>
        </w:rPr>
        <w:t>武汉市新洲区教师培训中心</w:t>
      </w:r>
      <w:r>
        <w:rPr>
          <w:rFonts w:hint="eastAsia"/>
          <w:bCs/>
          <w:sz w:val="24"/>
        </w:rPr>
        <w:t xml:space="preserve">    </w:t>
      </w:r>
      <w:r>
        <w:rPr>
          <w:rFonts w:hint="eastAsia"/>
          <w:bCs/>
          <w:sz w:val="24"/>
        </w:rPr>
        <w:t>杜新红</w:t>
      </w:r>
    </w:p>
    <w:p w:rsidR="00D32923" w:rsidRDefault="00322EDE">
      <w:pPr>
        <w:rPr>
          <w:b/>
          <w:bCs/>
          <w:sz w:val="24"/>
        </w:rPr>
      </w:pPr>
      <w:r>
        <w:rPr>
          <w:rFonts w:asciiTheme="minorEastAsia" w:eastAsiaTheme="minorEastAsia" w:hAnsiTheme="minorEastAsia" w:cstheme="minorEastAsia" w:hint="eastAsia"/>
          <w:b/>
          <w:color w:val="000000"/>
          <w:kern w:val="0"/>
          <w:sz w:val="24"/>
          <w:lang w:bidi="ar"/>
        </w:rPr>
        <w:t>2017</w:t>
      </w:r>
      <w:r>
        <w:rPr>
          <w:rFonts w:asciiTheme="minorEastAsia" w:eastAsiaTheme="minorEastAsia" w:hAnsiTheme="minorEastAsia" w:cstheme="minorEastAsia" w:hint="eastAsia"/>
          <w:b/>
          <w:color w:val="000000"/>
          <w:kern w:val="0"/>
          <w:sz w:val="24"/>
          <w:lang w:bidi="ar"/>
        </w:rPr>
        <w:t>年</w:t>
      </w:r>
      <w:r>
        <w:rPr>
          <w:rFonts w:hint="eastAsia"/>
          <w:b/>
          <w:bCs/>
          <w:sz w:val="24"/>
        </w:rPr>
        <w:t>第</w:t>
      </w:r>
      <w:r>
        <w:rPr>
          <w:rFonts w:hint="eastAsia"/>
          <w:b/>
          <w:bCs/>
          <w:sz w:val="24"/>
        </w:rPr>
        <w:t>7</w:t>
      </w:r>
      <w:r>
        <w:rPr>
          <w:rFonts w:hint="eastAsia"/>
          <w:b/>
          <w:bCs/>
          <w:sz w:val="24"/>
        </w:rPr>
        <w:t>期</w:t>
      </w:r>
    </w:p>
    <w:p w:rsidR="00D32923" w:rsidRDefault="00322EDE">
      <w:pPr>
        <w:rPr>
          <w:sz w:val="24"/>
        </w:rPr>
      </w:pPr>
      <w:r>
        <w:rPr>
          <w:rFonts w:hint="eastAsia"/>
          <w:sz w:val="24"/>
        </w:rPr>
        <w:t>1</w:t>
      </w:r>
      <w:r>
        <w:rPr>
          <w:rFonts w:hint="eastAsia"/>
          <w:sz w:val="24"/>
        </w:rPr>
        <w:t>、论自主生长式教师专业发展</w:t>
      </w:r>
      <w:r>
        <w:rPr>
          <w:rFonts w:hint="eastAsia"/>
          <w:sz w:val="24"/>
        </w:rPr>
        <w:t>理论关于</w:t>
      </w:r>
      <w:r>
        <w:rPr>
          <w:sz w:val="24"/>
        </w:rPr>
        <w:t>教师自我经验</w:t>
      </w:r>
      <w:r>
        <w:rPr>
          <w:rFonts w:hint="eastAsia"/>
          <w:sz w:val="24"/>
        </w:rPr>
        <w:t>提升路径的合理性</w:t>
      </w:r>
      <w:r>
        <w:rPr>
          <w:rFonts w:hint="eastAsia"/>
          <w:sz w:val="24"/>
        </w:rPr>
        <w:t>........</w:t>
      </w:r>
    </w:p>
    <w:p w:rsidR="00D32923" w:rsidRDefault="00322EDE">
      <w:pPr>
        <w:jc w:val="center"/>
        <w:rPr>
          <w:sz w:val="24"/>
        </w:rPr>
      </w:pPr>
      <w:r>
        <w:rPr>
          <w:rFonts w:hint="eastAsia"/>
          <w:sz w:val="24"/>
        </w:rPr>
        <w:t xml:space="preserve">        </w:t>
      </w:r>
      <w:r>
        <w:rPr>
          <w:rFonts w:hint="eastAsia"/>
          <w:sz w:val="24"/>
        </w:rPr>
        <w:t>赣南师范大学教育科学学院</w:t>
      </w:r>
      <w:r>
        <w:rPr>
          <w:rFonts w:hint="eastAsia"/>
          <w:sz w:val="24"/>
        </w:rPr>
        <w:t xml:space="preserve">  </w:t>
      </w:r>
      <w:r>
        <w:rPr>
          <w:rFonts w:hint="eastAsia"/>
          <w:sz w:val="24"/>
        </w:rPr>
        <w:t>刘璐</w:t>
      </w:r>
      <w:r>
        <w:rPr>
          <w:rFonts w:hint="eastAsia"/>
          <w:sz w:val="24"/>
        </w:rPr>
        <w:t xml:space="preserve">  </w:t>
      </w:r>
      <w:r>
        <w:rPr>
          <w:rFonts w:hint="eastAsia"/>
          <w:sz w:val="24"/>
        </w:rPr>
        <w:t>曾素林</w:t>
      </w:r>
    </w:p>
    <w:p w:rsidR="00D32923" w:rsidRDefault="00322EDE">
      <w:pPr>
        <w:rPr>
          <w:sz w:val="24"/>
        </w:rPr>
      </w:pPr>
      <w:r>
        <w:rPr>
          <w:rFonts w:hint="eastAsia"/>
          <w:sz w:val="24"/>
        </w:rPr>
        <w:t>2</w:t>
      </w:r>
      <w:r>
        <w:rPr>
          <w:rFonts w:hint="eastAsia"/>
          <w:sz w:val="24"/>
        </w:rPr>
        <w:t>、打破师生为难心理</w:t>
      </w:r>
      <w:r>
        <w:rPr>
          <w:rFonts w:hint="eastAsia"/>
          <w:sz w:val="24"/>
        </w:rPr>
        <w:t xml:space="preserve">   </w:t>
      </w:r>
      <w:r>
        <w:rPr>
          <w:rFonts w:hint="eastAsia"/>
          <w:sz w:val="24"/>
        </w:rPr>
        <w:t>助推师生自主生长——以“欣赏•评述”课《画家凡•高》为例</w:t>
      </w:r>
      <w:r>
        <w:rPr>
          <w:rFonts w:hint="eastAsia"/>
          <w:sz w:val="24"/>
        </w:rPr>
        <w:t xml:space="preserve"> </w:t>
      </w:r>
      <w:r>
        <w:rPr>
          <w:rFonts w:hint="eastAsia"/>
          <w:sz w:val="24"/>
        </w:rPr>
        <w:t>.................................................................................................................</w:t>
      </w:r>
      <w:r>
        <w:rPr>
          <w:rFonts w:hint="eastAsia"/>
          <w:sz w:val="24"/>
        </w:rPr>
        <w:t xml:space="preserve">      </w:t>
      </w:r>
    </w:p>
    <w:p w:rsidR="00D32923" w:rsidRDefault="00322EDE">
      <w:pPr>
        <w:ind w:firstLineChars="700" w:firstLine="1680"/>
        <w:rPr>
          <w:sz w:val="24"/>
        </w:rPr>
      </w:pPr>
      <w:r>
        <w:rPr>
          <w:rFonts w:hint="eastAsia"/>
          <w:sz w:val="24"/>
        </w:rPr>
        <w:t xml:space="preserve"> </w:t>
      </w:r>
      <w:r>
        <w:rPr>
          <w:rFonts w:hint="eastAsia"/>
          <w:sz w:val="24"/>
        </w:rPr>
        <w:t xml:space="preserve">      </w:t>
      </w:r>
      <w:proofErr w:type="gramStart"/>
      <w:r>
        <w:rPr>
          <w:rFonts w:hint="eastAsia"/>
          <w:sz w:val="24"/>
        </w:rPr>
        <w:t>武汉市光谷第三</w:t>
      </w:r>
      <w:proofErr w:type="gramEnd"/>
      <w:r>
        <w:rPr>
          <w:rFonts w:hint="eastAsia"/>
          <w:sz w:val="24"/>
        </w:rPr>
        <w:t>小学</w:t>
      </w:r>
      <w:r>
        <w:rPr>
          <w:rFonts w:hint="eastAsia"/>
          <w:sz w:val="24"/>
        </w:rPr>
        <w:t xml:space="preserve">  </w:t>
      </w:r>
      <w:r>
        <w:rPr>
          <w:rFonts w:hint="eastAsia"/>
          <w:sz w:val="24"/>
        </w:rPr>
        <w:t>李佳旖</w:t>
      </w:r>
    </w:p>
    <w:p w:rsidR="00D32923" w:rsidRDefault="00322EDE">
      <w:pPr>
        <w:rPr>
          <w:b/>
          <w:bCs/>
          <w:sz w:val="24"/>
        </w:rPr>
      </w:pPr>
      <w:r>
        <w:rPr>
          <w:rFonts w:asciiTheme="minorEastAsia" w:eastAsiaTheme="minorEastAsia" w:hAnsiTheme="minorEastAsia" w:cstheme="minorEastAsia" w:hint="eastAsia"/>
          <w:b/>
          <w:color w:val="000000"/>
          <w:kern w:val="0"/>
          <w:sz w:val="24"/>
          <w:lang w:bidi="ar"/>
        </w:rPr>
        <w:t>2017</w:t>
      </w:r>
      <w:r>
        <w:rPr>
          <w:rFonts w:asciiTheme="minorEastAsia" w:eastAsiaTheme="minorEastAsia" w:hAnsiTheme="minorEastAsia" w:cstheme="minorEastAsia" w:hint="eastAsia"/>
          <w:b/>
          <w:color w:val="000000"/>
          <w:kern w:val="0"/>
          <w:sz w:val="24"/>
          <w:lang w:bidi="ar"/>
        </w:rPr>
        <w:t>年</w:t>
      </w:r>
      <w:r>
        <w:rPr>
          <w:rFonts w:hint="eastAsia"/>
          <w:b/>
          <w:bCs/>
          <w:sz w:val="24"/>
        </w:rPr>
        <w:t>第</w:t>
      </w:r>
      <w:r>
        <w:rPr>
          <w:rFonts w:hint="eastAsia"/>
          <w:b/>
          <w:bCs/>
          <w:sz w:val="24"/>
        </w:rPr>
        <w:t>8</w:t>
      </w:r>
      <w:r>
        <w:rPr>
          <w:rFonts w:hint="eastAsia"/>
          <w:b/>
          <w:bCs/>
          <w:sz w:val="24"/>
        </w:rPr>
        <w:t>期</w:t>
      </w:r>
    </w:p>
    <w:p w:rsidR="00D32923" w:rsidRDefault="00322EDE">
      <w:pPr>
        <w:widowControl/>
        <w:jc w:val="left"/>
        <w:rPr>
          <w:rFonts w:ascii="宋体" w:hAnsi="宋体" w:cs="宋体"/>
          <w:kern w:val="0"/>
          <w:sz w:val="24"/>
          <w:lang w:bidi="ar"/>
        </w:rPr>
      </w:pP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kern w:val="0"/>
          <w:sz w:val="24"/>
          <w:lang w:bidi="ar"/>
        </w:rPr>
        <w:t>自主生长式教师专业发展理论的生态学解读</w:t>
      </w:r>
    </w:p>
    <w:p w:rsidR="00D32923" w:rsidRDefault="00322EDE">
      <w:pPr>
        <w:widowControl/>
        <w:jc w:val="left"/>
        <w:rPr>
          <w:rFonts w:ascii="宋体" w:hAnsi="宋体" w:cs="宋体"/>
          <w:kern w:val="0"/>
          <w:sz w:val="24"/>
          <w:lang w:bidi="ar"/>
        </w:rPr>
      </w:pPr>
      <w:r>
        <w:rPr>
          <w:rFonts w:ascii="宋体" w:hAnsi="宋体" w:cs="宋体" w:hint="eastAsia"/>
          <w:kern w:val="0"/>
          <w:sz w:val="24"/>
          <w:lang w:bidi="ar"/>
        </w:rPr>
        <w:t xml:space="preserve">                 </w:t>
      </w:r>
      <w:r>
        <w:rPr>
          <w:rFonts w:ascii="宋体" w:hAnsi="宋体" w:cs="宋体" w:hint="eastAsia"/>
          <w:kern w:val="0"/>
          <w:sz w:val="24"/>
          <w:lang w:bidi="ar"/>
        </w:rPr>
        <w:t xml:space="preserve">   </w:t>
      </w:r>
      <w:r>
        <w:rPr>
          <w:rFonts w:ascii="宋体" w:hAnsi="宋体" w:cs="宋体"/>
          <w:kern w:val="0"/>
          <w:sz w:val="24"/>
          <w:lang w:bidi="ar"/>
        </w:rPr>
        <w:t>湖北工程学院</w:t>
      </w:r>
      <w:r>
        <w:rPr>
          <w:rFonts w:ascii="宋体" w:hAnsi="宋体" w:cs="宋体"/>
          <w:kern w:val="0"/>
          <w:sz w:val="24"/>
          <w:lang w:bidi="ar"/>
        </w:rPr>
        <w:t>   </w:t>
      </w:r>
      <w:proofErr w:type="gramStart"/>
      <w:r>
        <w:rPr>
          <w:rFonts w:ascii="宋体" w:hAnsi="宋体" w:cs="宋体"/>
          <w:kern w:val="0"/>
          <w:sz w:val="24"/>
          <w:lang w:bidi="ar"/>
        </w:rPr>
        <w:t>王成营</w:t>
      </w:r>
      <w:proofErr w:type="gramEnd"/>
      <w:r>
        <w:rPr>
          <w:rFonts w:ascii="宋体" w:hAnsi="宋体" w:cs="宋体"/>
          <w:kern w:val="0"/>
          <w:sz w:val="24"/>
          <w:lang w:bidi="ar"/>
        </w:rPr>
        <w:br/>
      </w:r>
      <w:r>
        <w:rPr>
          <w:rFonts w:ascii="宋体" w:hAnsi="宋体" w:cs="宋体" w:hint="eastAsia"/>
          <w:kern w:val="0"/>
          <w:sz w:val="24"/>
          <w:lang w:bidi="ar"/>
        </w:rPr>
        <w:t xml:space="preserve">                 </w:t>
      </w:r>
      <w:r>
        <w:rPr>
          <w:rFonts w:ascii="宋体" w:hAnsi="宋体" w:cs="宋体" w:hint="eastAsia"/>
          <w:kern w:val="0"/>
          <w:sz w:val="24"/>
          <w:lang w:bidi="ar"/>
        </w:rPr>
        <w:t xml:space="preserve">    </w:t>
      </w:r>
      <w:r>
        <w:rPr>
          <w:rFonts w:ascii="宋体" w:hAnsi="宋体" w:cs="宋体"/>
          <w:kern w:val="0"/>
          <w:sz w:val="24"/>
          <w:lang w:bidi="ar"/>
        </w:rPr>
        <w:t>湖北第二师范学院</w:t>
      </w:r>
      <w:r>
        <w:rPr>
          <w:rFonts w:ascii="宋体" w:hAnsi="宋体" w:cs="宋体"/>
          <w:kern w:val="0"/>
          <w:sz w:val="24"/>
          <w:lang w:bidi="ar"/>
        </w:rPr>
        <w:t>  </w:t>
      </w:r>
      <w:r>
        <w:rPr>
          <w:rFonts w:ascii="宋体" w:hAnsi="宋体" w:cs="宋体"/>
          <w:kern w:val="0"/>
          <w:sz w:val="24"/>
          <w:lang w:bidi="ar"/>
        </w:rPr>
        <w:t>潘海燕</w:t>
      </w:r>
    </w:p>
    <w:p w:rsidR="00D32923" w:rsidRDefault="00322EDE">
      <w:pPr>
        <w:rPr>
          <w:sz w:val="28"/>
          <w:szCs w:val="28"/>
        </w:rPr>
      </w:pPr>
      <w:r>
        <w:rPr>
          <w:rFonts w:ascii="宋体" w:hAnsi="宋体" w:cs="宋体" w:hint="eastAsia"/>
          <w:kern w:val="0"/>
          <w:sz w:val="24"/>
          <w:lang w:bidi="ar"/>
        </w:rPr>
        <w:t>2</w:t>
      </w:r>
      <w:r>
        <w:rPr>
          <w:rFonts w:ascii="宋体" w:hAnsi="宋体" w:cs="宋体" w:hint="eastAsia"/>
          <w:kern w:val="0"/>
          <w:sz w:val="24"/>
          <w:lang w:bidi="ar"/>
        </w:rPr>
        <w:t>、</w:t>
      </w:r>
      <w:r>
        <w:rPr>
          <w:rFonts w:hint="eastAsia"/>
          <w:sz w:val="28"/>
          <w:szCs w:val="28"/>
        </w:rPr>
        <w:t>我的专业成长之路</w:t>
      </w:r>
      <w:r>
        <w:rPr>
          <w:rFonts w:hint="eastAsia"/>
          <w:sz w:val="28"/>
          <w:szCs w:val="28"/>
        </w:rPr>
        <w:t>................................................................</w:t>
      </w:r>
    </w:p>
    <w:p w:rsidR="00D32923" w:rsidRDefault="00322EDE">
      <w:pPr>
        <w:widowControl/>
        <w:jc w:val="left"/>
        <w:rPr>
          <w:rFonts w:ascii="宋体" w:hAnsi="宋体" w:cs="宋体"/>
          <w:kern w:val="0"/>
          <w:sz w:val="24"/>
          <w:lang w:bidi="ar"/>
        </w:rPr>
      </w:pPr>
      <w:r>
        <w:rPr>
          <w:rFonts w:ascii="宋体" w:hAnsi="宋体" w:cs="宋体" w:hint="eastAsia"/>
          <w:kern w:val="0"/>
          <w:sz w:val="24"/>
          <w:lang w:bidi="ar"/>
        </w:rPr>
        <w:t xml:space="preserve">                   </w:t>
      </w:r>
      <w:r>
        <w:rPr>
          <w:rFonts w:ascii="宋体" w:hAnsi="宋体" w:cs="宋体" w:hint="eastAsia"/>
          <w:kern w:val="0"/>
          <w:sz w:val="24"/>
          <w:lang w:bidi="ar"/>
        </w:rPr>
        <w:t xml:space="preserve"> </w:t>
      </w:r>
      <w:r>
        <w:rPr>
          <w:rFonts w:ascii="宋体" w:hAnsi="宋体" w:cs="宋体" w:hint="eastAsia"/>
          <w:kern w:val="0"/>
          <w:sz w:val="24"/>
          <w:lang w:bidi="ar"/>
        </w:rPr>
        <w:t xml:space="preserve"> </w:t>
      </w:r>
      <w:r>
        <w:rPr>
          <w:rFonts w:ascii="宋体" w:hAnsi="宋体" w:cs="宋体"/>
          <w:kern w:val="0"/>
          <w:sz w:val="24"/>
          <w:lang w:bidi="ar"/>
        </w:rPr>
        <w:t>湖北省武穴市师范附属小学</w:t>
      </w:r>
      <w:r>
        <w:rPr>
          <w:rFonts w:ascii="宋体" w:hAnsi="宋体" w:cs="宋体"/>
          <w:kern w:val="0"/>
          <w:sz w:val="24"/>
          <w:lang w:bidi="ar"/>
        </w:rPr>
        <w:t>  </w:t>
      </w:r>
      <w:r>
        <w:rPr>
          <w:rFonts w:ascii="宋体" w:hAnsi="宋体" w:cs="宋体"/>
          <w:kern w:val="0"/>
          <w:sz w:val="24"/>
          <w:lang w:bidi="ar"/>
        </w:rPr>
        <w:t>涂玉霞</w:t>
      </w:r>
      <w:r>
        <w:rPr>
          <w:rFonts w:ascii="宋体" w:hAnsi="宋体" w:cs="宋体"/>
          <w:kern w:val="0"/>
          <w:sz w:val="24"/>
          <w:lang w:bidi="ar"/>
        </w:rPr>
        <w:t xml:space="preserve"> </w:t>
      </w:r>
    </w:p>
    <w:p w:rsidR="00D32923" w:rsidRDefault="00322EDE">
      <w:pPr>
        <w:rPr>
          <w:rFonts w:asciiTheme="minorEastAsia" w:eastAsiaTheme="minorEastAsia" w:hAnsiTheme="minorEastAsia" w:cstheme="minorEastAsia"/>
          <w:b/>
          <w:color w:val="000000"/>
          <w:kern w:val="0"/>
          <w:sz w:val="24"/>
          <w:lang w:bidi="ar"/>
        </w:rPr>
      </w:pPr>
      <w:r>
        <w:rPr>
          <w:rFonts w:asciiTheme="minorEastAsia" w:eastAsiaTheme="minorEastAsia" w:hAnsiTheme="minorEastAsia" w:cstheme="minorEastAsia" w:hint="eastAsia"/>
          <w:b/>
          <w:color w:val="000000"/>
          <w:kern w:val="0"/>
          <w:sz w:val="24"/>
          <w:lang w:bidi="ar"/>
        </w:rPr>
        <w:t>2017</w:t>
      </w:r>
      <w:r>
        <w:rPr>
          <w:rFonts w:asciiTheme="minorEastAsia" w:eastAsiaTheme="minorEastAsia" w:hAnsiTheme="minorEastAsia" w:cstheme="minorEastAsia" w:hint="eastAsia"/>
          <w:b/>
          <w:color w:val="000000"/>
          <w:kern w:val="0"/>
          <w:sz w:val="24"/>
          <w:lang w:bidi="ar"/>
        </w:rPr>
        <w:t>年第</w:t>
      </w:r>
      <w:r>
        <w:rPr>
          <w:rFonts w:asciiTheme="minorEastAsia" w:eastAsiaTheme="minorEastAsia" w:hAnsiTheme="minorEastAsia" w:cstheme="minorEastAsia" w:hint="eastAsia"/>
          <w:b/>
          <w:color w:val="000000"/>
          <w:kern w:val="0"/>
          <w:sz w:val="24"/>
          <w:lang w:bidi="ar"/>
        </w:rPr>
        <w:t>9</w:t>
      </w:r>
      <w:r>
        <w:rPr>
          <w:rFonts w:asciiTheme="minorEastAsia" w:eastAsiaTheme="minorEastAsia" w:hAnsiTheme="minorEastAsia" w:cstheme="minorEastAsia" w:hint="eastAsia"/>
          <w:b/>
          <w:color w:val="000000"/>
          <w:kern w:val="0"/>
          <w:sz w:val="24"/>
          <w:lang w:bidi="ar"/>
        </w:rPr>
        <w:t>期</w:t>
      </w:r>
    </w:p>
    <w:p w:rsidR="00D32923" w:rsidRDefault="00322EDE">
      <w:pPr>
        <w:widowControl/>
        <w:rPr>
          <w:rFonts w:asciiTheme="minorEastAsia" w:eastAsiaTheme="minorEastAsia" w:hAnsiTheme="minorEastAsia"/>
          <w:kern w:val="0"/>
          <w:sz w:val="24"/>
        </w:rPr>
      </w:pP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、自主生长研修：教师专业成长的新常态</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w:t>
      </w:r>
    </w:p>
    <w:p w:rsidR="00D32923" w:rsidRDefault="00322EDE">
      <w:pPr>
        <w:widowControl/>
        <w:ind w:firstLineChars="1000" w:firstLine="2400"/>
        <w:rPr>
          <w:rFonts w:asciiTheme="minorEastAsia" w:eastAsiaTheme="minorEastAsia" w:hAnsiTheme="minorEastAsia"/>
          <w:kern w:val="0"/>
          <w:sz w:val="24"/>
        </w:rPr>
      </w:pPr>
      <w:r>
        <w:rPr>
          <w:rFonts w:asciiTheme="minorEastAsia" w:eastAsiaTheme="minorEastAsia" w:hAnsiTheme="minorEastAsia" w:hint="eastAsia"/>
          <w:kern w:val="0"/>
          <w:sz w:val="24"/>
        </w:rPr>
        <w:t>秭归县茅坪小学</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邓向东</w:t>
      </w:r>
    </w:p>
    <w:p w:rsidR="00D32923" w:rsidRDefault="00322EDE">
      <w:pPr>
        <w:pStyle w:val="11"/>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、自主生长式教师专业发展理论静悄悄地改变着学校的文化生态</w:t>
      </w:r>
      <w:r>
        <w:rPr>
          <w:rFonts w:asciiTheme="minorEastAsia" w:eastAsiaTheme="minorEastAsia" w:hAnsiTheme="minorEastAsia" w:hint="eastAsia"/>
          <w:sz w:val="24"/>
          <w:szCs w:val="24"/>
        </w:rPr>
        <w:t>............</w:t>
      </w:r>
    </w:p>
    <w:p w:rsidR="00D32923" w:rsidRDefault="00322EDE">
      <w:pPr>
        <w:pStyle w:val="Style0"/>
        <w:jc w:val="cente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武汉市光谷第三</w:t>
      </w:r>
      <w:proofErr w:type="gramEnd"/>
      <w:r>
        <w:rPr>
          <w:rFonts w:asciiTheme="minorEastAsia" w:eastAsiaTheme="minorEastAsia" w:hAnsiTheme="minorEastAsia" w:hint="eastAsia"/>
          <w:sz w:val="24"/>
          <w:szCs w:val="24"/>
        </w:rPr>
        <w:t>小学</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李明菊</w:t>
      </w:r>
    </w:p>
    <w:p w:rsidR="00D32923" w:rsidRDefault="00322EDE">
      <w:pPr>
        <w:rPr>
          <w:rFonts w:asciiTheme="minorEastAsia" w:eastAsiaTheme="minorEastAsia" w:hAnsiTheme="minorEastAsia" w:cstheme="minorEastAsia"/>
          <w:b/>
          <w:color w:val="000000"/>
          <w:kern w:val="0"/>
          <w:sz w:val="24"/>
          <w:lang w:bidi="ar"/>
        </w:rPr>
      </w:pPr>
      <w:r>
        <w:rPr>
          <w:rFonts w:asciiTheme="minorEastAsia" w:eastAsiaTheme="minorEastAsia" w:hAnsiTheme="minorEastAsia" w:cstheme="minorEastAsia" w:hint="eastAsia"/>
          <w:b/>
          <w:color w:val="000000"/>
          <w:kern w:val="0"/>
          <w:sz w:val="24"/>
          <w:lang w:bidi="ar"/>
        </w:rPr>
        <w:t>2017</w:t>
      </w:r>
      <w:r>
        <w:rPr>
          <w:rFonts w:asciiTheme="minorEastAsia" w:eastAsiaTheme="minorEastAsia" w:hAnsiTheme="minorEastAsia" w:cstheme="minorEastAsia" w:hint="eastAsia"/>
          <w:b/>
          <w:color w:val="000000"/>
          <w:kern w:val="0"/>
          <w:sz w:val="24"/>
          <w:lang w:bidi="ar"/>
        </w:rPr>
        <w:t>年第</w:t>
      </w:r>
      <w:r>
        <w:rPr>
          <w:rFonts w:asciiTheme="minorEastAsia" w:eastAsiaTheme="minorEastAsia" w:hAnsiTheme="minorEastAsia" w:cstheme="minorEastAsia" w:hint="eastAsia"/>
          <w:b/>
          <w:color w:val="000000"/>
          <w:kern w:val="0"/>
          <w:sz w:val="24"/>
          <w:lang w:bidi="ar"/>
        </w:rPr>
        <w:t>10</w:t>
      </w:r>
      <w:r>
        <w:rPr>
          <w:rFonts w:asciiTheme="minorEastAsia" w:eastAsiaTheme="minorEastAsia" w:hAnsiTheme="minorEastAsia" w:cstheme="minorEastAsia" w:hint="eastAsia"/>
          <w:b/>
          <w:color w:val="000000"/>
          <w:kern w:val="0"/>
          <w:sz w:val="24"/>
          <w:lang w:bidi="ar"/>
        </w:rPr>
        <w:t>期</w:t>
      </w:r>
    </w:p>
    <w:p w:rsidR="00F25684" w:rsidRPr="00F25684" w:rsidRDefault="00322EDE" w:rsidP="00F25684">
      <w:pPr>
        <w:ind w:firstLineChars="50" w:firstLine="120"/>
        <w:rPr>
          <w:b/>
          <w:sz w:val="24"/>
        </w:rPr>
      </w:pPr>
      <w:r>
        <w:rPr>
          <w:rFonts w:hint="eastAsia"/>
          <w:sz w:val="24"/>
        </w:rPr>
        <w:t>1</w:t>
      </w:r>
      <w:r>
        <w:rPr>
          <w:rFonts w:hint="eastAsia"/>
          <w:sz w:val="24"/>
        </w:rPr>
        <w:t>、</w:t>
      </w:r>
      <w:r w:rsidR="00F25684" w:rsidRPr="00F25684">
        <w:rPr>
          <w:rFonts w:cs="宋体" w:hint="eastAsia"/>
          <w:b/>
          <w:bCs/>
          <w:sz w:val="24"/>
        </w:rPr>
        <w:t>自主生长式教师专业发展理论相关概念界定—</w:t>
      </w:r>
      <w:proofErr w:type="gramStart"/>
      <w:r w:rsidR="00F25684" w:rsidRPr="00F25684">
        <w:rPr>
          <w:rFonts w:cs="宋体" w:hint="eastAsia"/>
          <w:b/>
          <w:bCs/>
          <w:sz w:val="24"/>
        </w:rPr>
        <w:t>一</w:t>
      </w:r>
      <w:proofErr w:type="gramEnd"/>
      <w:r w:rsidR="00F25684" w:rsidRPr="00F25684">
        <w:rPr>
          <w:rFonts w:cs="宋体" w:hint="eastAsia"/>
          <w:b/>
          <w:bCs/>
          <w:sz w:val="24"/>
        </w:rPr>
        <w:t>兼答一线教师的一些困惑</w:t>
      </w:r>
    </w:p>
    <w:p w:rsidR="00D32923" w:rsidRDefault="00322EDE">
      <w:pPr>
        <w:ind w:firstLineChars="1400" w:firstLine="3360"/>
        <w:rPr>
          <w:sz w:val="24"/>
        </w:rPr>
      </w:pPr>
      <w:r>
        <w:rPr>
          <w:rFonts w:hint="eastAsia"/>
          <w:sz w:val="24"/>
        </w:rPr>
        <w:t>湖北第二师范学院</w:t>
      </w:r>
      <w:r>
        <w:rPr>
          <w:rFonts w:hint="eastAsia"/>
          <w:sz w:val="24"/>
        </w:rPr>
        <w:t xml:space="preserve"> </w:t>
      </w:r>
      <w:r>
        <w:rPr>
          <w:rFonts w:hint="eastAsia"/>
          <w:sz w:val="24"/>
        </w:rPr>
        <w:t>潘海燕</w:t>
      </w:r>
    </w:p>
    <w:p w:rsidR="00D32923" w:rsidRDefault="00322EDE">
      <w:pPr>
        <w:ind w:firstLineChars="1400" w:firstLine="3360"/>
        <w:rPr>
          <w:sz w:val="24"/>
        </w:rPr>
      </w:pPr>
      <w:r>
        <w:rPr>
          <w:rFonts w:hint="eastAsia"/>
          <w:sz w:val="24"/>
        </w:rPr>
        <w:t>武汉东湖高新区教育发展研究院</w:t>
      </w:r>
      <w:r>
        <w:rPr>
          <w:rFonts w:hint="eastAsia"/>
          <w:sz w:val="24"/>
        </w:rPr>
        <w:t xml:space="preserve"> </w:t>
      </w:r>
      <w:r>
        <w:rPr>
          <w:rFonts w:hint="eastAsia"/>
          <w:sz w:val="24"/>
        </w:rPr>
        <w:t>吴刚</w:t>
      </w:r>
    </w:p>
    <w:p w:rsidR="00D32923" w:rsidRDefault="00322EDE">
      <w:pPr>
        <w:rPr>
          <w:sz w:val="24"/>
        </w:rPr>
      </w:pPr>
      <w:r>
        <w:rPr>
          <w:rFonts w:hint="eastAsia"/>
          <w:sz w:val="24"/>
        </w:rPr>
        <w:t>2</w:t>
      </w:r>
      <w:r>
        <w:rPr>
          <w:rFonts w:hint="eastAsia"/>
          <w:sz w:val="24"/>
        </w:rPr>
        <w:t>、</w:t>
      </w:r>
      <w:r>
        <w:rPr>
          <w:rFonts w:hint="eastAsia"/>
          <w:sz w:val="24"/>
        </w:rPr>
        <w:t>实施自修—反思式校本</w:t>
      </w:r>
      <w:r>
        <w:rPr>
          <w:rFonts w:hint="eastAsia"/>
          <w:sz w:val="24"/>
        </w:rPr>
        <w:t>研修</w:t>
      </w:r>
      <w:r>
        <w:rPr>
          <w:rFonts w:hint="eastAsia"/>
          <w:sz w:val="24"/>
        </w:rPr>
        <w:t>模式</w:t>
      </w:r>
      <w:r>
        <w:rPr>
          <w:rFonts w:hint="eastAsia"/>
          <w:sz w:val="24"/>
        </w:rPr>
        <w:t xml:space="preserve">  </w:t>
      </w:r>
      <w:r>
        <w:rPr>
          <w:rFonts w:hint="eastAsia"/>
          <w:sz w:val="24"/>
        </w:rPr>
        <w:t>打造“尊重教育”</w:t>
      </w:r>
      <w:r>
        <w:rPr>
          <w:rFonts w:hint="eastAsia"/>
          <w:sz w:val="24"/>
        </w:rPr>
        <w:t>办学</w:t>
      </w:r>
      <w:r>
        <w:rPr>
          <w:rFonts w:hint="eastAsia"/>
          <w:sz w:val="24"/>
        </w:rPr>
        <w:t>特色</w:t>
      </w:r>
      <w:r>
        <w:rPr>
          <w:rFonts w:hint="eastAsia"/>
          <w:sz w:val="24"/>
        </w:rPr>
        <w:t>....................</w:t>
      </w:r>
    </w:p>
    <w:p w:rsidR="00D32923" w:rsidRDefault="00322EDE">
      <w:pPr>
        <w:rPr>
          <w:rFonts w:asciiTheme="minorEastAsia" w:eastAsiaTheme="minorEastAsia" w:hAnsiTheme="minorEastAsia" w:cstheme="minorEastAsia"/>
          <w:b/>
          <w:color w:val="000000"/>
          <w:kern w:val="0"/>
          <w:sz w:val="24"/>
          <w:lang w:bidi="ar"/>
        </w:rPr>
      </w:pPr>
      <w:r>
        <w:rPr>
          <w:rFonts w:hint="eastAsia"/>
          <w:sz w:val="24"/>
        </w:rPr>
        <w:t>武汉洪山区</w:t>
      </w:r>
      <w:proofErr w:type="gramStart"/>
      <w:r>
        <w:rPr>
          <w:rFonts w:hint="eastAsia"/>
          <w:sz w:val="24"/>
        </w:rPr>
        <w:t>卓刀泉小学</w:t>
      </w:r>
      <w:proofErr w:type="gramEnd"/>
      <w:r>
        <w:rPr>
          <w:rFonts w:hint="eastAsia"/>
          <w:sz w:val="24"/>
        </w:rPr>
        <w:t xml:space="preserve">    </w:t>
      </w:r>
      <w:r>
        <w:rPr>
          <w:rFonts w:hint="eastAsia"/>
          <w:sz w:val="24"/>
        </w:rPr>
        <w:t xml:space="preserve"> </w:t>
      </w:r>
      <w:r>
        <w:rPr>
          <w:rFonts w:hint="eastAsia"/>
          <w:sz w:val="24"/>
        </w:rPr>
        <w:t>李运河</w:t>
      </w:r>
      <w:r>
        <w:rPr>
          <w:rFonts w:hint="eastAsia"/>
          <w:sz w:val="24"/>
        </w:rPr>
        <w:t xml:space="preserve">   </w:t>
      </w:r>
      <w:r>
        <w:rPr>
          <w:rFonts w:hint="eastAsia"/>
          <w:sz w:val="24"/>
        </w:rPr>
        <w:t>管斌</w:t>
      </w:r>
    </w:p>
    <w:p w:rsidR="00D32923" w:rsidRDefault="00D32923">
      <w:pPr>
        <w:rPr>
          <w:rFonts w:asciiTheme="minorEastAsia" w:eastAsiaTheme="minorEastAsia" w:hAnsiTheme="minorEastAsia" w:cstheme="minorEastAsia"/>
          <w:b/>
          <w:color w:val="000000"/>
          <w:kern w:val="0"/>
          <w:sz w:val="24"/>
          <w:lang w:bidi="ar"/>
        </w:rPr>
      </w:pPr>
    </w:p>
    <w:p w:rsidR="00D32923" w:rsidRDefault="00322EDE">
      <w:pPr>
        <w:rPr>
          <w:rFonts w:asciiTheme="minorEastAsia" w:eastAsiaTheme="minorEastAsia" w:hAnsiTheme="minorEastAsia" w:cstheme="minorEastAsia"/>
          <w:b/>
          <w:color w:val="000000"/>
          <w:kern w:val="0"/>
          <w:sz w:val="24"/>
          <w:lang w:bidi="ar"/>
        </w:rPr>
      </w:pPr>
      <w:r>
        <w:rPr>
          <w:rFonts w:asciiTheme="minorEastAsia" w:eastAsiaTheme="minorEastAsia" w:hAnsiTheme="minorEastAsia" w:cstheme="minorEastAsia" w:hint="eastAsia"/>
          <w:b/>
          <w:color w:val="000000"/>
          <w:kern w:val="0"/>
          <w:sz w:val="24"/>
          <w:lang w:bidi="ar"/>
        </w:rPr>
        <w:t>附：本年度在其它刊物发表的文章与</w:t>
      </w:r>
      <w:r>
        <w:rPr>
          <w:rFonts w:asciiTheme="minorEastAsia" w:eastAsiaTheme="minorEastAsia" w:hAnsiTheme="minorEastAsia" w:cstheme="minorEastAsia" w:hint="eastAsia"/>
          <w:b/>
          <w:color w:val="000000"/>
          <w:kern w:val="0"/>
          <w:sz w:val="24"/>
          <w:lang w:bidi="ar"/>
        </w:rPr>
        <w:t>2018</w:t>
      </w:r>
      <w:r>
        <w:rPr>
          <w:rFonts w:asciiTheme="minorEastAsia" w:eastAsiaTheme="minorEastAsia" w:hAnsiTheme="minorEastAsia" w:cstheme="minorEastAsia" w:hint="eastAsia"/>
          <w:b/>
          <w:color w:val="000000"/>
          <w:kern w:val="0"/>
          <w:sz w:val="24"/>
          <w:lang w:bidi="ar"/>
        </w:rPr>
        <w:t>年研究题选</w:t>
      </w:r>
    </w:p>
    <w:p w:rsidR="00D32923" w:rsidRDefault="00322EDE">
      <w:pPr>
        <w:rPr>
          <w:rFonts w:ascii="宋体" w:hAnsi="宋体" w:cs="宋体"/>
          <w:bCs/>
          <w:color w:val="000000"/>
          <w:sz w:val="24"/>
        </w:rPr>
      </w:pPr>
      <w:r>
        <w:rPr>
          <w:rFonts w:hint="eastAsia"/>
          <w:sz w:val="24"/>
        </w:rPr>
        <w:t>1</w:t>
      </w:r>
      <w:r>
        <w:rPr>
          <w:rFonts w:hint="eastAsia"/>
          <w:sz w:val="24"/>
        </w:rPr>
        <w:t>、教师的“自我经验”及其作用</w:t>
      </w:r>
      <w:r>
        <w:rPr>
          <w:rFonts w:hint="eastAsia"/>
          <w:sz w:val="24"/>
        </w:rPr>
        <w:t>(</w:t>
      </w:r>
      <w:r>
        <w:rPr>
          <w:rFonts w:ascii="宋体" w:hAnsi="宋体" w:cs="宋体" w:hint="eastAsia"/>
          <w:bCs/>
          <w:color w:val="000000"/>
          <w:sz w:val="24"/>
        </w:rPr>
        <w:t>《中国教育学刊》</w:t>
      </w:r>
      <w:r>
        <w:rPr>
          <w:rFonts w:ascii="宋体" w:hAnsi="宋体" w:cs="宋体" w:hint="eastAsia"/>
          <w:bCs/>
          <w:color w:val="000000"/>
          <w:sz w:val="24"/>
        </w:rPr>
        <w:t>2017</w:t>
      </w:r>
      <w:r>
        <w:rPr>
          <w:rFonts w:ascii="宋体" w:hAnsi="宋体" w:cs="宋体" w:hint="eastAsia"/>
          <w:bCs/>
          <w:color w:val="000000"/>
          <w:sz w:val="24"/>
        </w:rPr>
        <w:t>年第</w:t>
      </w:r>
      <w:r>
        <w:rPr>
          <w:rFonts w:ascii="宋体" w:hAnsi="宋体" w:cs="宋体" w:hint="eastAsia"/>
          <w:bCs/>
          <w:color w:val="000000"/>
          <w:sz w:val="24"/>
        </w:rPr>
        <w:t>5</w:t>
      </w:r>
      <w:r>
        <w:rPr>
          <w:rFonts w:ascii="宋体" w:hAnsi="宋体" w:cs="宋体" w:hint="eastAsia"/>
          <w:bCs/>
          <w:color w:val="000000"/>
          <w:sz w:val="24"/>
        </w:rPr>
        <w:t>期</w:t>
      </w:r>
      <w:r>
        <w:rPr>
          <w:rFonts w:ascii="宋体" w:hAnsi="宋体" w:cs="宋体" w:hint="eastAsia"/>
          <w:bCs/>
          <w:color w:val="000000"/>
          <w:sz w:val="24"/>
        </w:rPr>
        <w:t>).........</w:t>
      </w:r>
    </w:p>
    <w:p w:rsidR="00D32923" w:rsidRDefault="00322EDE">
      <w:pPr>
        <w:ind w:firstLineChars="1400" w:firstLine="3360"/>
        <w:rPr>
          <w:rFonts w:ascii="宋体" w:hAnsi="宋体" w:cs="宋体"/>
          <w:kern w:val="0"/>
          <w:sz w:val="24"/>
          <w:lang w:bidi="ar"/>
        </w:rPr>
      </w:pPr>
      <w:r>
        <w:rPr>
          <w:rFonts w:ascii="宋体" w:hAnsi="宋体" w:cs="宋体"/>
          <w:kern w:val="0"/>
          <w:sz w:val="24"/>
          <w:lang w:bidi="ar"/>
        </w:rPr>
        <w:t>湖北第二师范学院</w:t>
      </w:r>
      <w:r>
        <w:rPr>
          <w:rFonts w:ascii="宋体" w:hAnsi="宋体" w:cs="宋体"/>
          <w:kern w:val="0"/>
          <w:sz w:val="24"/>
          <w:lang w:bidi="ar"/>
        </w:rPr>
        <w:t>  </w:t>
      </w:r>
      <w:r>
        <w:rPr>
          <w:rFonts w:ascii="宋体" w:hAnsi="宋体" w:cs="宋体"/>
          <w:kern w:val="0"/>
          <w:sz w:val="24"/>
          <w:lang w:bidi="ar"/>
        </w:rPr>
        <w:t>潘海燕</w:t>
      </w:r>
    </w:p>
    <w:p w:rsidR="00D32923" w:rsidRDefault="00322EDE">
      <w:pPr>
        <w:rPr>
          <w:sz w:val="24"/>
        </w:rPr>
      </w:pPr>
      <w:r>
        <w:rPr>
          <w:rFonts w:hint="eastAsia"/>
          <w:sz w:val="24"/>
        </w:rPr>
        <w:t>2</w:t>
      </w:r>
      <w:r>
        <w:rPr>
          <w:rFonts w:hint="eastAsia"/>
          <w:sz w:val="24"/>
        </w:rPr>
        <w:t>、</w:t>
      </w:r>
      <w:r>
        <w:rPr>
          <w:rFonts w:hint="eastAsia"/>
          <w:color w:val="000000"/>
          <w:sz w:val="24"/>
          <w:shd w:val="clear" w:color="auto" w:fill="FFFFFF"/>
          <w:lang w:bidi="ar"/>
        </w:rPr>
        <w:t>基于自主生长式教师专业发展的教师培训转向</w:t>
      </w:r>
      <w:r>
        <w:rPr>
          <w:rFonts w:hint="eastAsia"/>
          <w:color w:val="000000"/>
          <w:sz w:val="24"/>
          <w:shd w:val="clear" w:color="auto" w:fill="FFFFFF"/>
          <w:lang w:bidi="ar"/>
        </w:rPr>
        <w:t>(</w:t>
      </w:r>
      <w:r>
        <w:rPr>
          <w:rFonts w:hint="eastAsia"/>
          <w:color w:val="000000" w:themeColor="text1"/>
          <w:sz w:val="24"/>
          <w:shd w:val="clear" w:color="auto" w:fill="FFFFFF"/>
          <w:lang w:bidi="ar"/>
        </w:rPr>
        <w:t>《西北地区教师教育变革与发展论文集》</w:t>
      </w:r>
      <w:r>
        <w:rPr>
          <w:rFonts w:hint="eastAsia"/>
          <w:color w:val="000000" w:themeColor="text1"/>
          <w:sz w:val="24"/>
          <w:shd w:val="clear" w:color="auto" w:fill="FFFFFF"/>
          <w:lang w:bidi="ar"/>
        </w:rPr>
        <w:t>2017</w:t>
      </w:r>
      <w:r>
        <w:rPr>
          <w:rFonts w:hint="eastAsia"/>
          <w:color w:val="000000" w:themeColor="text1"/>
          <w:sz w:val="24"/>
          <w:shd w:val="clear" w:color="auto" w:fill="FFFFFF"/>
          <w:lang w:bidi="ar"/>
        </w:rPr>
        <w:t>年</w:t>
      </w:r>
      <w:r>
        <w:rPr>
          <w:rFonts w:hint="eastAsia"/>
          <w:color w:val="000000" w:themeColor="text1"/>
          <w:sz w:val="24"/>
          <w:shd w:val="clear" w:color="auto" w:fill="FFFFFF"/>
          <w:lang w:bidi="ar"/>
        </w:rPr>
        <w:t>7</w:t>
      </w:r>
      <w:r>
        <w:rPr>
          <w:rFonts w:hint="eastAsia"/>
          <w:color w:val="000000" w:themeColor="text1"/>
          <w:sz w:val="24"/>
          <w:shd w:val="clear" w:color="auto" w:fill="FFFFFF"/>
          <w:lang w:bidi="ar"/>
        </w:rPr>
        <w:t>月</w:t>
      </w:r>
      <w:r>
        <w:rPr>
          <w:rFonts w:hint="eastAsia"/>
          <w:color w:val="000000" w:themeColor="text1"/>
          <w:sz w:val="24"/>
          <w:shd w:val="clear" w:color="auto" w:fill="FFFFFF"/>
          <w:lang w:bidi="ar"/>
        </w:rPr>
        <w:t>)...................</w:t>
      </w:r>
      <w:r>
        <w:rPr>
          <w:rFonts w:hint="eastAsia"/>
          <w:sz w:val="24"/>
        </w:rPr>
        <w:t xml:space="preserve">                                                      </w:t>
      </w:r>
    </w:p>
    <w:p w:rsidR="00D32923" w:rsidRDefault="00322EDE">
      <w:pPr>
        <w:rPr>
          <w:rFonts w:ascii="宋体" w:hAnsi="宋体" w:cs="宋体"/>
          <w:kern w:val="0"/>
          <w:sz w:val="24"/>
          <w:lang w:bidi="ar"/>
        </w:rPr>
      </w:pPr>
      <w:r>
        <w:rPr>
          <w:rFonts w:hint="eastAsia"/>
          <w:sz w:val="24"/>
        </w:rPr>
        <w:t xml:space="preserve">                            </w:t>
      </w:r>
      <w:r>
        <w:rPr>
          <w:rFonts w:hint="eastAsia"/>
          <w:sz w:val="24"/>
        </w:rPr>
        <w:t>湖北第二师范学院</w:t>
      </w:r>
      <w:r>
        <w:rPr>
          <w:rFonts w:hint="eastAsia"/>
          <w:sz w:val="24"/>
        </w:rPr>
        <w:t xml:space="preserve"> </w:t>
      </w:r>
      <w:r>
        <w:rPr>
          <w:rFonts w:hint="eastAsia"/>
          <w:sz w:val="24"/>
        </w:rPr>
        <w:t>潘海燕</w:t>
      </w:r>
    </w:p>
    <w:p w:rsidR="00D32923" w:rsidRDefault="00322EDE">
      <w:pPr>
        <w:rPr>
          <w:rFonts w:ascii="宋体" w:hAnsi="宋体" w:cs="宋体"/>
          <w:bCs/>
          <w:color w:val="000000"/>
          <w:sz w:val="24"/>
        </w:rPr>
      </w:pPr>
      <w:r>
        <w:rPr>
          <w:rFonts w:hint="eastAsia"/>
          <w:sz w:val="24"/>
        </w:rPr>
        <w:t>3</w:t>
      </w:r>
      <w:r>
        <w:rPr>
          <w:rFonts w:hint="eastAsia"/>
          <w:sz w:val="24"/>
        </w:rPr>
        <w:t>、</w:t>
      </w:r>
      <w:r>
        <w:rPr>
          <w:rFonts w:ascii="宋体" w:hAnsi="宋体" w:cs="宋体" w:hint="eastAsia"/>
          <w:bCs/>
          <w:sz w:val="24"/>
        </w:rPr>
        <w:t>自主生长式教师专业发展理论</w:t>
      </w:r>
      <w:r>
        <w:rPr>
          <w:rFonts w:ascii="宋体" w:hAnsi="宋体" w:cs="宋体" w:hint="eastAsia"/>
          <w:bCs/>
          <w:sz w:val="24"/>
        </w:rPr>
        <w:t>201</w:t>
      </w:r>
      <w:r>
        <w:rPr>
          <w:rFonts w:ascii="宋体" w:hAnsi="宋体" w:cs="宋体" w:hint="eastAsia"/>
          <w:bCs/>
          <w:sz w:val="24"/>
        </w:rPr>
        <w:t>8</w:t>
      </w:r>
      <w:r>
        <w:rPr>
          <w:rFonts w:ascii="宋体" w:hAnsi="宋体" w:cs="宋体" w:hint="eastAsia"/>
          <w:bCs/>
          <w:sz w:val="24"/>
        </w:rPr>
        <w:t>年研究题选</w:t>
      </w:r>
      <w:r>
        <w:rPr>
          <w:rFonts w:ascii="宋体" w:hAnsi="宋体" w:cs="宋体" w:hint="eastAsia"/>
          <w:bCs/>
          <w:sz w:val="24"/>
        </w:rPr>
        <w:t>.........................</w:t>
      </w:r>
    </w:p>
    <w:p w:rsidR="00D32923" w:rsidRDefault="00D32923">
      <w:pPr>
        <w:rPr>
          <w:sz w:val="24"/>
        </w:rPr>
      </w:pPr>
    </w:p>
    <w:p w:rsidR="00D32923" w:rsidRDefault="00D32923">
      <w:pPr>
        <w:rPr>
          <w:b/>
          <w:bCs/>
          <w:sz w:val="24"/>
        </w:rPr>
      </w:pPr>
    </w:p>
    <w:p w:rsidR="00D32923" w:rsidRDefault="00322EDE">
      <w:pPr>
        <w:rPr>
          <w:b/>
          <w:bCs/>
          <w:sz w:val="24"/>
        </w:rPr>
      </w:pPr>
      <w:r>
        <w:rPr>
          <w:rFonts w:hint="eastAsia"/>
          <w:b/>
          <w:bCs/>
          <w:sz w:val="24"/>
        </w:rPr>
        <w:lastRenderedPageBreak/>
        <w:t>编者寄语</w:t>
      </w:r>
    </w:p>
    <w:p w:rsidR="00D32923" w:rsidRDefault="00D32923">
      <w:pPr>
        <w:rPr>
          <w:b/>
          <w:bCs/>
          <w:sz w:val="24"/>
        </w:rPr>
      </w:pPr>
    </w:p>
    <w:p w:rsidR="00D32923" w:rsidRDefault="00322EDE">
      <w:pPr>
        <w:ind w:firstLineChars="200" w:firstLine="723"/>
        <w:rPr>
          <w:rFonts w:eastAsia="黑体"/>
          <w:b/>
          <w:bCs/>
          <w:sz w:val="36"/>
          <w:szCs w:val="36"/>
        </w:rPr>
      </w:pPr>
      <w:r>
        <w:rPr>
          <w:rFonts w:hint="eastAsia"/>
          <w:b/>
          <w:bCs/>
          <w:sz w:val="36"/>
          <w:szCs w:val="36"/>
        </w:rPr>
        <w:t>努力把自主生长式教师专业发展理论打造成具有中国味道的</w:t>
      </w:r>
      <w:r>
        <w:rPr>
          <w:rFonts w:hint="eastAsia"/>
          <w:b/>
          <w:bCs/>
          <w:sz w:val="36"/>
          <w:szCs w:val="36"/>
        </w:rPr>
        <w:t>教师</w:t>
      </w:r>
      <w:r>
        <w:rPr>
          <w:rFonts w:hint="eastAsia"/>
          <w:b/>
          <w:bCs/>
          <w:sz w:val="36"/>
          <w:szCs w:val="36"/>
        </w:rPr>
        <w:t>教育理论流派</w:t>
      </w:r>
    </w:p>
    <w:p w:rsidR="00D32923" w:rsidRDefault="00D32923"/>
    <w:p w:rsidR="00D32923" w:rsidRDefault="00322EDE">
      <w:pPr>
        <w:ind w:firstLineChars="200" w:firstLine="480"/>
        <w:rPr>
          <w:rFonts w:ascii="宋体" w:hAnsi="宋体" w:cs="宋体"/>
          <w:color w:val="000000" w:themeColor="text1"/>
          <w:sz w:val="24"/>
          <w:lang w:bidi="ar"/>
        </w:rPr>
      </w:pPr>
      <w:r>
        <w:rPr>
          <w:rFonts w:hint="eastAsia"/>
          <w:sz w:val="24"/>
        </w:rPr>
        <w:t>金秋十月，丹桂飘香。在武汉最</w:t>
      </w:r>
      <w:r>
        <w:rPr>
          <w:rFonts w:hint="eastAsia"/>
          <w:sz w:val="24"/>
        </w:rPr>
        <w:t>美</w:t>
      </w:r>
      <w:r>
        <w:rPr>
          <w:rFonts w:hint="eastAsia"/>
          <w:sz w:val="24"/>
        </w:rPr>
        <w:t>好的季节里，我们</w:t>
      </w:r>
      <w:r>
        <w:rPr>
          <w:rFonts w:hint="eastAsia"/>
          <w:sz w:val="24"/>
        </w:rPr>
        <w:t>将再次相聚江城，</w:t>
      </w:r>
      <w:r>
        <w:rPr>
          <w:rFonts w:hint="eastAsia"/>
          <w:sz w:val="24"/>
        </w:rPr>
        <w:t>迎来了第三届自主生长式教师专业发展理论学术研讨会。</w:t>
      </w:r>
      <w:r>
        <w:rPr>
          <w:rFonts w:hint="eastAsia"/>
          <w:sz w:val="24"/>
        </w:rPr>
        <w:t>15</w:t>
      </w:r>
      <w:r>
        <w:rPr>
          <w:rFonts w:hint="eastAsia"/>
          <w:sz w:val="24"/>
        </w:rPr>
        <w:t>年</w:t>
      </w:r>
      <w:r>
        <w:rPr>
          <w:rFonts w:hint="eastAsia"/>
          <w:sz w:val="24"/>
        </w:rPr>
        <w:t>了</w:t>
      </w:r>
      <w:r>
        <w:rPr>
          <w:rFonts w:hint="eastAsia"/>
          <w:sz w:val="24"/>
        </w:rPr>
        <w:t>，我们</w:t>
      </w:r>
      <w:r>
        <w:rPr>
          <w:rFonts w:hint="eastAsia"/>
          <w:sz w:val="24"/>
        </w:rPr>
        <w:t>这</w:t>
      </w:r>
      <w:r>
        <w:rPr>
          <w:rFonts w:hint="eastAsia"/>
          <w:sz w:val="24"/>
        </w:rPr>
        <w:t>100</w:t>
      </w:r>
      <w:r>
        <w:rPr>
          <w:rFonts w:hint="eastAsia"/>
          <w:sz w:val="24"/>
        </w:rPr>
        <w:t>多所学校，</w:t>
      </w:r>
      <w:r>
        <w:rPr>
          <w:rFonts w:hint="eastAsia"/>
          <w:sz w:val="24"/>
        </w:rPr>
        <w:t>迎着风风雨雨</w:t>
      </w:r>
      <w:r>
        <w:rPr>
          <w:rFonts w:hint="eastAsia"/>
          <w:sz w:val="24"/>
        </w:rPr>
        <w:t>一路</w:t>
      </w:r>
      <w:r>
        <w:rPr>
          <w:rFonts w:hint="eastAsia"/>
          <w:sz w:val="24"/>
        </w:rPr>
        <w:t>走来，有困惑，有不</w:t>
      </w:r>
      <w:r>
        <w:rPr>
          <w:rFonts w:hint="eastAsia"/>
          <w:sz w:val="24"/>
        </w:rPr>
        <w:t>解，有气馁</w:t>
      </w:r>
      <w:r>
        <w:rPr>
          <w:rFonts w:hint="eastAsia"/>
          <w:sz w:val="24"/>
        </w:rPr>
        <w:t>，</w:t>
      </w:r>
      <w:r>
        <w:rPr>
          <w:rFonts w:hint="eastAsia"/>
          <w:sz w:val="24"/>
        </w:rPr>
        <w:t>有妥协；</w:t>
      </w:r>
      <w:r>
        <w:rPr>
          <w:rFonts w:hint="eastAsia"/>
          <w:sz w:val="24"/>
        </w:rPr>
        <w:t>但</w:t>
      </w:r>
      <w:r>
        <w:rPr>
          <w:rFonts w:hint="eastAsia"/>
          <w:sz w:val="24"/>
        </w:rPr>
        <w:t>一直</w:t>
      </w:r>
      <w:r>
        <w:rPr>
          <w:rFonts w:hint="eastAsia"/>
          <w:sz w:val="24"/>
        </w:rPr>
        <w:t>有</w:t>
      </w:r>
      <w:r>
        <w:rPr>
          <w:rFonts w:hint="eastAsia"/>
          <w:sz w:val="24"/>
        </w:rPr>
        <w:t>领导支持、同志相伴，多多少少也总</w:t>
      </w:r>
      <w:r>
        <w:rPr>
          <w:rFonts w:hint="eastAsia"/>
          <w:sz w:val="24"/>
        </w:rPr>
        <w:t>有</w:t>
      </w:r>
      <w:r>
        <w:rPr>
          <w:rFonts w:hint="eastAsia"/>
          <w:sz w:val="24"/>
        </w:rPr>
        <w:t>一</w:t>
      </w:r>
      <w:r>
        <w:rPr>
          <w:rFonts w:hint="eastAsia"/>
          <w:sz w:val="24"/>
        </w:rPr>
        <w:t>些</w:t>
      </w:r>
      <w:r>
        <w:rPr>
          <w:rFonts w:hint="eastAsia"/>
          <w:sz w:val="24"/>
        </w:rPr>
        <w:t>喜悦与</w:t>
      </w:r>
      <w:r>
        <w:rPr>
          <w:rFonts w:hint="eastAsia"/>
          <w:sz w:val="24"/>
        </w:rPr>
        <w:t>收获随行。</w:t>
      </w:r>
      <w:r>
        <w:rPr>
          <w:rFonts w:asciiTheme="minorEastAsia" w:hAnsiTheme="minorEastAsia" w:cstheme="minorEastAsia" w:hint="eastAsia"/>
          <w:color w:val="000000" w:themeColor="text1"/>
          <w:spacing w:val="-3"/>
          <w:sz w:val="24"/>
        </w:rPr>
        <w:t>特别值得一提的是：</w:t>
      </w:r>
      <w:r>
        <w:rPr>
          <w:rFonts w:asciiTheme="minorEastAsia" w:hAnsiTheme="minorEastAsia" w:cstheme="minorEastAsia" w:hint="eastAsia"/>
          <w:color w:val="000000" w:themeColor="text1"/>
          <w:spacing w:val="-3"/>
          <w:sz w:val="24"/>
        </w:rPr>
        <w:t>2015</w:t>
      </w:r>
      <w:r>
        <w:rPr>
          <w:rFonts w:asciiTheme="minorEastAsia" w:hAnsiTheme="minorEastAsia" w:cstheme="minorEastAsia" w:hint="eastAsia"/>
          <w:color w:val="000000" w:themeColor="text1"/>
          <w:spacing w:val="-3"/>
          <w:sz w:val="24"/>
        </w:rPr>
        <w:t>年《成才》杂志慧眼识金，发现了我们的独特价值，</w:t>
      </w:r>
      <w:r>
        <w:rPr>
          <w:rFonts w:ascii="宋体" w:hAnsi="宋体" w:cs="宋体" w:hint="eastAsia"/>
          <w:color w:val="000000"/>
          <w:sz w:val="24"/>
          <w:lang w:bidi="ar"/>
        </w:rPr>
        <w:t>杂志于</w:t>
      </w:r>
      <w:r>
        <w:rPr>
          <w:rFonts w:ascii="宋体" w:hAnsi="宋体" w:cs="宋体" w:hint="eastAsia"/>
          <w:color w:val="000000"/>
          <w:sz w:val="24"/>
          <w:lang w:bidi="ar"/>
        </w:rPr>
        <w:t>2015</w:t>
      </w:r>
      <w:r>
        <w:rPr>
          <w:rFonts w:ascii="宋体" w:hAnsi="宋体" w:cs="宋体" w:hint="eastAsia"/>
          <w:color w:val="000000"/>
          <w:sz w:val="24"/>
          <w:lang w:bidi="ar"/>
        </w:rPr>
        <w:t>年</w:t>
      </w:r>
      <w:r>
        <w:rPr>
          <w:rFonts w:ascii="宋体" w:hAnsi="宋体" w:cs="宋体" w:hint="eastAsia"/>
          <w:color w:val="000000"/>
          <w:sz w:val="24"/>
          <w:lang w:bidi="ar"/>
        </w:rPr>
        <w:t>5</w:t>
      </w:r>
      <w:r>
        <w:rPr>
          <w:rFonts w:ascii="宋体" w:hAnsi="宋体" w:cs="宋体" w:hint="eastAsia"/>
          <w:color w:val="000000"/>
          <w:sz w:val="24"/>
          <w:lang w:bidi="ar"/>
        </w:rPr>
        <w:t>月为我们开办了“自主生长式教师专业发展</w:t>
      </w:r>
      <w:r>
        <w:rPr>
          <w:rFonts w:ascii="宋体" w:hAnsi="宋体" w:cs="宋体" w:hint="eastAsia"/>
          <w:color w:val="000000" w:themeColor="text1"/>
          <w:sz w:val="24"/>
          <w:lang w:bidi="ar"/>
        </w:rPr>
        <w:t>”专栏，一直在与我们共同研讨、并逐一展示我们的研究成果</w:t>
      </w:r>
      <w:r>
        <w:rPr>
          <w:rFonts w:ascii="宋体" w:hAnsi="宋体" w:cs="宋体" w:hint="eastAsia"/>
          <w:color w:val="000000" w:themeColor="text1"/>
          <w:sz w:val="24"/>
          <w:lang w:bidi="ar"/>
        </w:rPr>
        <w:t>,</w:t>
      </w:r>
      <w:r>
        <w:rPr>
          <w:rFonts w:ascii="宋体" w:hAnsi="宋体" w:cs="宋体" w:hint="eastAsia"/>
          <w:color w:val="000000" w:themeColor="text1"/>
          <w:sz w:val="24"/>
          <w:lang w:bidi="ar"/>
        </w:rPr>
        <w:t>共发表文章</w:t>
      </w:r>
      <w:r>
        <w:rPr>
          <w:rFonts w:ascii="宋体" w:hAnsi="宋体" w:cs="宋体" w:hint="eastAsia"/>
          <w:color w:val="000000" w:themeColor="text1"/>
          <w:sz w:val="24"/>
          <w:lang w:bidi="ar"/>
        </w:rPr>
        <w:t>61</w:t>
      </w:r>
      <w:r>
        <w:rPr>
          <w:rFonts w:ascii="宋体" w:hAnsi="宋体" w:cs="宋体" w:hint="eastAsia"/>
          <w:color w:val="000000" w:themeColor="text1"/>
          <w:sz w:val="24"/>
          <w:lang w:bidi="ar"/>
        </w:rPr>
        <w:t>篇</w:t>
      </w:r>
      <w:r>
        <w:rPr>
          <w:rFonts w:ascii="宋体" w:hAnsi="宋体" w:cs="宋体" w:hint="eastAsia"/>
          <w:color w:val="000000" w:themeColor="text1"/>
          <w:sz w:val="24"/>
          <w:lang w:bidi="ar"/>
        </w:rPr>
        <w:t>。</w:t>
      </w:r>
      <w:r>
        <w:rPr>
          <w:rFonts w:asciiTheme="minorEastAsia" w:eastAsiaTheme="minorEastAsia" w:hAnsiTheme="minorEastAsia" w:cstheme="minorEastAsia" w:hint="eastAsia"/>
          <w:bCs/>
          <w:sz w:val="24"/>
        </w:rPr>
        <w:t>第三届自主生长式教师专业发展理论学术研讨会资料</w:t>
      </w:r>
      <w:r>
        <w:rPr>
          <w:rFonts w:asciiTheme="minorEastAsia" w:eastAsiaTheme="minorEastAsia" w:hAnsiTheme="minorEastAsia" w:cstheme="minorEastAsia" w:hint="eastAsia"/>
          <w:bCs/>
          <w:sz w:val="24"/>
        </w:rPr>
        <w:t>主要是</w:t>
      </w:r>
      <w:r>
        <w:rPr>
          <w:rFonts w:asciiTheme="minorEastAsia" w:eastAsiaTheme="minorEastAsia" w:hAnsiTheme="minorEastAsia" w:cstheme="minorEastAsia" w:hint="eastAsia"/>
          <w:bCs/>
          <w:sz w:val="24"/>
        </w:rPr>
        <w:t>2017</w:t>
      </w:r>
      <w:r>
        <w:rPr>
          <w:rFonts w:asciiTheme="minorEastAsia" w:eastAsiaTheme="minorEastAsia" w:hAnsiTheme="minorEastAsia" w:cstheme="minorEastAsia" w:hint="eastAsia"/>
          <w:bCs/>
          <w:sz w:val="24"/>
        </w:rPr>
        <w:t>年</w:t>
      </w:r>
      <w:r>
        <w:rPr>
          <w:rFonts w:asciiTheme="minorEastAsia" w:eastAsiaTheme="minorEastAsia" w:hAnsiTheme="minorEastAsia" w:cstheme="minorEastAsia" w:hint="eastAsia"/>
          <w:bCs/>
          <w:sz w:val="24"/>
        </w:rPr>
        <w:t>《成才》杂志“自主生长式教师专业发展”专栏文章汇编（第三辑</w:t>
      </w:r>
      <w:r>
        <w:rPr>
          <w:rFonts w:asciiTheme="minorEastAsia" w:eastAsiaTheme="minorEastAsia" w:hAnsiTheme="minorEastAsia" w:cstheme="minorEastAsia" w:hint="eastAsia"/>
          <w:bCs/>
          <w:sz w:val="24"/>
        </w:rPr>
        <w:t>）</w:t>
      </w:r>
      <w:r>
        <w:rPr>
          <w:rFonts w:hint="eastAsia"/>
          <w:sz w:val="24"/>
        </w:rPr>
        <w:t>。</w:t>
      </w:r>
    </w:p>
    <w:p w:rsidR="00D32923" w:rsidRDefault="00322EDE">
      <w:pPr>
        <w:ind w:firstLineChars="200" w:firstLine="480"/>
        <w:rPr>
          <w:sz w:val="24"/>
        </w:rPr>
      </w:pPr>
      <w:r>
        <w:rPr>
          <w:rFonts w:ascii="宋体" w:hAnsi="宋体" w:cs="宋体" w:hint="eastAsia"/>
          <w:color w:val="000000" w:themeColor="text1"/>
          <w:sz w:val="24"/>
          <w:lang w:bidi="ar"/>
        </w:rPr>
        <w:t>《成才》杂志</w:t>
      </w:r>
      <w:r>
        <w:rPr>
          <w:rFonts w:ascii="宋体" w:hAnsi="宋体" w:cs="宋体" w:hint="eastAsia"/>
          <w:color w:val="000000" w:themeColor="text1"/>
          <w:sz w:val="24"/>
          <w:lang w:bidi="ar"/>
        </w:rPr>
        <w:t>专栏的开辟，</w:t>
      </w:r>
      <w:r>
        <w:rPr>
          <w:rFonts w:asciiTheme="minorEastAsia" w:hAnsiTheme="minorEastAsia" w:cstheme="minorEastAsia" w:hint="eastAsia"/>
          <w:color w:val="000000" w:themeColor="text1"/>
          <w:spacing w:val="-3"/>
          <w:sz w:val="24"/>
        </w:rPr>
        <w:t>对我们的鼓励是不可估量的，是专栏让我们课题组进入了黄金收获季节；各实验学校通过整理成果，积极撰稿，也得到了快速提升；专栏也让我们的影响进一步扩大。</w:t>
      </w:r>
      <w:r>
        <w:rPr>
          <w:rFonts w:hint="eastAsia"/>
          <w:sz w:val="24"/>
        </w:rPr>
        <w:t>随着</w:t>
      </w:r>
      <w:r>
        <w:rPr>
          <w:rFonts w:hint="eastAsia"/>
          <w:sz w:val="24"/>
        </w:rPr>
        <w:t>2015</w:t>
      </w:r>
      <w:r>
        <w:rPr>
          <w:rFonts w:hint="eastAsia"/>
          <w:sz w:val="24"/>
        </w:rPr>
        <w:t>年、</w:t>
      </w:r>
      <w:r>
        <w:rPr>
          <w:rFonts w:hint="eastAsia"/>
          <w:sz w:val="24"/>
        </w:rPr>
        <w:t>2016</w:t>
      </w:r>
      <w:r>
        <w:rPr>
          <w:rFonts w:hint="eastAsia"/>
          <w:sz w:val="24"/>
        </w:rPr>
        <w:t>年第一届、第二届学术年会的成功召开，我们团队的凝聚力与战斗力进一步提升</w:t>
      </w:r>
      <w:r>
        <w:rPr>
          <w:rFonts w:asciiTheme="minorEastAsia" w:hAnsiTheme="minorEastAsia" w:cstheme="minorEastAsia" w:hint="eastAsia"/>
          <w:color w:val="000000" w:themeColor="text1"/>
          <w:spacing w:val="-3"/>
          <w:sz w:val="24"/>
        </w:rPr>
        <w:t>，一些地区对我们表达了关注与合作研究的愿望</w:t>
      </w:r>
      <w:r>
        <w:rPr>
          <w:rFonts w:hint="eastAsia"/>
          <w:sz w:val="24"/>
        </w:rPr>
        <w:t>。在</w:t>
      </w:r>
      <w:r>
        <w:rPr>
          <w:rFonts w:hint="eastAsia"/>
          <w:sz w:val="24"/>
        </w:rPr>
        <w:t>2017</w:t>
      </w:r>
      <w:r>
        <w:rPr>
          <w:rFonts w:hint="eastAsia"/>
          <w:sz w:val="24"/>
        </w:rPr>
        <w:t>年</w:t>
      </w:r>
      <w:r>
        <w:rPr>
          <w:rFonts w:hint="eastAsia"/>
          <w:sz w:val="24"/>
        </w:rPr>
        <w:t>的这个秋季里</w:t>
      </w:r>
      <w:r>
        <w:rPr>
          <w:rFonts w:hint="eastAsia"/>
          <w:sz w:val="24"/>
        </w:rPr>
        <w:t>，我们</w:t>
      </w:r>
      <w:r>
        <w:rPr>
          <w:rFonts w:hint="eastAsia"/>
          <w:sz w:val="24"/>
        </w:rPr>
        <w:t>完全可以说，我们已站在秋的路口，我们的成绩可圈可点、我们的理想可望可及。继第二届学术研讨会后</w:t>
      </w:r>
      <w:r>
        <w:rPr>
          <w:rFonts w:hint="eastAsia"/>
          <w:sz w:val="24"/>
        </w:rPr>
        <w:t>，</w:t>
      </w:r>
      <w:r>
        <w:rPr>
          <w:rFonts w:hint="eastAsia"/>
          <w:sz w:val="24"/>
        </w:rPr>
        <w:t>我们除了</w:t>
      </w:r>
      <w:r>
        <w:rPr>
          <w:rFonts w:hint="eastAsia"/>
          <w:sz w:val="24"/>
        </w:rPr>
        <w:t>在继续推进实验学校</w:t>
      </w:r>
      <w:r>
        <w:rPr>
          <w:rFonts w:hint="eastAsia"/>
          <w:sz w:val="24"/>
        </w:rPr>
        <w:t>实验</w:t>
      </w:r>
      <w:r>
        <w:rPr>
          <w:rFonts w:hint="eastAsia"/>
          <w:sz w:val="24"/>
        </w:rPr>
        <w:t>工作外，</w:t>
      </w:r>
      <w:r>
        <w:rPr>
          <w:rFonts w:hint="eastAsia"/>
          <w:sz w:val="24"/>
        </w:rPr>
        <w:t>还</w:t>
      </w:r>
      <w:r>
        <w:rPr>
          <w:rFonts w:hint="eastAsia"/>
          <w:sz w:val="24"/>
        </w:rPr>
        <w:t>加强了理论提升</w:t>
      </w:r>
      <w:r>
        <w:rPr>
          <w:rFonts w:hint="eastAsia"/>
          <w:sz w:val="24"/>
        </w:rPr>
        <w:t>与对外宣讲</w:t>
      </w:r>
      <w:r>
        <w:rPr>
          <w:rFonts w:hint="eastAsia"/>
          <w:sz w:val="24"/>
        </w:rPr>
        <w:t>，</w:t>
      </w:r>
      <w:r>
        <w:rPr>
          <w:rFonts w:hint="eastAsia"/>
          <w:sz w:val="24"/>
        </w:rPr>
        <w:t>《中国教育学刊》</w:t>
      </w:r>
      <w:r>
        <w:rPr>
          <w:rFonts w:hint="eastAsia"/>
          <w:sz w:val="24"/>
        </w:rPr>
        <w:t>2017</w:t>
      </w:r>
      <w:r>
        <w:rPr>
          <w:rFonts w:hint="eastAsia"/>
          <w:sz w:val="24"/>
        </w:rPr>
        <w:t>年第</w:t>
      </w:r>
      <w:r>
        <w:rPr>
          <w:rFonts w:hint="eastAsia"/>
          <w:sz w:val="24"/>
        </w:rPr>
        <w:t>5</w:t>
      </w:r>
      <w:r>
        <w:rPr>
          <w:rFonts w:hint="eastAsia"/>
          <w:sz w:val="24"/>
        </w:rPr>
        <w:t>期</w:t>
      </w:r>
      <w:r>
        <w:rPr>
          <w:rFonts w:hint="eastAsia"/>
          <w:sz w:val="24"/>
        </w:rPr>
        <w:t>发表了我们的研究成果；我们</w:t>
      </w:r>
      <w:r>
        <w:rPr>
          <w:rFonts w:hint="eastAsia"/>
          <w:sz w:val="24"/>
        </w:rPr>
        <w:t>扩大了宣讲面，我们团队的足迹</w:t>
      </w:r>
      <w:r>
        <w:rPr>
          <w:rFonts w:hint="eastAsia"/>
          <w:sz w:val="24"/>
        </w:rPr>
        <w:t>新扩展到了</w:t>
      </w:r>
      <w:r>
        <w:rPr>
          <w:rFonts w:hint="eastAsia"/>
          <w:sz w:val="24"/>
        </w:rPr>
        <w:t>西北五省，广西</w:t>
      </w:r>
      <w:r>
        <w:rPr>
          <w:rFonts w:hint="eastAsia"/>
          <w:sz w:val="24"/>
        </w:rPr>
        <w:t>南宁</w:t>
      </w:r>
      <w:r>
        <w:rPr>
          <w:rFonts w:hint="eastAsia"/>
          <w:sz w:val="24"/>
        </w:rPr>
        <w:t>、广东韶关、湖南岳阳</w:t>
      </w:r>
      <w:r>
        <w:rPr>
          <w:rFonts w:hint="eastAsia"/>
          <w:sz w:val="24"/>
        </w:rPr>
        <w:t>等地</w:t>
      </w:r>
      <w:r>
        <w:rPr>
          <w:rFonts w:hint="eastAsia"/>
          <w:sz w:val="24"/>
        </w:rPr>
        <w:t>，带动了一批学校与老师的发展，</w:t>
      </w:r>
      <w:r>
        <w:rPr>
          <w:rFonts w:hint="eastAsia"/>
          <w:sz w:val="24"/>
        </w:rPr>
        <w:t>越来越多的同行看</w:t>
      </w:r>
      <w:r>
        <w:rPr>
          <w:rFonts w:hint="eastAsia"/>
          <w:sz w:val="24"/>
        </w:rPr>
        <w:t>好我们的研究，鼓励我们继续努力，申报省与国家级教学成果奖，创建出</w:t>
      </w:r>
      <w:r>
        <w:rPr>
          <w:rFonts w:hint="eastAsia"/>
          <w:bCs/>
          <w:sz w:val="24"/>
        </w:rPr>
        <w:t>具有中国味道的</w:t>
      </w:r>
      <w:r>
        <w:rPr>
          <w:rFonts w:hint="eastAsia"/>
          <w:bCs/>
          <w:sz w:val="24"/>
        </w:rPr>
        <w:t>教师</w:t>
      </w:r>
      <w:r>
        <w:rPr>
          <w:rFonts w:hint="eastAsia"/>
          <w:bCs/>
          <w:sz w:val="24"/>
        </w:rPr>
        <w:t>教育理论流派</w:t>
      </w:r>
      <w:r>
        <w:rPr>
          <w:rFonts w:hint="eastAsia"/>
          <w:sz w:val="24"/>
        </w:rPr>
        <w:t>。</w:t>
      </w:r>
    </w:p>
    <w:p w:rsidR="00D32923" w:rsidRDefault="00322EDE">
      <w:pPr>
        <w:ind w:firstLineChars="200" w:firstLine="480"/>
        <w:rPr>
          <w:rFonts w:ascii="宋体" w:hAnsi="宋体"/>
          <w:sz w:val="24"/>
        </w:rPr>
      </w:pPr>
      <w:r>
        <w:rPr>
          <w:rStyle w:val="a6"/>
          <w:rFonts w:ascii="Arial" w:hAnsi="Arial" w:cs="Arial"/>
          <w:i w:val="0"/>
          <w:color w:val="000000" w:themeColor="text1"/>
          <w:sz w:val="24"/>
          <w:shd w:val="clear" w:color="auto" w:fill="FFFFFF"/>
        </w:rPr>
        <w:t>理论</w:t>
      </w:r>
      <w:r>
        <w:rPr>
          <w:rStyle w:val="a6"/>
          <w:rFonts w:ascii="Arial" w:hAnsi="Arial" w:cs="Arial"/>
          <w:i w:val="0"/>
          <w:color w:val="000000" w:themeColor="text1"/>
          <w:sz w:val="24"/>
          <w:shd w:val="clear" w:color="auto" w:fill="FFFFFF"/>
        </w:rPr>
        <w:t>流派对研究者是必需的</w:t>
      </w:r>
      <w:r>
        <w:rPr>
          <w:rFonts w:ascii="Arial" w:hAnsi="Arial" w:cs="Arial"/>
          <w:color w:val="000000" w:themeColor="text1"/>
          <w:sz w:val="24"/>
          <w:shd w:val="clear" w:color="auto" w:fill="FFFFFF"/>
        </w:rPr>
        <w:t>，</w:t>
      </w:r>
      <w:r>
        <w:rPr>
          <w:rStyle w:val="a6"/>
          <w:rFonts w:ascii="Arial" w:hAnsi="Arial" w:cs="Arial"/>
          <w:i w:val="0"/>
          <w:color w:val="000000" w:themeColor="text1"/>
          <w:sz w:val="24"/>
          <w:shd w:val="clear" w:color="auto" w:fill="FFFFFF"/>
        </w:rPr>
        <w:t>而且有益有用的</w:t>
      </w:r>
      <w:r>
        <w:rPr>
          <w:rFonts w:ascii="Arial" w:hAnsi="Arial" w:cs="Arial"/>
          <w:color w:val="000000" w:themeColor="text1"/>
          <w:sz w:val="24"/>
          <w:shd w:val="clear" w:color="auto" w:fill="FFFFFF"/>
        </w:rPr>
        <w:t>。</w:t>
      </w:r>
      <w:r>
        <w:rPr>
          <w:rFonts w:hint="eastAsia"/>
          <w:bCs/>
          <w:sz w:val="24"/>
        </w:rPr>
        <w:t>创建</w:t>
      </w:r>
      <w:r>
        <w:rPr>
          <w:rFonts w:hint="eastAsia"/>
          <w:bCs/>
          <w:sz w:val="24"/>
        </w:rPr>
        <w:t>具有中国味道的</w:t>
      </w:r>
      <w:r>
        <w:rPr>
          <w:rFonts w:hint="eastAsia"/>
          <w:bCs/>
          <w:sz w:val="24"/>
        </w:rPr>
        <w:t>教师</w:t>
      </w:r>
      <w:r>
        <w:rPr>
          <w:rFonts w:hint="eastAsia"/>
          <w:bCs/>
          <w:sz w:val="24"/>
        </w:rPr>
        <w:t>教育理论流派</w:t>
      </w:r>
      <w:r>
        <w:rPr>
          <w:rFonts w:hint="eastAsia"/>
          <w:bCs/>
          <w:sz w:val="24"/>
        </w:rPr>
        <w:t>是时代的召唤，我们的使命</w:t>
      </w:r>
      <w:r>
        <w:rPr>
          <w:rFonts w:hint="eastAsia"/>
          <w:bCs/>
          <w:sz w:val="24"/>
        </w:rPr>
        <w:t>，也</w:t>
      </w:r>
      <w:r>
        <w:rPr>
          <w:rFonts w:hint="eastAsia"/>
          <w:bCs/>
          <w:sz w:val="24"/>
        </w:rPr>
        <w:t>将是一项长的工作。</w:t>
      </w:r>
      <w:r>
        <w:rPr>
          <w:rFonts w:hint="eastAsia"/>
          <w:sz w:val="24"/>
        </w:rPr>
        <w:t>在我们看来，</w:t>
      </w:r>
      <w:r>
        <w:rPr>
          <w:rFonts w:hint="eastAsia"/>
          <w:sz w:val="24"/>
        </w:rPr>
        <w:t>要达此目标，首先是立足中国的国情，做有的放矢的扎实的实验研究，积累丰厚的、生动的第一手材料。其次是，立足</w:t>
      </w:r>
      <w:r>
        <w:rPr>
          <w:rFonts w:hint="eastAsia"/>
          <w:sz w:val="24"/>
        </w:rPr>
        <w:t>我们</w:t>
      </w:r>
      <w:r>
        <w:rPr>
          <w:rFonts w:hint="eastAsia"/>
          <w:sz w:val="24"/>
        </w:rPr>
        <w:t>已有的、成熟</w:t>
      </w:r>
      <w:r>
        <w:rPr>
          <w:rFonts w:hint="eastAsia"/>
          <w:sz w:val="24"/>
        </w:rPr>
        <w:t>的理论</w:t>
      </w:r>
      <w:r>
        <w:rPr>
          <w:rFonts w:hint="eastAsia"/>
          <w:sz w:val="24"/>
        </w:rPr>
        <w:t>观点</w:t>
      </w:r>
      <w:r>
        <w:rPr>
          <w:rFonts w:hint="eastAsia"/>
          <w:sz w:val="24"/>
        </w:rPr>
        <w:t>，</w:t>
      </w:r>
      <w:r>
        <w:rPr>
          <w:rFonts w:hint="eastAsia"/>
          <w:sz w:val="24"/>
        </w:rPr>
        <w:t>吸纳广大一线教师的智慧，</w:t>
      </w:r>
      <w:r>
        <w:rPr>
          <w:rFonts w:hint="eastAsia"/>
          <w:sz w:val="24"/>
        </w:rPr>
        <w:t>站在学科建设</w:t>
      </w:r>
      <w:r>
        <w:rPr>
          <w:rFonts w:hint="eastAsia"/>
          <w:sz w:val="24"/>
        </w:rPr>
        <w:t>视角下</w:t>
      </w:r>
      <w:r>
        <w:rPr>
          <w:rFonts w:hint="eastAsia"/>
          <w:sz w:val="24"/>
        </w:rPr>
        <w:t>进步推进提升我们后期的研究</w:t>
      </w:r>
      <w:r>
        <w:rPr>
          <w:rFonts w:hint="eastAsia"/>
          <w:sz w:val="24"/>
        </w:rPr>
        <w:t>，从理论上</w:t>
      </w:r>
      <w:r>
        <w:rPr>
          <w:rFonts w:hint="eastAsia"/>
          <w:sz w:val="24"/>
        </w:rPr>
        <w:t>促进教师教育的一些</w:t>
      </w:r>
      <w:r>
        <w:rPr>
          <w:rFonts w:hint="eastAsia"/>
          <w:sz w:val="24"/>
        </w:rPr>
        <w:t>观念</w:t>
      </w:r>
      <w:r>
        <w:rPr>
          <w:rFonts w:hint="eastAsia"/>
          <w:sz w:val="24"/>
        </w:rPr>
        <w:t>转变，</w:t>
      </w:r>
      <w:r>
        <w:rPr>
          <w:rFonts w:hint="eastAsia"/>
          <w:sz w:val="24"/>
        </w:rPr>
        <w:t>形成新的教师</w:t>
      </w:r>
      <w:r>
        <w:rPr>
          <w:rFonts w:hint="eastAsia"/>
          <w:sz w:val="24"/>
        </w:rPr>
        <w:t>培训理念，科研思路，教师发展观。</w:t>
      </w:r>
      <w:r>
        <w:rPr>
          <w:rFonts w:hint="eastAsia"/>
          <w:sz w:val="24"/>
        </w:rPr>
        <w:t>再次是，</w:t>
      </w:r>
      <w:r>
        <w:rPr>
          <w:rFonts w:hint="eastAsia"/>
          <w:sz w:val="24"/>
        </w:rPr>
        <w:t>建立联盟，</w:t>
      </w:r>
      <w:r>
        <w:rPr>
          <w:rFonts w:ascii="宋体" w:hAnsi="宋体" w:cs="宋体" w:hint="eastAsia"/>
          <w:sz w:val="24"/>
        </w:rPr>
        <w:t>申报</w:t>
      </w:r>
      <w:r>
        <w:rPr>
          <w:rFonts w:ascii="宋体" w:hAnsi="宋体" w:cs="宋体" w:hint="eastAsia"/>
          <w:sz w:val="24"/>
        </w:rPr>
        <w:t>新的</w:t>
      </w:r>
      <w:r>
        <w:rPr>
          <w:rFonts w:ascii="宋体" w:hAnsi="宋体" w:cs="宋体" w:hint="eastAsia"/>
          <w:sz w:val="24"/>
        </w:rPr>
        <w:t>国家级课题，启动新一轮实验与推广研究</w:t>
      </w:r>
      <w:r>
        <w:rPr>
          <w:rFonts w:hint="eastAsia"/>
          <w:sz w:val="24"/>
        </w:rPr>
        <w:t>，扩大应用面，</w:t>
      </w:r>
      <w:r>
        <w:rPr>
          <w:rFonts w:ascii="宋体" w:hAnsi="宋体" w:hint="eastAsia"/>
          <w:sz w:val="24"/>
        </w:rPr>
        <w:t>让理论在</w:t>
      </w:r>
      <w:r>
        <w:rPr>
          <w:rFonts w:ascii="宋体" w:hAnsi="宋体" w:hint="eastAsia"/>
          <w:sz w:val="24"/>
        </w:rPr>
        <w:t>实践</w:t>
      </w:r>
      <w:r>
        <w:rPr>
          <w:rFonts w:ascii="宋体" w:hAnsi="宋体" w:hint="eastAsia"/>
          <w:sz w:val="24"/>
        </w:rPr>
        <w:t>中扎根，并生长出来，“填平理论和经验研究之间的鸿沟”。</w:t>
      </w:r>
    </w:p>
    <w:p w:rsidR="00D32923" w:rsidRDefault="00322EDE">
      <w:pPr>
        <w:ind w:firstLineChars="1745" w:firstLine="4188"/>
        <w:rPr>
          <w:rFonts w:ascii="宋体" w:hAnsi="宋体"/>
          <w:sz w:val="24"/>
        </w:rPr>
      </w:pPr>
      <w:r>
        <w:rPr>
          <w:rFonts w:ascii="宋体" w:hAnsi="宋体" w:hint="eastAsia"/>
          <w:sz w:val="24"/>
        </w:rPr>
        <w:t>（执笔：潘海燕，</w:t>
      </w:r>
      <w:r>
        <w:rPr>
          <w:rFonts w:ascii="宋体" w:hAnsi="宋体" w:hint="eastAsia"/>
          <w:sz w:val="24"/>
        </w:rPr>
        <w:t>2017</w:t>
      </w:r>
      <w:r>
        <w:rPr>
          <w:rFonts w:ascii="宋体" w:hAnsi="宋体" w:hint="eastAsia"/>
          <w:sz w:val="24"/>
        </w:rPr>
        <w:t>年</w:t>
      </w:r>
      <w:r>
        <w:rPr>
          <w:rFonts w:ascii="宋体" w:hAnsi="宋体" w:hint="eastAsia"/>
          <w:sz w:val="24"/>
        </w:rPr>
        <w:t>9</w:t>
      </w:r>
      <w:r>
        <w:rPr>
          <w:rFonts w:ascii="宋体" w:hAnsi="宋体" w:hint="eastAsia"/>
          <w:sz w:val="24"/>
        </w:rPr>
        <w:t>月</w:t>
      </w:r>
      <w:r>
        <w:rPr>
          <w:rFonts w:ascii="宋体" w:hAnsi="宋体" w:hint="eastAsia"/>
          <w:sz w:val="24"/>
        </w:rPr>
        <w:t>）</w:t>
      </w:r>
    </w:p>
    <w:p w:rsidR="00D32923" w:rsidRDefault="00D32923">
      <w:pPr>
        <w:ind w:firstLineChars="150" w:firstLine="360"/>
        <w:rPr>
          <w:sz w:val="24"/>
        </w:rPr>
      </w:pPr>
    </w:p>
    <w:p w:rsidR="00D32923" w:rsidRDefault="00D32923"/>
    <w:p w:rsidR="00D32923" w:rsidRDefault="00D32923">
      <w:pPr>
        <w:rPr>
          <w:sz w:val="24"/>
        </w:rPr>
      </w:pPr>
    </w:p>
    <w:p w:rsidR="00D32923" w:rsidRDefault="00D32923">
      <w:pPr>
        <w:rPr>
          <w:sz w:val="24"/>
        </w:rPr>
      </w:pPr>
    </w:p>
    <w:p w:rsidR="00D32923" w:rsidRDefault="00D32923">
      <w:pPr>
        <w:rPr>
          <w:sz w:val="24"/>
        </w:rPr>
      </w:pPr>
    </w:p>
    <w:p w:rsidR="00D32923" w:rsidRDefault="00D32923">
      <w:pPr>
        <w:rPr>
          <w:sz w:val="24"/>
        </w:rPr>
      </w:pPr>
    </w:p>
    <w:p w:rsidR="00D32923" w:rsidRDefault="00D32923">
      <w:pPr>
        <w:rPr>
          <w:sz w:val="24"/>
        </w:rPr>
      </w:pPr>
    </w:p>
    <w:p w:rsidR="00D32923" w:rsidRDefault="00D32923">
      <w:pPr>
        <w:rPr>
          <w:b/>
          <w:bCs/>
          <w:sz w:val="24"/>
        </w:rPr>
      </w:pPr>
    </w:p>
    <w:p w:rsidR="00D32923" w:rsidRDefault="00322EDE">
      <w:pPr>
        <w:ind w:firstLineChars="400" w:firstLine="1124"/>
        <w:rPr>
          <w:b/>
          <w:bCs/>
          <w:sz w:val="28"/>
          <w:szCs w:val="28"/>
        </w:rPr>
      </w:pPr>
      <w:r>
        <w:rPr>
          <w:rFonts w:hint="eastAsia"/>
          <w:b/>
          <w:bCs/>
          <w:sz w:val="28"/>
          <w:szCs w:val="28"/>
        </w:rPr>
        <w:lastRenderedPageBreak/>
        <w:t>自主生长式教师专业发展理论的突破与创新</w:t>
      </w:r>
    </w:p>
    <w:p w:rsidR="00D32923" w:rsidRDefault="00322EDE">
      <w:pPr>
        <w:ind w:firstLineChars="1400" w:firstLine="2940"/>
      </w:pPr>
      <w:r>
        <w:rPr>
          <w:rFonts w:hint="eastAsia"/>
        </w:rPr>
        <w:t>■</w:t>
      </w:r>
      <w:r>
        <w:rPr>
          <w:rFonts w:hint="eastAsia"/>
        </w:rPr>
        <w:t xml:space="preserve"> </w:t>
      </w:r>
      <w:r>
        <w:rPr>
          <w:rFonts w:hint="eastAsia"/>
        </w:rPr>
        <w:t>湖北第二师范学院教科院</w:t>
      </w:r>
      <w:r>
        <w:rPr>
          <w:rFonts w:hint="eastAsia"/>
        </w:rPr>
        <w:t xml:space="preserve"> </w:t>
      </w:r>
      <w:r>
        <w:rPr>
          <w:rFonts w:hint="eastAsia"/>
        </w:rPr>
        <w:t>潘海燕</w:t>
      </w:r>
      <w:r>
        <w:rPr>
          <w:rFonts w:hint="eastAsia"/>
        </w:rPr>
        <w:t xml:space="preserve"> </w:t>
      </w:r>
    </w:p>
    <w:p w:rsidR="00D32923" w:rsidRDefault="00D32923"/>
    <w:p w:rsidR="00D32923" w:rsidRDefault="00322EDE">
      <w:r>
        <w:rPr>
          <w:rFonts w:hint="eastAsia"/>
        </w:rPr>
        <w:t xml:space="preserve">  </w:t>
      </w:r>
      <w:r>
        <w:rPr>
          <w:rFonts w:hint="eastAsia"/>
        </w:rPr>
        <w:t xml:space="preserve">  </w:t>
      </w:r>
      <w:r>
        <w:rPr>
          <w:rFonts w:hint="eastAsia"/>
        </w:rPr>
        <w:t>针对我国教师教育领域“接受性”思维积习严重，忽视教师的“自我经验”的作用，致使教师培训与专业发展的实效性受到诟病的现状，潘海燕及其团队在“发生认识论”、“学习型组织理论”、“成人与教师学习理论”、“行动研究与叙事研究方法”等前沿教育理论与方法指引下，着力研究了教师校本学习的理论与策略，中小学教师培训模式构建原理与方法，经过</w:t>
      </w:r>
      <w:r>
        <w:rPr>
          <w:rFonts w:hint="eastAsia"/>
        </w:rPr>
        <w:t>14</w:t>
      </w:r>
      <w:r>
        <w:rPr>
          <w:rFonts w:hint="eastAsia"/>
        </w:rPr>
        <w:t>年的研究与探索，</w:t>
      </w:r>
      <w:r>
        <w:rPr>
          <w:rFonts w:hint="eastAsia"/>
        </w:rPr>
        <w:t>100</w:t>
      </w:r>
      <w:r>
        <w:rPr>
          <w:rFonts w:hint="eastAsia"/>
        </w:rPr>
        <w:t>多所学校的实验与尝试，几十场研讨会、现场会的打磨，终于初步完成了自主生长式教师专业发展理论的构建。据统计，该项研究获各类科研奖</w:t>
      </w:r>
      <w:r>
        <w:rPr>
          <w:rFonts w:hint="eastAsia"/>
        </w:rPr>
        <w:t>8</w:t>
      </w:r>
      <w:r>
        <w:rPr>
          <w:rFonts w:hint="eastAsia"/>
        </w:rPr>
        <w:t>项，教科研课题立项</w:t>
      </w:r>
      <w:r>
        <w:rPr>
          <w:rFonts w:hint="eastAsia"/>
        </w:rPr>
        <w:t>18</w:t>
      </w:r>
      <w:r>
        <w:rPr>
          <w:rFonts w:hint="eastAsia"/>
        </w:rPr>
        <w:t>项；发表相关</w:t>
      </w:r>
      <w:r>
        <w:rPr>
          <w:rFonts w:hint="eastAsia"/>
        </w:rPr>
        <w:t>论文</w:t>
      </w:r>
      <w:r>
        <w:rPr>
          <w:rFonts w:hint="eastAsia"/>
        </w:rPr>
        <w:t>81</w:t>
      </w:r>
      <w:r>
        <w:rPr>
          <w:rFonts w:hint="eastAsia"/>
        </w:rPr>
        <w:t>篇；出版专著教材</w:t>
      </w:r>
      <w:r>
        <w:rPr>
          <w:rFonts w:hint="eastAsia"/>
        </w:rPr>
        <w:t>38</w:t>
      </w:r>
      <w:r>
        <w:rPr>
          <w:rFonts w:hint="eastAsia"/>
        </w:rPr>
        <w:t>本，尤其在以下两个方面取得了突破与创新。</w:t>
      </w:r>
    </w:p>
    <w:p w:rsidR="00D32923" w:rsidRDefault="00322EDE">
      <w:pPr>
        <w:rPr>
          <w:b/>
          <w:bCs/>
        </w:rPr>
      </w:pPr>
      <w:r>
        <w:rPr>
          <w:rFonts w:hint="eastAsia"/>
        </w:rPr>
        <w:t xml:space="preserve">  </w:t>
      </w:r>
      <w:r>
        <w:rPr>
          <w:rFonts w:hint="eastAsia"/>
          <w:b/>
          <w:bCs/>
        </w:rPr>
        <w:t>一、提出了教师“自我经验”的概念，揭示了基于“自我经验”的教师专业发展路径</w:t>
      </w:r>
    </w:p>
    <w:p w:rsidR="00D32923" w:rsidRDefault="00322EDE">
      <w:r>
        <w:rPr>
          <w:rFonts w:hint="eastAsia"/>
        </w:rPr>
        <w:t xml:space="preserve">  </w:t>
      </w:r>
      <w:r>
        <w:rPr>
          <w:rFonts w:hint="eastAsia"/>
        </w:rPr>
        <w:t xml:space="preserve"> </w:t>
      </w:r>
      <w:r>
        <w:rPr>
          <w:rFonts w:hint="eastAsia"/>
        </w:rPr>
        <w:t>“自我经验”，是指个体通过亲身体验获得的感悟。常常表现为自己的真性情、土办法。课题组通过对一些成功的优秀教师的研究，发现他们并不是“一步登天”的，一般而言，他们是经过反思，从一个个具体教学反思案例中提取“事例经验”。再集中对许多的“事例经验”进行分类整理，对同一类的经验进行再反思、再提炼，产生类经验。集中若干</w:t>
      </w:r>
      <w:proofErr w:type="gramStart"/>
      <w:r>
        <w:rPr>
          <w:rFonts w:hint="eastAsia"/>
        </w:rPr>
        <w:t>类经验</w:t>
      </w:r>
      <w:proofErr w:type="gramEnd"/>
      <w:r>
        <w:rPr>
          <w:rFonts w:hint="eastAsia"/>
        </w:rPr>
        <w:t>后，再整合为自己的一个经验体系，并在实际应用中产生“实践智慧”。在这个过程中，他们最初的台阶就是他的“事例经验”。事例经验就是典型的“自我经验”，平时存在于个人行为的细微末节之处，不易觉察，也基本</w:t>
      </w:r>
      <w:r>
        <w:rPr>
          <w:rFonts w:hint="eastAsia"/>
        </w:rPr>
        <w:t>被理论研究所忽视。但实际上，教师的教学行为主要是基于他对教学事实的认识和对教学问题的理解，都只是从他所认为的理想教学的角度出发，以自己的努力并按照自己认为最合适的方式行事，探寻着自己心目中确信的“真实的教学”。而且，他们不是被动地接受外在信息，而是根据“自我经验”主动地和有选择性地知觉外在信息，建构当前事物的意义；他们的教育知识实际就是自我经验的合理化，或自我经验在其中就起着导向作用。因此，最理想的教师专业发展必然是基于教师“自我经验”的自主生长式发展。</w:t>
      </w:r>
    </w:p>
    <w:p w:rsidR="00D32923" w:rsidRDefault="00322EDE">
      <w:r>
        <w:rPr>
          <w:rFonts w:hint="eastAsia"/>
        </w:rPr>
        <w:t xml:space="preserve">  </w:t>
      </w:r>
      <w:r>
        <w:rPr>
          <w:rFonts w:hint="eastAsia"/>
        </w:rPr>
        <w:t xml:space="preserve"> </w:t>
      </w:r>
      <w:r>
        <w:rPr>
          <w:rFonts w:hint="eastAsia"/>
        </w:rPr>
        <w:t>潘海燕及其团队的</w:t>
      </w:r>
      <w:r>
        <w:rPr>
          <w:rFonts w:hint="eastAsia"/>
        </w:rPr>
        <w:t>100</w:t>
      </w:r>
      <w:r>
        <w:rPr>
          <w:rFonts w:hint="eastAsia"/>
        </w:rPr>
        <w:t>多所学校的几轮实验表明，</w:t>
      </w:r>
      <w:r>
        <w:rPr>
          <w:rFonts w:hint="eastAsia"/>
        </w:rPr>
        <w:t>教师“自我经验”提升发展的基本路径是：</w:t>
      </w:r>
    </w:p>
    <w:p w:rsidR="00D32923" w:rsidRDefault="00322EDE">
      <w:pPr>
        <w:ind w:firstLineChars="200" w:firstLine="422"/>
      </w:pPr>
      <w:r>
        <w:rPr>
          <w:rFonts w:hint="eastAsia"/>
          <w:b/>
          <w:bCs/>
        </w:rPr>
        <w:t>1.</w:t>
      </w:r>
      <w:r>
        <w:rPr>
          <w:rFonts w:hint="eastAsia"/>
          <w:b/>
          <w:bCs/>
        </w:rPr>
        <w:t>在亲身体验中提炼事例经验。</w:t>
      </w:r>
      <w:r>
        <w:rPr>
          <w:rFonts w:hint="eastAsia"/>
        </w:rPr>
        <w:t>教师对教学案例的反思就是提炼事例经验的一种形式。记录一次成功或失败的教学案例，转换不同角度去理性看待一次经历或一件事情来获得感悟就是典型的事例经验，而提炼事例经验则是形成教师自我经验的开端；在事例经验的指导下，教师的教育教学工作水平会有所提高。但是仅满足于此是远远不够的，这一阶段的教师对于教育教学所反映的问题还认识不到事物的本质，解决教育教学问题的方法还无法灵活变通，教师对于事物的认识还不是非常清晰。</w:t>
      </w:r>
    </w:p>
    <w:p w:rsidR="00D32923" w:rsidRDefault="00322EDE">
      <w:pPr>
        <w:ind w:firstLineChars="200" w:firstLine="422"/>
      </w:pPr>
      <w:r>
        <w:rPr>
          <w:rFonts w:hint="eastAsia"/>
          <w:b/>
          <w:bCs/>
        </w:rPr>
        <w:t>2.</w:t>
      </w:r>
      <w:r>
        <w:rPr>
          <w:rFonts w:hint="eastAsia"/>
          <w:b/>
          <w:bCs/>
        </w:rPr>
        <w:t>在系列事例经验中整合出类经验。</w:t>
      </w:r>
      <w:r>
        <w:rPr>
          <w:rFonts w:hint="eastAsia"/>
        </w:rPr>
        <w:t>在</w:t>
      </w:r>
      <w:r>
        <w:rPr>
          <w:rFonts w:hint="eastAsia"/>
        </w:rPr>
        <w:t>积累了一组事例经验之后，系列事例经验之间还是相对独立和彼此分离的。如果教师在一个更高的平台上审视这系列事例经验，在对这些经验的进一步反思中，必然会对其进行分类整合，提出解决一类问题的主要思路和具体步骤，这就是“类经验”。</w:t>
      </w:r>
      <w:proofErr w:type="gramStart"/>
      <w:r>
        <w:rPr>
          <w:rFonts w:hint="eastAsia"/>
        </w:rPr>
        <w:t>类经验</w:t>
      </w:r>
      <w:proofErr w:type="gramEnd"/>
      <w:r>
        <w:rPr>
          <w:rFonts w:hint="eastAsia"/>
        </w:rPr>
        <w:t>可指导教师面对同一类教学情境时如何开展合适的教学工作，在这样的教育教学实践过程当中，事例经验也更加完善。在教师教育思想的形成和发展过程中，</w:t>
      </w:r>
      <w:proofErr w:type="gramStart"/>
      <w:r>
        <w:rPr>
          <w:rFonts w:hint="eastAsia"/>
        </w:rPr>
        <w:t>从系列</w:t>
      </w:r>
      <w:proofErr w:type="gramEnd"/>
      <w:r>
        <w:rPr>
          <w:rFonts w:hint="eastAsia"/>
        </w:rPr>
        <w:t>事例经验中整合出</w:t>
      </w:r>
      <w:proofErr w:type="gramStart"/>
      <w:r>
        <w:rPr>
          <w:rFonts w:hint="eastAsia"/>
        </w:rPr>
        <w:t>类经验</w:t>
      </w:r>
      <w:proofErr w:type="gramEnd"/>
      <w:r>
        <w:rPr>
          <w:rFonts w:hint="eastAsia"/>
        </w:rPr>
        <w:t>的这个过程是不可缺少的，它是系列事例经验应用于教育教学实践的必然成果，也是构建教师个人经验体系的重要部分。</w:t>
      </w:r>
    </w:p>
    <w:p w:rsidR="00D32923" w:rsidRDefault="00322EDE">
      <w:pPr>
        <w:ind w:firstLineChars="200" w:firstLine="422"/>
      </w:pPr>
      <w:r>
        <w:rPr>
          <w:rFonts w:hint="eastAsia"/>
          <w:b/>
          <w:bCs/>
        </w:rPr>
        <w:t>3.</w:t>
      </w:r>
      <w:r>
        <w:rPr>
          <w:rFonts w:hint="eastAsia"/>
          <w:b/>
          <w:bCs/>
        </w:rPr>
        <w:t>在系列</w:t>
      </w:r>
      <w:proofErr w:type="gramStart"/>
      <w:r>
        <w:rPr>
          <w:rFonts w:hint="eastAsia"/>
          <w:b/>
          <w:bCs/>
        </w:rPr>
        <w:t>类</w:t>
      </w:r>
      <w:r>
        <w:rPr>
          <w:rFonts w:hint="eastAsia"/>
          <w:b/>
          <w:bCs/>
        </w:rPr>
        <w:t>经验</w:t>
      </w:r>
      <w:proofErr w:type="gramEnd"/>
      <w:r>
        <w:rPr>
          <w:rFonts w:hint="eastAsia"/>
          <w:b/>
          <w:bCs/>
        </w:rPr>
        <w:t>中形成个人经验体系。</w:t>
      </w:r>
      <w:r>
        <w:rPr>
          <w:rFonts w:hint="eastAsia"/>
        </w:rPr>
        <w:t>从体验到反思，从反思到感悟，在整合出系列</w:t>
      </w:r>
      <w:proofErr w:type="gramStart"/>
      <w:r>
        <w:rPr>
          <w:rFonts w:hint="eastAsia"/>
        </w:rPr>
        <w:t>类经验</w:t>
      </w:r>
      <w:proofErr w:type="gramEnd"/>
      <w:r>
        <w:rPr>
          <w:rFonts w:hint="eastAsia"/>
        </w:rPr>
        <w:t>之后，系列</w:t>
      </w:r>
      <w:proofErr w:type="gramStart"/>
      <w:r>
        <w:rPr>
          <w:rFonts w:hint="eastAsia"/>
        </w:rPr>
        <w:t>类经验</w:t>
      </w:r>
      <w:proofErr w:type="gramEnd"/>
      <w:r>
        <w:rPr>
          <w:rFonts w:hint="eastAsia"/>
        </w:rPr>
        <w:t>之间也还是相对独立和彼此分离的。这就需要进一步使系列</w:t>
      </w:r>
      <w:proofErr w:type="gramStart"/>
      <w:r>
        <w:rPr>
          <w:rFonts w:hint="eastAsia"/>
        </w:rPr>
        <w:t>类经验</w:t>
      </w:r>
      <w:proofErr w:type="gramEnd"/>
      <w:r>
        <w:rPr>
          <w:rFonts w:hint="eastAsia"/>
        </w:rPr>
        <w:t>之间产生相互联系从而体系化，打上个体标识，赋予鲜明个性。这个时候，如果教师能够透过</w:t>
      </w:r>
      <w:r>
        <w:rPr>
          <w:rFonts w:hint="eastAsia"/>
        </w:rPr>
        <w:lastRenderedPageBreak/>
        <w:t>教育教学现象对其本质形成全面、清晰的认识，在教师个体</w:t>
      </w:r>
      <w:proofErr w:type="gramStart"/>
      <w:r>
        <w:rPr>
          <w:rFonts w:hint="eastAsia"/>
        </w:rPr>
        <w:t>类经验</w:t>
      </w:r>
      <w:proofErr w:type="gramEnd"/>
      <w:r>
        <w:rPr>
          <w:rFonts w:hint="eastAsia"/>
        </w:rPr>
        <w:t>的指导下，针对本质问题设定适宜的解决技能、方法和步骤，就能建立起个人经验体系。其重要标志就是写出代表自己的教育思想的论文。教师个人经验体系的建成就会使得各种教育教学工作化繁为简，标志着教师专业发展的质的飞跃。</w:t>
      </w:r>
    </w:p>
    <w:p w:rsidR="00D32923" w:rsidRDefault="00322EDE">
      <w:r>
        <w:rPr>
          <w:rFonts w:hint="eastAsia"/>
        </w:rPr>
        <w:t xml:space="preserve"> </w:t>
      </w:r>
      <w:r>
        <w:rPr>
          <w:rFonts w:hint="eastAsia"/>
        </w:rPr>
        <w:t xml:space="preserve"> </w:t>
      </w:r>
      <w:r>
        <w:rPr>
          <w:rFonts w:hint="eastAsia"/>
          <w:b/>
          <w:bCs/>
        </w:rPr>
        <w:t xml:space="preserve"> 4.</w:t>
      </w:r>
      <w:r>
        <w:rPr>
          <w:rFonts w:hint="eastAsia"/>
          <w:b/>
          <w:bCs/>
        </w:rPr>
        <w:t>在反复应</w:t>
      </w:r>
      <w:r>
        <w:rPr>
          <w:rFonts w:hint="eastAsia"/>
          <w:b/>
          <w:bCs/>
        </w:rPr>
        <w:t>用中产生实践智慧。</w:t>
      </w:r>
      <w:r>
        <w:rPr>
          <w:rFonts w:hint="eastAsia"/>
        </w:rPr>
        <w:t>教师个人经验体系折射出教师智慧和思想的光芒，其中蕴含着对教育教学问题的独到见解，体现了独特个性的教育教学思想，包含教育教学的基本规律等。以教师个人经验体系为工作纲领，能够充分独立地开展教育教学工作，并能取得良好的教育教学效果。但教师个人经验体系并非教师自我经验形成和发展的终点，如果教师不断地开展教学实践，反复从该体系中抽离个人经验应用于变化的教育实际情境，一是可以防止教师自我经验停滞不前甚至退化，在反复应用教师自我经验时，能时刻用实践来检验、修正自我经验，理论联系实际来论证观点的正确与否。</w:t>
      </w:r>
      <w:r>
        <w:rPr>
          <w:rFonts w:hint="eastAsia"/>
        </w:rPr>
        <w:t>二是反复应用个人经验，也会产生实践智慧。一般而言，随着教师个人经验浸透入教育实际情境的各个方面，以及对个人经验体系的持续改进和不断完善，教师的教学经验就会从感性经验上升为理性经验；另一方面，教师自我反思习惯已经养成，大大改变了精神面貌，教师专业就会得到良性发展，教师的“智慧”会越来越多，甚至达到慧如泉涌的状态。这一过程必将促进教师的可持续发展，对自己的教育教学产生持续而深远的影响，形成独特的“专业自我”。</w:t>
      </w:r>
    </w:p>
    <w:p w:rsidR="00D32923" w:rsidRDefault="00322EDE">
      <w:r>
        <w:rPr>
          <w:rFonts w:hint="eastAsia"/>
          <w:b/>
          <w:bCs/>
        </w:rPr>
        <w:t xml:space="preserve">  </w:t>
      </w:r>
      <w:r>
        <w:rPr>
          <w:rFonts w:hint="eastAsia"/>
          <w:b/>
          <w:bCs/>
        </w:rPr>
        <w:t>二、研制出了自主生长式教师专业发展理论的三个实验范式</w:t>
      </w:r>
    </w:p>
    <w:p w:rsidR="00D32923" w:rsidRDefault="00322EDE">
      <w:r>
        <w:rPr>
          <w:rFonts w:hint="eastAsia"/>
        </w:rPr>
        <w:t xml:space="preserve">　　本研究成果集中体现在以下三个基本范式上，</w:t>
      </w:r>
      <w:r>
        <w:rPr>
          <w:rFonts w:hint="eastAsia"/>
        </w:rPr>
        <w:t>即“自修—反思式”校本研修模式、“自主生长课堂”教学模式、“自主生长取向”师范生培养模式。</w:t>
      </w:r>
    </w:p>
    <w:p w:rsidR="00D32923" w:rsidRDefault="00322EDE">
      <w:pPr>
        <w:ind w:firstLineChars="200" w:firstLine="422"/>
      </w:pPr>
      <w:r>
        <w:rPr>
          <w:rFonts w:hint="eastAsia"/>
          <w:b/>
          <w:bCs/>
        </w:rPr>
        <w:t>1.</w:t>
      </w:r>
      <w:r>
        <w:rPr>
          <w:rFonts w:hint="eastAsia"/>
          <w:b/>
          <w:bCs/>
        </w:rPr>
        <w:t>自修—反思式校本研修模式。</w:t>
      </w:r>
      <w:r>
        <w:rPr>
          <w:rFonts w:hint="eastAsia"/>
        </w:rPr>
        <w:t>自主生长式教师专业发展理论所持有的最基本的校本研修理念就是“培训即生长”。所持有的最基本的主张就是：在校本管理原则下，在教师的自主学习、合作学习基础上，用教育科学研究的方式对自己所做出的行为、决策以及由此产生的结果进行审视和分析，主动地获取知识、应用知识、解决教师实际问题，通过提高教师的自我觉察水平，把教师的工作场所变成教师的学习场所、合作场所、研究场所，使教师自身的思想、观念、行为始终</w:t>
      </w:r>
      <w:r>
        <w:rPr>
          <w:rFonts w:hint="eastAsia"/>
        </w:rPr>
        <w:t>处于一种追求创新的境界，让教师把听到的做出来，</w:t>
      </w:r>
      <w:proofErr w:type="gramStart"/>
      <w:r>
        <w:rPr>
          <w:rFonts w:hint="eastAsia"/>
        </w:rPr>
        <w:t>把做到</w:t>
      </w:r>
      <w:proofErr w:type="gramEnd"/>
      <w:r>
        <w:rPr>
          <w:rFonts w:hint="eastAsia"/>
        </w:rPr>
        <w:t>的写出来，真正让教师自主生长出自己的教育思想，从“事例经验”走向“类经验”，再形成“个人经验体系”与“实践智慧”，推动教育的进步。为此，我们构建成一种教师研究性合作学习的校本研修方式—自修—反思式校本研修模式。</w:t>
      </w:r>
    </w:p>
    <w:p w:rsidR="00D32923" w:rsidRDefault="00322EDE">
      <w:r>
        <w:rPr>
          <w:rFonts w:hint="eastAsia"/>
        </w:rPr>
        <w:t xml:space="preserve">　　此校本研修模式以一个学期为周期，依据专门定制的“教师专业发展报告册”，运用行动研究与叙事研究的方法来实施，期初选定“目标”，然后“天天写”，“月月评”，期末进行“成果整理”。一个周期可分为以下五个基本环节。</w:t>
      </w:r>
    </w:p>
    <w:p w:rsidR="00D32923" w:rsidRDefault="00322EDE">
      <w:r>
        <w:rPr>
          <w:rFonts w:hint="eastAsia"/>
        </w:rPr>
        <w:t xml:space="preserve">　　自定发展目标。教师通过自修自</w:t>
      </w:r>
      <w:proofErr w:type="gramStart"/>
      <w:r>
        <w:rPr>
          <w:rFonts w:hint="eastAsia"/>
        </w:rPr>
        <w:t>研</w:t>
      </w:r>
      <w:proofErr w:type="gramEnd"/>
      <w:r>
        <w:rPr>
          <w:rFonts w:hint="eastAsia"/>
        </w:rPr>
        <w:t>，</w:t>
      </w:r>
      <w:r>
        <w:rPr>
          <w:rFonts w:hint="eastAsia"/>
        </w:rPr>
        <w:t>专家指导，觉察自己在教育行为中的主要问题及薄弱环节，寻找出其“</w:t>
      </w:r>
      <w:proofErr w:type="gramStart"/>
      <w:r>
        <w:rPr>
          <w:rFonts w:hint="eastAsia"/>
        </w:rPr>
        <w:t>最</w:t>
      </w:r>
      <w:proofErr w:type="gramEnd"/>
      <w:r>
        <w:rPr>
          <w:rFonts w:hint="eastAsia"/>
        </w:rPr>
        <w:t>关键、最困惑、最有价值”的问题，针对自己的实际情况，制定出学习计划、行动方案及一段时间内所要努力达到的目标。此目标不宜太大，也不宜太小，最好是本学期能够解决的问题。</w:t>
      </w:r>
    </w:p>
    <w:p w:rsidR="00D32923" w:rsidRDefault="00322EDE">
      <w:r>
        <w:rPr>
          <w:rFonts w:hint="eastAsia"/>
        </w:rPr>
        <w:t xml:space="preserve">　　撰写反思案例。教师对照自选发展目标，采取积极的行动，有了一定的感受和体验后进行自我评价、自我总结，即写反思案例。反思案例是教师经过反思而实现一个发展目标后的小结，是教师观念变化和行为改进后的一种自我认定，是教师教育思想形成的有效载体，是教师互评交流和</w:t>
      </w:r>
      <w:proofErr w:type="gramStart"/>
      <w:r>
        <w:rPr>
          <w:rFonts w:hint="eastAsia"/>
        </w:rPr>
        <w:t>校长导评的</w:t>
      </w:r>
      <w:proofErr w:type="gramEnd"/>
      <w:r>
        <w:rPr>
          <w:rFonts w:hint="eastAsia"/>
        </w:rPr>
        <w:t>基础。案例撰写要用</w:t>
      </w:r>
      <w:r>
        <w:rPr>
          <w:rFonts w:hint="eastAsia"/>
        </w:rPr>
        <w:t>心去体验，用情去感悟，用自己的语言去表达，在一些细微末节</w:t>
      </w:r>
      <w:proofErr w:type="gramStart"/>
      <w:r>
        <w:rPr>
          <w:rFonts w:hint="eastAsia"/>
        </w:rPr>
        <w:t>处不断</w:t>
      </w:r>
      <w:proofErr w:type="gramEnd"/>
      <w:r>
        <w:rPr>
          <w:rFonts w:hint="eastAsia"/>
        </w:rPr>
        <w:t>积攒自己的概念和命题。</w:t>
      </w:r>
    </w:p>
    <w:p w:rsidR="00D32923" w:rsidRDefault="00322EDE">
      <w:r>
        <w:rPr>
          <w:rFonts w:hint="eastAsia"/>
        </w:rPr>
        <w:t xml:space="preserve">　　教师互动。在教师案例撰写的基础上，以合作学习小组为单位组织讨论交流。教师互动重在信息交流、信息整合，达到优势互补，资源共享，相互促进、相互借鉴、共同提高的目的。在教师互动中，要学会“悬挂假设”，即暂时把自己的观点放在一边，不急于为自己的观点辩护，而是认真地听取别人的见解。还要会探索自己的隐性思想，即把自己的推理明确</w:t>
      </w:r>
      <w:r>
        <w:rPr>
          <w:rFonts w:hint="eastAsia"/>
        </w:rPr>
        <w:lastRenderedPageBreak/>
        <w:t>化，通过互动交流，使受训教师博采众长、补己之短，把别人的优秀成果有选择地、因人制宜地运用到自己的教学中，并</w:t>
      </w:r>
      <w:r>
        <w:rPr>
          <w:rFonts w:hint="eastAsia"/>
        </w:rPr>
        <w:t>不断总结、不断领悟、不断发挥、不断创新，形成自己的教育思想。</w:t>
      </w:r>
    </w:p>
    <w:p w:rsidR="00D32923" w:rsidRDefault="00322EDE">
      <w:r>
        <w:rPr>
          <w:rFonts w:hint="eastAsia"/>
        </w:rPr>
        <w:t xml:space="preserve">　　校长或专家导评。校长或专家组织评价小组对教师是否达到阶段发展目标给予评定，并依据学校的办学理念与教师成长规律，对教师下一步发展</w:t>
      </w:r>
      <w:proofErr w:type="gramStart"/>
      <w:r>
        <w:rPr>
          <w:rFonts w:hint="eastAsia"/>
        </w:rPr>
        <w:t>作出</w:t>
      </w:r>
      <w:proofErr w:type="gramEnd"/>
      <w:r>
        <w:rPr>
          <w:rFonts w:hint="eastAsia"/>
        </w:rPr>
        <w:t>规划，指明发展方向。让经验型教师向研究型教师发展，提高自己的理论素质；让理论型教师勇于实践，将理论与教育教学实践结合，形成自己的教学风格。</w:t>
      </w:r>
    </w:p>
    <w:p w:rsidR="00D32923" w:rsidRDefault="00322EDE">
      <w:r>
        <w:rPr>
          <w:rFonts w:hint="eastAsia"/>
        </w:rPr>
        <w:t xml:space="preserve">　　成果整理。将一学期的培训成果表达出来。成果形式可多样，可以是一篇教案、一节课，也可以是一套得心应手的工作经验。一般而言，主要是在众多系列案例基础上撰写论文。实际上就是对众多</w:t>
      </w:r>
      <w:r>
        <w:rPr>
          <w:rFonts w:hint="eastAsia"/>
        </w:rPr>
        <w:t>案例的反思成果进行有机整合，形成自己的个人经验体系与教育思想。它能让教师获得自信，感受成功，让优秀成果脱颖而出，从而营造出良好的培训氛围。</w:t>
      </w:r>
    </w:p>
    <w:p w:rsidR="00D32923" w:rsidRDefault="00322EDE">
      <w:pPr>
        <w:ind w:firstLineChars="200" w:firstLine="422"/>
      </w:pPr>
      <w:r>
        <w:rPr>
          <w:rFonts w:hint="eastAsia"/>
          <w:b/>
          <w:bCs/>
        </w:rPr>
        <w:t>2.</w:t>
      </w:r>
      <w:r>
        <w:rPr>
          <w:rFonts w:hint="eastAsia"/>
          <w:b/>
          <w:bCs/>
        </w:rPr>
        <w:t>自主生长课堂模式。</w:t>
      </w:r>
      <w:r>
        <w:rPr>
          <w:rFonts w:hint="eastAsia"/>
        </w:rPr>
        <w:t>自主生长式教师专业发展理论所持有的最基本的教学理念就是，教师发展是学生有效成长的前提。主张“工作即学习”，“教学即研究”；课堂是教育教学的主渠道，也是教育研究场所与教师成长发展的场所。自主生长课堂就是在充分发挥学生主体作用的前提下，让教师在课堂上充分应用自己已有的教育思想、并生成新的教育思想与智慧。</w:t>
      </w:r>
    </w:p>
    <w:p w:rsidR="00D32923" w:rsidRDefault="00322EDE">
      <w:r>
        <w:rPr>
          <w:rFonts w:hint="eastAsia"/>
        </w:rPr>
        <w:t xml:space="preserve">　　自主生长课堂模式有三个基本特征，一是体现了教</w:t>
      </w:r>
      <w:r>
        <w:rPr>
          <w:rFonts w:hint="eastAsia"/>
        </w:rPr>
        <w:t>师个人教育思想的课堂，即课堂中教师有自己独特的“土办法”（有效教学措施与方法）。二是体现共同生长的课堂，即课堂即学堂，在课堂中不仅使学生得到发展，而且让教师、教学环境、教学资源都能得到很好的提升。三是教师在其过程中又进一步反思与生长了自己的新思想，即教师对课堂赋予“我”的解说。通过反思总结，概括提升等方式又进一步生长了自己的新教育思想与智慧。</w:t>
      </w:r>
    </w:p>
    <w:p w:rsidR="00D32923" w:rsidRDefault="00322EDE">
      <w:r>
        <w:rPr>
          <w:rFonts w:hint="eastAsia"/>
        </w:rPr>
        <w:t xml:space="preserve">　　从内在机制角度看，自主生长课堂就是教师个体的自我经验在课堂中不断应用外化，在与他人讨论交流中不断总结升华，在反思中进一步固化和系统化。建构自主生长课堂有三个主要环</w:t>
      </w:r>
      <w:r>
        <w:rPr>
          <w:rFonts w:hint="eastAsia"/>
        </w:rPr>
        <w:t>节：</w:t>
      </w:r>
    </w:p>
    <w:p w:rsidR="00D32923" w:rsidRDefault="00322EDE">
      <w:r>
        <w:rPr>
          <w:rFonts w:hint="eastAsia"/>
        </w:rPr>
        <w:t xml:space="preserve">　　寻找捕捉个体的自我经验。分析发现教师的个体自我经验，善于发现、及时捕捉一些有效果的做法，并把它作为教学设计与评价的起点。要注意唤醒和激励教师的自我意识，发掘和保护教师的个人特色，鼓励教师更多地表现自己的真性情、土办法。</w:t>
      </w:r>
    </w:p>
    <w:p w:rsidR="00D32923" w:rsidRDefault="00322EDE">
      <w:r>
        <w:rPr>
          <w:rFonts w:hint="eastAsia"/>
        </w:rPr>
        <w:t xml:space="preserve">　　应用提升行动方案。在熟知教师个体的主要自我经验后，对其教育行为进行理性分析，以学生为主体，以“自我经验”为主轴来设计个人行动方案，包括设计教学方法，组织学习资源，开展教学活动。学校与同事要努力让教师的个人教育理论与时代方向基本一致，与教师所处的实际教育情境相契合，与教师自身的各</w:t>
      </w:r>
      <w:r>
        <w:rPr>
          <w:rFonts w:hint="eastAsia"/>
        </w:rPr>
        <w:t>种能力和条件相匹配，组建互补式的共同体，找到最佳路径帮助教师提升行动方案。</w:t>
      </w:r>
    </w:p>
    <w:p w:rsidR="00D32923" w:rsidRDefault="00322EDE">
      <w:r>
        <w:rPr>
          <w:rFonts w:hint="eastAsia"/>
        </w:rPr>
        <w:t xml:space="preserve">　　概括形成个人理论。将反思贯穿整个教学生涯，不断整理自己的教学思路，不断总结自己的教学方法，不断概括自己的教学体验，逐步形成个人教育教学思想。学校与同事努力</w:t>
      </w:r>
      <w:proofErr w:type="gramStart"/>
      <w:r>
        <w:rPr>
          <w:rFonts w:hint="eastAsia"/>
        </w:rPr>
        <w:t>量体栽衣</w:t>
      </w:r>
      <w:proofErr w:type="gramEnd"/>
      <w:r>
        <w:rPr>
          <w:rFonts w:hint="eastAsia"/>
        </w:rPr>
        <w:t>式地帮助教师建构自己的教学模式，尊重教师的个人话语权，让教师发现更好的自己，最终促进教师“专业自我”的建立。</w:t>
      </w:r>
    </w:p>
    <w:p w:rsidR="00D32923" w:rsidRDefault="00322EDE">
      <w:r>
        <w:rPr>
          <w:rFonts w:hint="eastAsia"/>
        </w:rPr>
        <w:t xml:space="preserve">　　</w:t>
      </w:r>
      <w:r>
        <w:rPr>
          <w:rFonts w:hint="eastAsia"/>
          <w:b/>
          <w:bCs/>
        </w:rPr>
        <w:t>3.</w:t>
      </w:r>
      <w:r>
        <w:rPr>
          <w:rFonts w:hint="eastAsia"/>
          <w:b/>
          <w:bCs/>
        </w:rPr>
        <w:t>自主生长取向师范生培养模式。</w:t>
      </w:r>
      <w:r>
        <w:rPr>
          <w:rFonts w:hint="eastAsia"/>
        </w:rPr>
        <w:t>自主生长式教师专业发展理论对师范教育最基本的主张是，打好自主生长</w:t>
      </w:r>
      <w:proofErr w:type="gramStart"/>
      <w:r>
        <w:rPr>
          <w:rFonts w:hint="eastAsia"/>
        </w:rPr>
        <w:t>式专业</w:t>
      </w:r>
      <w:proofErr w:type="gramEnd"/>
      <w:r>
        <w:rPr>
          <w:rFonts w:hint="eastAsia"/>
        </w:rPr>
        <w:t>发展的底色。师范生处于教师专业发展的起始阶段，必须破除</w:t>
      </w:r>
      <w:r>
        <w:rPr>
          <w:rFonts w:hint="eastAsia"/>
        </w:rPr>
        <w:t>一次性教育管终生的观念，必须让师范</w:t>
      </w:r>
      <w:proofErr w:type="gramStart"/>
      <w:r>
        <w:rPr>
          <w:rFonts w:hint="eastAsia"/>
        </w:rPr>
        <w:t>生掌握</w:t>
      </w:r>
      <w:proofErr w:type="gramEnd"/>
      <w:r>
        <w:rPr>
          <w:rFonts w:hint="eastAsia"/>
        </w:rPr>
        <w:t>发展自我的知识与方法，学会自我导向学习，为终生发展做好准备。建立自主生长取向的师范生培养模式，必须达到以下条件。</w:t>
      </w:r>
    </w:p>
    <w:p w:rsidR="00D32923" w:rsidRDefault="00322EDE">
      <w:r>
        <w:rPr>
          <w:rFonts w:hint="eastAsia"/>
        </w:rPr>
        <w:t xml:space="preserve">　　建立“三位一体”的师范生培养机制。目前世界最流行的做法是，与当地政府及中小学合作，共同建立教师专业发展学校。在教师专业发展学校里，大学与中小学合作进行教科研，有关教科研成果既用于促进师范生的发展，也用于促进在职教师的发展。</w:t>
      </w:r>
    </w:p>
    <w:p w:rsidR="00D32923" w:rsidRDefault="00322EDE">
      <w:r>
        <w:rPr>
          <w:rFonts w:hint="eastAsia"/>
        </w:rPr>
        <w:t xml:space="preserve">　　建立师范生自我导向学习条件。为了充分保障师范生自我导向学习效果，我们组织编写</w:t>
      </w:r>
      <w:r>
        <w:rPr>
          <w:rFonts w:hint="eastAsia"/>
        </w:rPr>
        <w:lastRenderedPageBreak/>
        <w:t>了《素质修炼指南》；建立了专门的素质训练教室，并购</w:t>
      </w:r>
      <w:r>
        <w:rPr>
          <w:rFonts w:hint="eastAsia"/>
        </w:rPr>
        <w:t>买教师素质训练的相关硬件；与学校教务处合作，建立第二学分方案，将师范大学生的素质修炼、技能训练和教师专业实践的自我导向学习课程纳入第二学分，充分保障了学生的学习积极性。</w:t>
      </w:r>
    </w:p>
    <w:p w:rsidR="00D32923" w:rsidRDefault="00322EDE">
      <w:r>
        <w:rPr>
          <w:rFonts w:hint="eastAsia"/>
        </w:rPr>
        <w:t xml:space="preserve">　　开发师范生自我导向学习课程。开发师范生自我导向学习的相关课程，如“教师专业发展”、“种子读书会”、“真人图书馆”、“爱心作业屋”、“专业观察”、“习明纳”、“表达与沟通”、“写作与创新”、“专业阅读”、“教师礼仪”等系列课程。</w:t>
      </w:r>
    </w:p>
    <w:p w:rsidR="00D32923" w:rsidRDefault="00322EDE">
      <w:r>
        <w:rPr>
          <w:rFonts w:hint="eastAsia"/>
        </w:rPr>
        <w:t xml:space="preserve">　　建立</w:t>
      </w:r>
      <w:proofErr w:type="gramStart"/>
      <w:r>
        <w:rPr>
          <w:rFonts w:hint="eastAsia"/>
        </w:rPr>
        <w:t>双标双驱</w:t>
      </w:r>
      <w:proofErr w:type="gramEnd"/>
      <w:r>
        <w:rPr>
          <w:rFonts w:hint="eastAsia"/>
        </w:rPr>
        <w:t>的教学管理体制。实现人才培养依靠两个通道——第一通道是通过教师的专业业务驱动，按照专业课程的培</w:t>
      </w:r>
      <w:r>
        <w:rPr>
          <w:rFonts w:hint="eastAsia"/>
        </w:rPr>
        <w:t>养目标将学生纳入课程学习和实践考察的轨道；第二通道是通过学生的自我发展驱动，按照专业能力认证培养标准将学生纳入专业素质自我修炼和能力考察的轨道。两个轨道同时贯通师范大学生培养的四年，相互促进、相互补充。</w:t>
      </w:r>
    </w:p>
    <w:p w:rsidR="00D32923" w:rsidRDefault="00322EDE">
      <w:r>
        <w:rPr>
          <w:rFonts w:hint="eastAsia"/>
        </w:rPr>
        <w:t xml:space="preserve">　　总体来讲，教师专业理论的第一轮实验研究阶段已基本结束。下一阶段，应站在学科建设与成果推广的新起点上，进一步丰富与完善研究成果。一是建立自主生长式教师专业发展案例库。并在此基础上进一步开展跟踪研究。二是完善自主生长式教师专业发展理论体系与课程开发。三是创建“全国自主生长式教师专业发展学校（专业）联盟”。积</w:t>
      </w:r>
      <w:r>
        <w:rPr>
          <w:rFonts w:hint="eastAsia"/>
        </w:rPr>
        <w:t>极申报新的国家级课题，启动新一轮实验与推广研究。</w:t>
      </w:r>
    </w:p>
    <w:p w:rsidR="00D32923" w:rsidRDefault="00322EDE">
      <w:pPr>
        <w:ind w:firstLineChars="3100" w:firstLine="651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 w:rsidR="00D32923" w:rsidRDefault="00D32923">
      <w:pPr>
        <w:rPr>
          <w:sz w:val="24"/>
        </w:rPr>
      </w:pPr>
    </w:p>
    <w:p w:rsidR="00D32923" w:rsidRDefault="00322EDE">
      <w:pPr>
        <w:rPr>
          <w:b/>
          <w:bCs/>
          <w:sz w:val="28"/>
          <w:szCs w:val="28"/>
        </w:rPr>
      </w:pPr>
      <w:r>
        <w:rPr>
          <w:rFonts w:hint="eastAsia"/>
          <w:b/>
          <w:bCs/>
          <w:sz w:val="24"/>
        </w:rPr>
        <w:t>搭建四位一体校本研修平台</w:t>
      </w:r>
      <w:r>
        <w:rPr>
          <w:rFonts w:hint="eastAsia"/>
          <w:b/>
          <w:bCs/>
          <w:sz w:val="24"/>
        </w:rPr>
        <w:t xml:space="preserve">   </w:t>
      </w:r>
      <w:r>
        <w:rPr>
          <w:rFonts w:hint="eastAsia"/>
          <w:b/>
          <w:bCs/>
          <w:sz w:val="24"/>
        </w:rPr>
        <w:t>探究自主生长式教师专业发展最佳路径</w:t>
      </w:r>
    </w:p>
    <w:p w:rsidR="00D32923" w:rsidRDefault="00322EDE">
      <w:pPr>
        <w:ind w:firstLineChars="1200" w:firstLine="2520"/>
      </w:pPr>
      <w:r>
        <w:rPr>
          <w:rFonts w:hint="eastAsia"/>
        </w:rPr>
        <w:t>■</w:t>
      </w:r>
      <w:r>
        <w:rPr>
          <w:rFonts w:hint="eastAsia"/>
        </w:rPr>
        <w:t xml:space="preserve"> </w:t>
      </w:r>
      <w:proofErr w:type="gramStart"/>
      <w:r>
        <w:rPr>
          <w:rFonts w:hint="eastAsia"/>
        </w:rPr>
        <w:t>武汉市光谷第三</w:t>
      </w:r>
      <w:proofErr w:type="gramEnd"/>
      <w:r>
        <w:rPr>
          <w:rFonts w:hint="eastAsia"/>
        </w:rPr>
        <w:t>小学</w:t>
      </w:r>
      <w:r>
        <w:rPr>
          <w:rFonts w:hint="eastAsia"/>
        </w:rPr>
        <w:t xml:space="preserve"> </w:t>
      </w:r>
      <w:r>
        <w:rPr>
          <w:rFonts w:hint="eastAsia"/>
        </w:rPr>
        <w:t>王彩云</w:t>
      </w:r>
      <w:r>
        <w:rPr>
          <w:rFonts w:hint="eastAsia"/>
        </w:rPr>
        <w:t xml:space="preserve"> </w:t>
      </w:r>
      <w:r>
        <w:rPr>
          <w:rFonts w:hint="eastAsia"/>
        </w:rPr>
        <w:t>李明菊</w:t>
      </w:r>
    </w:p>
    <w:p w:rsidR="00D32923" w:rsidRDefault="00D32923"/>
    <w:p w:rsidR="00D32923" w:rsidRDefault="00322EDE">
      <w:r>
        <w:rPr>
          <w:rFonts w:hint="eastAsia"/>
        </w:rPr>
        <w:t xml:space="preserve">  </w:t>
      </w:r>
      <w:r>
        <w:rPr>
          <w:rFonts w:hint="eastAsia"/>
        </w:rPr>
        <w:t xml:space="preserve"> </w:t>
      </w:r>
      <w:r>
        <w:rPr>
          <w:rFonts w:hint="eastAsia"/>
        </w:rPr>
        <w:t>学校的持续发展仅仅靠一位好校长是不够的，激发每一位教师生命的潜能，唤醒其自觉意识，促其专业自主生长，是一所学校蓬勃发展的重要保证。如何才能做到这一点呢？</w:t>
      </w:r>
      <w:proofErr w:type="gramStart"/>
      <w:r>
        <w:rPr>
          <w:rFonts w:hint="eastAsia"/>
        </w:rPr>
        <w:t>我们光谷三</w:t>
      </w:r>
      <w:proofErr w:type="gramEnd"/>
      <w:r>
        <w:rPr>
          <w:rFonts w:hint="eastAsia"/>
        </w:rPr>
        <w:t>小尝试着搭建四位一体校本研修平台，探究自主生长式教师专业发展最佳路径。四位一体就是“研”“训”“赛”“教”一体化，合四为一。</w:t>
      </w:r>
    </w:p>
    <w:p w:rsidR="00D32923" w:rsidRDefault="00322EDE">
      <w:pPr>
        <w:rPr>
          <w:b/>
          <w:bCs/>
        </w:rPr>
      </w:pPr>
      <w:r>
        <w:rPr>
          <w:rFonts w:hint="eastAsia"/>
          <w:b/>
          <w:bCs/>
        </w:rPr>
        <w:t>一、</w:t>
      </w:r>
      <w:proofErr w:type="gramStart"/>
      <w:r>
        <w:rPr>
          <w:rFonts w:hint="eastAsia"/>
          <w:b/>
          <w:bCs/>
        </w:rPr>
        <w:t>研</w:t>
      </w:r>
      <w:proofErr w:type="gramEnd"/>
      <w:r>
        <w:rPr>
          <w:rFonts w:hint="eastAsia"/>
          <w:b/>
          <w:bCs/>
        </w:rPr>
        <w:t>中寻找问题，生发出自己的课题</w:t>
      </w:r>
    </w:p>
    <w:p w:rsidR="00D32923" w:rsidRDefault="00322EDE">
      <w:r>
        <w:rPr>
          <w:rFonts w:hint="eastAsia"/>
        </w:rPr>
        <w:t xml:space="preserve">　　“研”是方法，教师要聚焦教育教学中的问题积极探究，生发出自己的课题。潘海燕教授倡导的自主生长式教师专业发展理论即源于工作中的问题，主张教师个体通过问题的解决而构建过程性知识。</w:t>
      </w:r>
    </w:p>
    <w:p w:rsidR="00D32923" w:rsidRDefault="00322EDE">
      <w:pPr>
        <w:rPr>
          <w:b/>
          <w:bCs/>
        </w:rPr>
      </w:pPr>
      <w:r>
        <w:rPr>
          <w:rFonts w:hint="eastAsia"/>
        </w:rPr>
        <w:t xml:space="preserve">　　</w:t>
      </w:r>
      <w:r>
        <w:rPr>
          <w:rFonts w:hint="eastAsia"/>
          <w:b/>
          <w:bCs/>
        </w:rPr>
        <w:t>1.</w:t>
      </w:r>
      <w:r>
        <w:rPr>
          <w:rFonts w:hint="eastAsia"/>
          <w:b/>
          <w:bCs/>
        </w:rPr>
        <w:t>在学校文化传承中发现问题，提炼课题</w:t>
      </w:r>
    </w:p>
    <w:p w:rsidR="00D32923" w:rsidRDefault="00322EDE">
      <w:r>
        <w:rPr>
          <w:rFonts w:hint="eastAsia"/>
        </w:rPr>
        <w:t xml:space="preserve">　　</w:t>
      </w:r>
      <w:proofErr w:type="gramStart"/>
      <w:r>
        <w:rPr>
          <w:rFonts w:hint="eastAsia"/>
        </w:rPr>
        <w:t>光谷三</w:t>
      </w:r>
      <w:proofErr w:type="gramEnd"/>
      <w:r>
        <w:rPr>
          <w:rFonts w:hint="eastAsia"/>
        </w:rPr>
        <w:t>小自建校以来，重构了校园文化系统，提炼出“和乐”办学理念，推行“和谐、快乐”的教育观，把校园和谐、师生和谐、家校和谐，师生快乐作为学校办学追求，我们期望</w:t>
      </w:r>
      <w:proofErr w:type="gramStart"/>
      <w:r>
        <w:rPr>
          <w:rFonts w:hint="eastAsia"/>
        </w:rPr>
        <w:t>光谷三小成为</w:t>
      </w:r>
      <w:proofErr w:type="gramEnd"/>
      <w:r>
        <w:rPr>
          <w:rFonts w:hint="eastAsia"/>
        </w:rPr>
        <w:t>学生成长的乐园，教师发展的乐园。</w:t>
      </w:r>
    </w:p>
    <w:p w:rsidR="00D32923" w:rsidRDefault="00322EDE">
      <w:r>
        <w:rPr>
          <w:rFonts w:hint="eastAsia"/>
        </w:rPr>
        <w:t xml:space="preserve">　　和乐教育就是立足于师生生活立场，尊重师生生命价值，引导师生在教育教学中体验和</w:t>
      </w:r>
      <w:r>
        <w:rPr>
          <w:rFonts w:hint="eastAsia"/>
        </w:rPr>
        <w:t>谐快乐，创造幸福，从而获得素质全面提升的一种学校教育实践模式。和乐教育包括两个主题：一是关于和乐的教育，即通过教育增强师生体验和谐快乐和创造幸福的品德、能力和素养；二是教育的和乐，强调教育过程学习过程的快乐性、幸福性，彰</w:t>
      </w:r>
      <w:proofErr w:type="gramStart"/>
      <w:r>
        <w:rPr>
          <w:rFonts w:hint="eastAsia"/>
        </w:rPr>
        <w:t>显教育</w:t>
      </w:r>
      <w:proofErr w:type="gramEnd"/>
      <w:r>
        <w:rPr>
          <w:rFonts w:hint="eastAsia"/>
        </w:rPr>
        <w:t>的文化性。我们在实施的和乐教育中，特别强调师生的和谐、奉献、创造和成长这几种属性。</w:t>
      </w:r>
    </w:p>
    <w:p w:rsidR="00D32923" w:rsidRDefault="00322EDE">
      <w:r>
        <w:rPr>
          <w:rFonts w:hint="eastAsia"/>
        </w:rPr>
        <w:t xml:space="preserve">　　潘海燕教授于今年</w:t>
      </w:r>
      <w:r>
        <w:rPr>
          <w:rFonts w:hint="eastAsia"/>
        </w:rPr>
        <w:t>10</w:t>
      </w:r>
      <w:r>
        <w:rPr>
          <w:rFonts w:hint="eastAsia"/>
        </w:rPr>
        <w:t>月调研了三小和乐文化后，指导我们确定了课题《以自主生长为抓手</w:t>
      </w:r>
      <w:r>
        <w:rPr>
          <w:rFonts w:hint="eastAsia"/>
        </w:rPr>
        <w:t xml:space="preserve"> </w:t>
      </w:r>
      <w:r>
        <w:rPr>
          <w:rFonts w:hint="eastAsia"/>
        </w:rPr>
        <w:t>建构和乐课堂的研究》。本课题旨在实践探索中，借助自主生长式教师专业发展理论的引领，以自主生长为抓手，建构和乐课堂，促</w:t>
      </w:r>
      <w:r>
        <w:rPr>
          <w:rFonts w:hint="eastAsia"/>
        </w:rPr>
        <w:t>进教师教学方式的转变，行为方式的转变，师生关系的转变，助</w:t>
      </w:r>
      <w:proofErr w:type="gramStart"/>
      <w:r>
        <w:rPr>
          <w:rFonts w:hint="eastAsia"/>
        </w:rPr>
        <w:t>推教育</w:t>
      </w:r>
      <w:proofErr w:type="gramEnd"/>
      <w:r>
        <w:rPr>
          <w:rFonts w:hint="eastAsia"/>
        </w:rPr>
        <w:t>教学质量整体提升，真正实现课堂和乐，教学和乐，教师自主生长，激发、唤醒教师自我发展意识，促进教师能动地幸福地成长。</w:t>
      </w:r>
    </w:p>
    <w:p w:rsidR="00D32923" w:rsidRDefault="00322EDE">
      <w:pPr>
        <w:rPr>
          <w:b/>
          <w:bCs/>
        </w:rPr>
      </w:pPr>
      <w:r>
        <w:rPr>
          <w:rFonts w:hint="eastAsia"/>
        </w:rPr>
        <w:lastRenderedPageBreak/>
        <w:t xml:space="preserve">　　</w:t>
      </w:r>
      <w:r>
        <w:rPr>
          <w:rFonts w:hint="eastAsia"/>
          <w:b/>
          <w:bCs/>
        </w:rPr>
        <w:t>2.</w:t>
      </w:r>
      <w:r>
        <w:rPr>
          <w:rFonts w:hint="eastAsia"/>
          <w:b/>
          <w:bCs/>
        </w:rPr>
        <w:t>在教师教学实践中发现问题，提炼课题</w:t>
      </w:r>
    </w:p>
    <w:p w:rsidR="00D32923" w:rsidRDefault="00322EDE">
      <w:r>
        <w:rPr>
          <w:rFonts w:hint="eastAsia"/>
        </w:rPr>
        <w:t xml:space="preserve">　　潘海燕教授提倡教师在实际问题中提炼课题，在行动研究中做课题，在同事中建立合作研究小组。为此我校制定了“每周一次小教研，每月一次大教研”的校本研修制度，着力推进教学实践研究。</w:t>
      </w:r>
    </w:p>
    <w:p w:rsidR="00D32923" w:rsidRDefault="00322EDE">
      <w:r>
        <w:rPr>
          <w:rFonts w:hint="eastAsia"/>
        </w:rPr>
        <w:t xml:space="preserve">　　小教研以教研组成员为主构成小型学习共同体，由学校统一安排地点集中教研。为了指导小教研常态化、规范化，特设计了</w:t>
      </w:r>
      <w:r>
        <w:rPr>
          <w:rFonts w:hint="eastAsia"/>
        </w:rPr>
        <w:t>《我的研修我做主》自主生长式教师专业发展记载本，鼓励教师凸显自己的思想，扎实常态研究行动。并结合学校实情提出三小和乐课堂教改主线是“兴趣导课堂、思维激课堂、习惯</w:t>
      </w:r>
      <w:proofErr w:type="gramStart"/>
      <w:r>
        <w:rPr>
          <w:rFonts w:hint="eastAsia"/>
        </w:rPr>
        <w:t>渗</w:t>
      </w:r>
      <w:proofErr w:type="gramEnd"/>
      <w:r>
        <w:rPr>
          <w:rFonts w:hint="eastAsia"/>
        </w:rPr>
        <w:t>课堂、作业练课堂。”我们倡导的研修文化是“交流、合作、共进”引导教师带着研究的状态工作，努力做最好的自己，让教育弥漫着芬芳。我们要求研修活动安排要从学校提供的研修清单中自选、自行安排和设计，我们特别强调“问题研究”和“课堂研讨”是中心，教师要紧紧围绕这个中心提出自己思考和实践的问题。“兴趣”“思维”“习惯”“作业”是研究切入点和思想。“导”“激”“</w:t>
      </w:r>
      <w:r>
        <w:rPr>
          <w:rFonts w:hint="eastAsia"/>
        </w:rPr>
        <w:t>渗”“练”是研究策略。我们建议的研究方式是，教师可以围绕一个关键词探究问题，可以一人一个问题，可以几人合作一个问题，每个问题探究的时间可长可短，也可以长时间持续研究一个问题，均有可能，一切因自己而异。我们规定的研究流程是，调研学情、</w:t>
      </w:r>
      <w:r>
        <w:rPr>
          <w:rFonts w:hint="eastAsia"/>
        </w:rPr>
        <w:t xml:space="preserve"> </w:t>
      </w:r>
      <w:r>
        <w:rPr>
          <w:rFonts w:hint="eastAsia"/>
        </w:rPr>
        <w:t>寻找问题、分析原因、理论学习、策略选择、实践反思、整理提升、交流分享。</w:t>
      </w:r>
    </w:p>
    <w:p w:rsidR="00D32923" w:rsidRDefault="00322EDE">
      <w:r>
        <w:rPr>
          <w:rFonts w:hint="eastAsia"/>
        </w:rPr>
        <w:t xml:space="preserve">　　在每周小教研的基础上，我们“生长”出每月的大教研活动。大教研源于小教研，一切顺势而为，顺应师生的发展所需，为师生的自主生长服务。</w:t>
      </w:r>
      <w:r>
        <w:rPr>
          <w:rFonts w:hint="eastAsia"/>
        </w:rPr>
        <w:t>2016</w:t>
      </w:r>
      <w:r>
        <w:rPr>
          <w:rFonts w:hint="eastAsia"/>
        </w:rPr>
        <w:t>年</w:t>
      </w:r>
      <w:r>
        <w:rPr>
          <w:rFonts w:hint="eastAsia"/>
        </w:rPr>
        <w:t>9</w:t>
      </w:r>
      <w:r>
        <w:rPr>
          <w:rFonts w:hint="eastAsia"/>
        </w:rPr>
        <w:t>月组织了《聚焦数学核心素养</w:t>
      </w:r>
      <w:r>
        <w:rPr>
          <w:rFonts w:hint="eastAsia"/>
        </w:rPr>
        <w:t xml:space="preserve"> </w:t>
      </w:r>
      <w:r>
        <w:rPr>
          <w:rFonts w:hint="eastAsia"/>
        </w:rPr>
        <w:t>促进师生主动发展》教研活动，我校市</w:t>
      </w:r>
      <w:r>
        <w:rPr>
          <w:rFonts w:hint="eastAsia"/>
        </w:rPr>
        <w:t>优青薛星老师执教《植树问题》一课，湖北省继续教育中心组织的全省</w:t>
      </w:r>
      <w:r>
        <w:rPr>
          <w:rFonts w:hint="eastAsia"/>
        </w:rPr>
        <w:t>2016</w:t>
      </w:r>
      <w:r>
        <w:rPr>
          <w:rFonts w:hint="eastAsia"/>
        </w:rPr>
        <w:t>新进青年教师研修班的</w:t>
      </w:r>
      <w:r>
        <w:rPr>
          <w:rFonts w:hint="eastAsia"/>
        </w:rPr>
        <w:t>180</w:t>
      </w:r>
      <w:r>
        <w:rPr>
          <w:rFonts w:hint="eastAsia"/>
        </w:rPr>
        <w:t>名新教师到校参加了活动，湖北省教研室刘莉老师亲临指导，以此活动为契机，三小教师进行了“前置学习、现场观课、课后议课、延展反思”四段式的校本研修活动。</w:t>
      </w:r>
      <w:r>
        <w:rPr>
          <w:rFonts w:hint="eastAsia"/>
        </w:rPr>
        <w:t>10</w:t>
      </w:r>
      <w:r>
        <w:rPr>
          <w:rFonts w:hint="eastAsia"/>
        </w:rPr>
        <w:t>月举行了《聚焦语文核心素养</w:t>
      </w:r>
      <w:r>
        <w:rPr>
          <w:rFonts w:hint="eastAsia"/>
        </w:rPr>
        <w:t xml:space="preserve"> </w:t>
      </w:r>
      <w:r>
        <w:rPr>
          <w:rFonts w:hint="eastAsia"/>
        </w:rPr>
        <w:t>促进师生主动发展》的同课异构活动，三小青年教师杨思和二师学生同台执教了《数星星的孩子》，湖北第二师范学院</w:t>
      </w:r>
      <w:r>
        <w:rPr>
          <w:rFonts w:hint="eastAsia"/>
        </w:rPr>
        <w:t>200</w:t>
      </w:r>
      <w:r>
        <w:rPr>
          <w:rFonts w:hint="eastAsia"/>
        </w:rPr>
        <w:t>余名师生参加了观摩活动，刘晶晶博士现场评课并做了《识字素养提升》的专题报告。</w:t>
      </w:r>
      <w:r>
        <w:rPr>
          <w:rFonts w:hint="eastAsia"/>
        </w:rPr>
        <w:t>11</w:t>
      </w:r>
      <w:r>
        <w:rPr>
          <w:rFonts w:hint="eastAsia"/>
        </w:rPr>
        <w:t>月举行了《聚焦书法核心素养</w:t>
      </w:r>
      <w:r>
        <w:rPr>
          <w:rFonts w:hint="eastAsia"/>
        </w:rPr>
        <w:t xml:space="preserve"> </w:t>
      </w:r>
      <w:r>
        <w:rPr>
          <w:rFonts w:hint="eastAsia"/>
        </w:rPr>
        <w:t>促进师生主动发展》</w:t>
      </w:r>
      <w:r>
        <w:rPr>
          <w:rFonts w:hint="eastAsia"/>
        </w:rPr>
        <w:t>的书法与语文课整合课研修活动，我校李汉明教师执教了书法课《捺》。这些系列研修活动，这些常态研究行为，这些实际探寻聚焦的问题，都给三小教师的教育教学思想、行为、方式等带来很大的冲击，相信三小教师一定会逐步学会自己提炼自己有价值的课题进行研究，</w:t>
      </w:r>
      <w:proofErr w:type="gramStart"/>
      <w:r>
        <w:rPr>
          <w:rFonts w:hint="eastAsia"/>
        </w:rPr>
        <w:t>研修正</w:t>
      </w:r>
      <w:proofErr w:type="gramEnd"/>
      <w:r>
        <w:rPr>
          <w:rFonts w:hint="eastAsia"/>
        </w:rPr>
        <w:t>改变着三小。</w:t>
      </w:r>
    </w:p>
    <w:p w:rsidR="00D32923" w:rsidRDefault="00322EDE">
      <w:pPr>
        <w:rPr>
          <w:b/>
          <w:bCs/>
        </w:rPr>
      </w:pPr>
      <w:r>
        <w:rPr>
          <w:rFonts w:hint="eastAsia"/>
          <w:b/>
          <w:bCs/>
        </w:rPr>
        <w:t>二、训中注重反思，提升素养，生长出自己的教育思想</w:t>
      </w:r>
    </w:p>
    <w:p w:rsidR="00D32923" w:rsidRDefault="00322EDE">
      <w:r>
        <w:rPr>
          <w:rFonts w:hint="eastAsia"/>
        </w:rPr>
        <w:t xml:space="preserve">　</w:t>
      </w:r>
      <w:r>
        <w:rPr>
          <w:rFonts w:hint="eastAsia"/>
        </w:rPr>
        <w:t xml:space="preserve"> </w:t>
      </w:r>
      <w:r>
        <w:rPr>
          <w:rFonts w:hint="eastAsia"/>
        </w:rPr>
        <w:t>“训”是手段，我们通过培训全面提升教师的素养，引导教师生长出自己的思想。潘海燕教授强调自主生长式教师专业发展立足教师已有的自我经验基础，让教师说自己的话，有话可说。</w:t>
      </w:r>
    </w:p>
    <w:p w:rsidR="00D32923" w:rsidRDefault="00322EDE">
      <w:r>
        <w:rPr>
          <w:rFonts w:hint="eastAsia"/>
        </w:rPr>
        <w:t xml:space="preserve">　　</w:t>
      </w:r>
      <w:proofErr w:type="gramStart"/>
      <w:r>
        <w:rPr>
          <w:rFonts w:hint="eastAsia"/>
        </w:rPr>
        <w:t>光谷三</w:t>
      </w:r>
      <w:proofErr w:type="gramEnd"/>
      <w:r>
        <w:rPr>
          <w:rFonts w:hint="eastAsia"/>
        </w:rPr>
        <w:t>小建校</w:t>
      </w:r>
      <w:r>
        <w:rPr>
          <w:rFonts w:hint="eastAsia"/>
        </w:rPr>
        <w:t>80</w:t>
      </w:r>
      <w:r>
        <w:rPr>
          <w:rFonts w:hint="eastAsia"/>
        </w:rPr>
        <w:t>余年，是一座</w:t>
      </w:r>
      <w:r>
        <w:rPr>
          <w:rFonts w:hint="eastAsia"/>
        </w:rPr>
        <w:t>底蕴深厚的学校，教师近</w:t>
      </w:r>
      <w:r>
        <w:rPr>
          <w:rFonts w:hint="eastAsia"/>
        </w:rPr>
        <w:t>140</w:t>
      </w:r>
      <w:r>
        <w:rPr>
          <w:rFonts w:hint="eastAsia"/>
        </w:rPr>
        <w:t>人，中老年教师占比</w:t>
      </w:r>
      <w:r>
        <w:rPr>
          <w:rFonts w:hint="eastAsia"/>
        </w:rPr>
        <w:t>85%</w:t>
      </w:r>
      <w:r>
        <w:rPr>
          <w:rFonts w:hint="eastAsia"/>
        </w:rPr>
        <w:t>，如何让这所老校焕发出生命的活力，是摆在我们面前的难题。经过认真调研，我们决定以部分教师“自修—反思式校本研修模式”带动全体教师的自主生长。于是，我们适合校情组建了两个自主生长团队。</w:t>
      </w:r>
    </w:p>
    <w:p w:rsidR="00D32923" w:rsidRDefault="00322EDE">
      <w:r>
        <w:rPr>
          <w:rFonts w:hint="eastAsia"/>
        </w:rPr>
        <w:t xml:space="preserve">　　一是三小新秀班。我们把学校近两年入职的</w:t>
      </w:r>
      <w:r>
        <w:rPr>
          <w:rFonts w:hint="eastAsia"/>
        </w:rPr>
        <w:t>21</w:t>
      </w:r>
      <w:r>
        <w:rPr>
          <w:rFonts w:hint="eastAsia"/>
        </w:rPr>
        <w:t>名新教师组成一个班级，制定三年行动方案，学期学习计划。在深入调研的前提下根据新教师未来成长所需设计学习课程，校内聘导师，校外请专家，有针对性地进行专业发展指导，尤其注重课程的实效性和科学性，注重学习的互动性和生成性，促进新教师的自</w:t>
      </w:r>
      <w:r>
        <w:rPr>
          <w:rFonts w:hint="eastAsia"/>
        </w:rPr>
        <w:t>主成长。自</w:t>
      </w:r>
      <w:r>
        <w:rPr>
          <w:rFonts w:hint="eastAsia"/>
        </w:rPr>
        <w:t>2015</w:t>
      </w:r>
      <w:r>
        <w:rPr>
          <w:rFonts w:hint="eastAsia"/>
        </w:rPr>
        <w:t>年开办这个班级以来，历时两年，</w:t>
      </w:r>
      <w:proofErr w:type="gramStart"/>
      <w:r>
        <w:rPr>
          <w:rFonts w:hint="eastAsia"/>
        </w:rPr>
        <w:t>坚持间</w:t>
      </w:r>
      <w:proofErr w:type="gramEnd"/>
      <w:r>
        <w:rPr>
          <w:rFonts w:hint="eastAsia"/>
        </w:rPr>
        <w:t>周一次课程，坚持每次每人一篇反思，坚持每次一份简报，新教师在学习中提升，在反思中前进。本学期从课程的实施，到日常的组织，新教师班的班委们开展工作，学员们学习交流完全达到了一种自主自发的状态，现在不是学校督促他们要他们学习了，而是他们告知学校“我要学习，我要成长”。</w:t>
      </w:r>
    </w:p>
    <w:p w:rsidR="00D32923" w:rsidRDefault="00322EDE">
      <w:r>
        <w:rPr>
          <w:rFonts w:hint="eastAsia"/>
        </w:rPr>
        <w:lastRenderedPageBreak/>
        <w:t xml:space="preserve">　　二是三小骨干风采班。我们引导全体教师制定个人三年发展规划，明确自己发展目标，在此基础上，认真制定了《武汉市光谷第三小学骨干教师考评方案》，</w:t>
      </w:r>
      <w:proofErr w:type="gramStart"/>
      <w:r>
        <w:rPr>
          <w:rFonts w:hint="eastAsia"/>
        </w:rPr>
        <w:t>以评促发展</w:t>
      </w:r>
      <w:proofErr w:type="gramEnd"/>
      <w:r>
        <w:rPr>
          <w:rFonts w:hint="eastAsia"/>
        </w:rPr>
        <w:t>，以骨干带动全员。要求教师对照方案上的标</w:t>
      </w:r>
      <w:r>
        <w:rPr>
          <w:rFonts w:hint="eastAsia"/>
        </w:rPr>
        <w:t>准自主申报校骨干，经过遴选最后确定了</w:t>
      </w:r>
      <w:r>
        <w:rPr>
          <w:rFonts w:hint="eastAsia"/>
        </w:rPr>
        <w:t>45</w:t>
      </w:r>
      <w:r>
        <w:rPr>
          <w:rFonts w:hint="eastAsia"/>
        </w:rPr>
        <w:t>名三小骨干。将他们的风采照片、个人成果、教育感言制作成展板，在校园文化墙上展出，营造自主生长的良好的氛围，也给其他教师发展提供了明确的目标。</w:t>
      </w:r>
    </w:p>
    <w:p w:rsidR="00D32923" w:rsidRDefault="00322EDE">
      <w:r>
        <w:rPr>
          <w:rFonts w:hint="eastAsia"/>
        </w:rPr>
        <w:t xml:space="preserve">　　同时，我们还分期分批组织骨干教师外出访学，学习提升。</w:t>
      </w:r>
      <w:r>
        <w:rPr>
          <w:rFonts w:hint="eastAsia"/>
        </w:rPr>
        <w:t>2016</w:t>
      </w:r>
      <w:r>
        <w:rPr>
          <w:rFonts w:hint="eastAsia"/>
        </w:rPr>
        <w:t>年</w:t>
      </w:r>
      <w:r>
        <w:rPr>
          <w:rFonts w:hint="eastAsia"/>
        </w:rPr>
        <w:t>9</w:t>
      </w:r>
      <w:r>
        <w:rPr>
          <w:rFonts w:hint="eastAsia"/>
        </w:rPr>
        <w:t>月</w:t>
      </w:r>
      <w:r>
        <w:rPr>
          <w:rFonts w:hint="eastAsia"/>
        </w:rPr>
        <w:t>30</w:t>
      </w:r>
      <w:r>
        <w:rPr>
          <w:rFonts w:hint="eastAsia"/>
        </w:rPr>
        <w:t>日，</w:t>
      </w:r>
      <w:proofErr w:type="gramStart"/>
      <w:r>
        <w:rPr>
          <w:rFonts w:hint="eastAsia"/>
        </w:rPr>
        <w:t>光谷三</w:t>
      </w:r>
      <w:proofErr w:type="gramEnd"/>
      <w:r>
        <w:rPr>
          <w:rFonts w:hint="eastAsia"/>
        </w:rPr>
        <w:t>小一批骨干研究教师</w:t>
      </w:r>
      <w:proofErr w:type="gramStart"/>
      <w:r>
        <w:rPr>
          <w:rFonts w:hint="eastAsia"/>
        </w:rPr>
        <w:t>赴教师</w:t>
      </w:r>
      <w:proofErr w:type="gramEnd"/>
      <w:r>
        <w:rPr>
          <w:rFonts w:hint="eastAsia"/>
        </w:rPr>
        <w:t>专业发展实验基地——长阳县花坪小学考察学习，潘海燕教授全程参与并指导了本次活动。学习的骨干均及时撰写了反思，编辑了简报，交流了学习体会。薛星老师写道：“花坪小学的教师十五年来，坚持用反思、随笔、故事、感想等教育叙事方式记录</w:t>
      </w:r>
      <w:r>
        <w:rPr>
          <w:rFonts w:hint="eastAsia"/>
        </w:rPr>
        <w:t>并积累自己的经验，这些记录都成为了思考和创造的源泉。十五年之路，走向深广，花坪小学教师的专业发展不断生长，每年学校都有近一半教师撰写的文章在报刊杂志发表，真让人佩服呀！”</w:t>
      </w:r>
      <w:r>
        <w:rPr>
          <w:rFonts w:hint="eastAsia"/>
        </w:rPr>
        <w:t xml:space="preserve"> </w:t>
      </w:r>
    </w:p>
    <w:p w:rsidR="00D32923" w:rsidRDefault="00322EDE">
      <w:r>
        <w:rPr>
          <w:rFonts w:hint="eastAsia"/>
        </w:rPr>
        <w:t xml:space="preserve">　　采得百花成蜜后，他日芬芳满校园。“教师发展，自主生长，大有空间，可以落地”</w:t>
      </w:r>
      <w:r>
        <w:rPr>
          <w:rFonts w:hint="eastAsia"/>
        </w:rPr>
        <w:t xml:space="preserve"> </w:t>
      </w:r>
      <w:r>
        <w:rPr>
          <w:rFonts w:hint="eastAsia"/>
        </w:rPr>
        <w:t>——这是我们的追求，更是我们学习后反思后的真切感受！我们期待三小教师也能生长出自己的思想。</w:t>
      </w:r>
    </w:p>
    <w:p w:rsidR="00D32923" w:rsidRDefault="00322EDE">
      <w:pPr>
        <w:rPr>
          <w:b/>
          <w:bCs/>
        </w:rPr>
      </w:pPr>
      <w:r>
        <w:rPr>
          <w:rFonts w:hint="eastAsia"/>
          <w:b/>
          <w:bCs/>
        </w:rPr>
        <w:t>三、赛中凝聚智慧，助推成长，</w:t>
      </w:r>
      <w:proofErr w:type="gramStart"/>
      <w:r>
        <w:rPr>
          <w:rFonts w:hint="eastAsia"/>
          <w:b/>
          <w:bCs/>
        </w:rPr>
        <w:t>凝炼</w:t>
      </w:r>
      <w:proofErr w:type="gramEnd"/>
      <w:r>
        <w:rPr>
          <w:rFonts w:hint="eastAsia"/>
          <w:b/>
          <w:bCs/>
        </w:rPr>
        <w:t>出自己的特色</w:t>
      </w:r>
    </w:p>
    <w:p w:rsidR="00D32923" w:rsidRDefault="00322EDE">
      <w:r>
        <w:rPr>
          <w:rFonts w:hint="eastAsia"/>
        </w:rPr>
        <w:t xml:space="preserve">　　“赛”是平台，我们极尽可能地为教师搭建发展平台，助</w:t>
      </w:r>
      <w:proofErr w:type="gramStart"/>
      <w:r>
        <w:rPr>
          <w:rFonts w:hint="eastAsia"/>
        </w:rPr>
        <w:t>推教师</w:t>
      </w:r>
      <w:proofErr w:type="gramEnd"/>
      <w:r>
        <w:rPr>
          <w:rFonts w:hint="eastAsia"/>
        </w:rPr>
        <w:t>专业成长，不断</w:t>
      </w:r>
      <w:proofErr w:type="gramStart"/>
      <w:r>
        <w:rPr>
          <w:rFonts w:hint="eastAsia"/>
        </w:rPr>
        <w:t>凝炼</w:t>
      </w:r>
      <w:proofErr w:type="gramEnd"/>
      <w:r>
        <w:rPr>
          <w:rFonts w:hint="eastAsia"/>
        </w:rPr>
        <w:t>出自己的教学特色。潘海燕教授的自主生长式发</w:t>
      </w:r>
      <w:r>
        <w:rPr>
          <w:rFonts w:hint="eastAsia"/>
        </w:rPr>
        <w:t>展理论将最前沿的教育理论进行了有机整合，实施的整过流程走下来，很自然创造一个很适宜教师与学生发展的环境，努力</w:t>
      </w:r>
      <w:proofErr w:type="gramStart"/>
      <w:r>
        <w:rPr>
          <w:rFonts w:hint="eastAsia"/>
        </w:rPr>
        <w:t>变教师</w:t>
      </w:r>
      <w:proofErr w:type="gramEnd"/>
      <w:r>
        <w:rPr>
          <w:rFonts w:hint="eastAsia"/>
        </w:rPr>
        <w:t>为研究者，变教室为研究室，不断改变教师的心智模式。</w:t>
      </w:r>
    </w:p>
    <w:p w:rsidR="00D32923" w:rsidRDefault="00322EDE">
      <w:r>
        <w:rPr>
          <w:rFonts w:hint="eastAsia"/>
        </w:rPr>
        <w:t xml:space="preserve">　　为了让学校逐步变为研究场，为了让更多的教师积极行动起来，我们借助每一次的竞赛活动，着力打造一个一个研究团队，凝聚团队中的每一个人的智慧，巧借东风，助</w:t>
      </w:r>
      <w:proofErr w:type="gramStart"/>
      <w:r>
        <w:rPr>
          <w:rFonts w:hint="eastAsia"/>
        </w:rPr>
        <w:t>推赛课</w:t>
      </w:r>
      <w:proofErr w:type="gramEnd"/>
      <w:r>
        <w:rPr>
          <w:rFonts w:hint="eastAsia"/>
        </w:rPr>
        <w:t>教师拔节成长，同时，也影响着团队成员改变着自己的思维方式及教学形态。本学期的“一师</w:t>
      </w:r>
      <w:proofErr w:type="gramStart"/>
      <w:r>
        <w:rPr>
          <w:rFonts w:hint="eastAsia"/>
        </w:rPr>
        <w:t>一</w:t>
      </w:r>
      <w:proofErr w:type="gramEnd"/>
      <w:r>
        <w:rPr>
          <w:rFonts w:hint="eastAsia"/>
        </w:rPr>
        <w:t>优课”活动，我们成立了各年级各</w:t>
      </w:r>
      <w:proofErr w:type="gramStart"/>
      <w:r>
        <w:rPr>
          <w:rFonts w:hint="eastAsia"/>
        </w:rPr>
        <w:t>学科磨课团队</w:t>
      </w:r>
      <w:proofErr w:type="gramEnd"/>
      <w:r>
        <w:rPr>
          <w:rFonts w:hint="eastAsia"/>
        </w:rPr>
        <w:t>，由教研组长组织教师参与指导，调动每一个人的力量，发挥大家的聪明才智。从准备课到录制课等，都体现了团队的合作精神，最后学校上传</w:t>
      </w:r>
      <w:r>
        <w:rPr>
          <w:rFonts w:hint="eastAsia"/>
        </w:rPr>
        <w:t>31</w:t>
      </w:r>
      <w:r>
        <w:rPr>
          <w:rFonts w:hint="eastAsia"/>
        </w:rPr>
        <w:t>节课，有</w:t>
      </w:r>
      <w:r>
        <w:rPr>
          <w:rFonts w:hint="eastAsia"/>
        </w:rPr>
        <w:t>25</w:t>
      </w:r>
      <w:r>
        <w:rPr>
          <w:rFonts w:hint="eastAsia"/>
        </w:rPr>
        <w:t>节获得区优，三节获市优，三节获省优，并上送部优参评，学校取得了前所未有的好成绩，极大地</w:t>
      </w:r>
      <w:r>
        <w:rPr>
          <w:rFonts w:hint="eastAsia"/>
        </w:rPr>
        <w:t>鼓舞了教师，教师自主发展的热情更高了。</w:t>
      </w:r>
    </w:p>
    <w:p w:rsidR="00D32923" w:rsidRDefault="00322EDE">
      <w:r>
        <w:rPr>
          <w:rFonts w:hint="eastAsia"/>
        </w:rPr>
        <w:t xml:space="preserve">　　</w:t>
      </w:r>
      <w:r>
        <w:rPr>
          <w:rFonts w:hint="eastAsia"/>
        </w:rPr>
        <w:t>2016</w:t>
      </w:r>
      <w:r>
        <w:rPr>
          <w:rFonts w:hint="eastAsia"/>
        </w:rPr>
        <w:t>年</w:t>
      </w:r>
      <w:r>
        <w:rPr>
          <w:rFonts w:hint="eastAsia"/>
        </w:rPr>
        <w:t>11</w:t>
      </w:r>
      <w:r>
        <w:rPr>
          <w:rFonts w:hint="eastAsia"/>
        </w:rPr>
        <w:t>月，我校李汉明教师经过努力，取得参加武汉市小学书法教师素养大赛的资格，在磨课、备赛的过程中，我们依旧组建了校内草根专业团队，充分信任教师，充分挖掘教师的潜能，团队中的语文教师、书法教师、信息技术教师、美术教师等不同学科草根专家都能在研究中积极思考，出谋划策，团队的力量深深</w:t>
      </w:r>
      <w:proofErr w:type="gramStart"/>
      <w:r>
        <w:rPr>
          <w:rFonts w:hint="eastAsia"/>
        </w:rPr>
        <w:t>感染着</w:t>
      </w:r>
      <w:proofErr w:type="gramEnd"/>
      <w:r>
        <w:rPr>
          <w:rFonts w:hint="eastAsia"/>
        </w:rPr>
        <w:t>李老师，他为了设计一份适合学生自主发展的教案，曾在一个晚上反复修改抄写了</w:t>
      </w:r>
      <w:r>
        <w:rPr>
          <w:rFonts w:hint="eastAsia"/>
        </w:rPr>
        <w:t>8</w:t>
      </w:r>
      <w:r>
        <w:rPr>
          <w:rFonts w:hint="eastAsia"/>
        </w:rPr>
        <w:t>遍，曾在一天的清早找到我们主动要把课堂设计新思路讲给我们听，他的勤奋，他的主动，他的改变也激励着三小的</w:t>
      </w:r>
      <w:r>
        <w:rPr>
          <w:rFonts w:hint="eastAsia"/>
        </w:rPr>
        <w:t>每一位教师。不管结果如何，李汉明自主成长的过程就是欣慰的，因为他在积极发展，主动生长。我们坚信自主生长的教师一定会形成自己独有的特色，也一定会促进学生的自主生长，健康发展。</w:t>
      </w:r>
    </w:p>
    <w:p w:rsidR="00D32923" w:rsidRDefault="00322EDE">
      <w:pPr>
        <w:rPr>
          <w:b/>
          <w:bCs/>
        </w:rPr>
      </w:pPr>
      <w:r>
        <w:rPr>
          <w:rFonts w:hint="eastAsia"/>
          <w:b/>
          <w:bCs/>
        </w:rPr>
        <w:t>四、教中指向发展，创生教学</w:t>
      </w:r>
    </w:p>
    <w:p w:rsidR="00D32923" w:rsidRDefault="00322EDE">
      <w:r>
        <w:rPr>
          <w:rFonts w:hint="eastAsia"/>
        </w:rPr>
        <w:t xml:space="preserve">　</w:t>
      </w:r>
      <w:r>
        <w:rPr>
          <w:rFonts w:hint="eastAsia"/>
        </w:rPr>
        <w:t xml:space="preserve"> </w:t>
      </w:r>
      <w:r>
        <w:rPr>
          <w:rFonts w:hint="eastAsia"/>
        </w:rPr>
        <w:t>“研”“训”“赛”结合在一起，最终均指向“教”，指向教学研究，提高教师教育教学水平，回归课堂，回到原点，一切以学生发展为本。潘海燕教授认为，我们要引导教师自主学习，引导教师关注自己教育教学活动过程中的教育现象，对自己的日常教育行为进行观察、审视，并在反复的实践中和常态教研中交流学习，从中获得新的策略。</w:t>
      </w:r>
    </w:p>
    <w:p w:rsidR="00D32923" w:rsidRDefault="00322EDE">
      <w:r>
        <w:rPr>
          <w:rFonts w:hint="eastAsia"/>
        </w:rPr>
        <w:t xml:space="preserve">　</w:t>
      </w:r>
      <w:r>
        <w:rPr>
          <w:rFonts w:hint="eastAsia"/>
        </w:rPr>
        <w:t xml:space="preserve">　常态的教学研究是教师专业发展的根，我们学习的一切都要应用到课堂，提升课堂。为了</w:t>
      </w:r>
      <w:proofErr w:type="gramStart"/>
      <w:r>
        <w:rPr>
          <w:rFonts w:hint="eastAsia"/>
        </w:rPr>
        <w:t>固根守</w:t>
      </w:r>
      <w:proofErr w:type="gramEnd"/>
      <w:r>
        <w:rPr>
          <w:rFonts w:hint="eastAsia"/>
        </w:rPr>
        <w:t>本，开启促发，我们以“约课”为抓手，让自主生长落地生根。本学期至今每周</w:t>
      </w:r>
      <w:r>
        <w:rPr>
          <w:rFonts w:hint="eastAsia"/>
        </w:rPr>
        <w:t>2</w:t>
      </w:r>
      <w:r>
        <w:rPr>
          <w:rFonts w:hint="eastAsia"/>
        </w:rPr>
        <w:t>至</w:t>
      </w:r>
      <w:r>
        <w:rPr>
          <w:rFonts w:hint="eastAsia"/>
        </w:rPr>
        <w:t>5</w:t>
      </w:r>
      <w:r>
        <w:rPr>
          <w:rFonts w:hint="eastAsia"/>
        </w:rPr>
        <w:t>节约课，从未间断过，从最初的学校安排青年教师先约，到教研组自主推荐约，到现在的教师</w:t>
      </w:r>
      <w:proofErr w:type="gramStart"/>
      <w:r>
        <w:rPr>
          <w:rFonts w:hint="eastAsia"/>
        </w:rPr>
        <w:t>个别主动</w:t>
      </w:r>
      <w:proofErr w:type="gramEnd"/>
      <w:r>
        <w:rPr>
          <w:rFonts w:hint="eastAsia"/>
        </w:rPr>
        <w:t>邀请约，教师的发展意识发生着质的改变。“校长，您明天要去听我的课呀！</w:t>
      </w:r>
      <w:r>
        <w:rPr>
          <w:rFonts w:hint="eastAsia"/>
        </w:rPr>
        <w:lastRenderedPageBreak/>
        <w:t>主任，下周我要约课</w:t>
      </w:r>
      <w:r>
        <w:rPr>
          <w:rFonts w:hint="eastAsia"/>
        </w:rPr>
        <w:t>!</w:t>
      </w:r>
      <w:r>
        <w:rPr>
          <w:rFonts w:hint="eastAsia"/>
        </w:rPr>
        <w:t>……”</w:t>
      </w:r>
      <w:r>
        <w:rPr>
          <w:rFonts w:hint="eastAsia"/>
        </w:rPr>
        <w:t>2016</w:t>
      </w:r>
      <w:r>
        <w:rPr>
          <w:rFonts w:hint="eastAsia"/>
        </w:rPr>
        <w:t>年</w:t>
      </w:r>
      <w:r>
        <w:rPr>
          <w:rFonts w:hint="eastAsia"/>
        </w:rPr>
        <w:t>12</w:t>
      </w:r>
      <w:r>
        <w:rPr>
          <w:rFonts w:hint="eastAsia"/>
        </w:rPr>
        <w:t>月</w:t>
      </w:r>
      <w:r>
        <w:rPr>
          <w:rFonts w:hint="eastAsia"/>
        </w:rPr>
        <w:t>14</w:t>
      </w:r>
      <w:r>
        <w:rPr>
          <w:rFonts w:hint="eastAsia"/>
        </w:rPr>
        <w:t>日湖北省教师继续教育中心新教师培训班</w:t>
      </w:r>
      <w:r>
        <w:rPr>
          <w:rFonts w:hint="eastAsia"/>
        </w:rPr>
        <w:t>93</w:t>
      </w:r>
      <w:r>
        <w:rPr>
          <w:rFonts w:hint="eastAsia"/>
        </w:rPr>
        <w:t>名学员</w:t>
      </w:r>
      <w:proofErr w:type="gramStart"/>
      <w:r>
        <w:rPr>
          <w:rFonts w:hint="eastAsia"/>
        </w:rPr>
        <w:t>到光谷三小约课</w:t>
      </w:r>
      <w:r>
        <w:rPr>
          <w:rFonts w:hint="eastAsia"/>
        </w:rPr>
        <w:t>20</w:t>
      </w:r>
      <w:r>
        <w:rPr>
          <w:rFonts w:hint="eastAsia"/>
        </w:rPr>
        <w:t>余节</w:t>
      </w:r>
      <w:proofErr w:type="gramEnd"/>
      <w:r>
        <w:rPr>
          <w:rFonts w:hint="eastAsia"/>
        </w:rPr>
        <w:t>，我们以此为契机进一步激发教师认真准备，积极展示，我们期待着每一位教师觉醒，期</w:t>
      </w:r>
      <w:r>
        <w:rPr>
          <w:rFonts w:hint="eastAsia"/>
        </w:rPr>
        <w:t>待每一位教师都能在自己的课堂创生教学，引导学生自主生长。</w:t>
      </w:r>
    </w:p>
    <w:p w:rsidR="00D32923" w:rsidRDefault="00322EDE">
      <w:r>
        <w:rPr>
          <w:rFonts w:hint="eastAsia"/>
        </w:rPr>
        <w:t xml:space="preserve">　　“</w:t>
      </w:r>
      <w:proofErr w:type="gramStart"/>
      <w:r>
        <w:rPr>
          <w:rFonts w:hint="eastAsia"/>
        </w:rPr>
        <w:t>研</w:t>
      </w:r>
      <w:proofErr w:type="gramEnd"/>
      <w:r>
        <w:rPr>
          <w:rFonts w:hint="eastAsia"/>
        </w:rPr>
        <w:t>训赛教”四位一体校本研修平台助推三小师生自主生长。自主生长式教师专业发展理论的实践探究正改变着三小的教育生态。</w:t>
      </w:r>
    </w:p>
    <w:p w:rsidR="00D32923" w:rsidRDefault="00322EDE">
      <w:pPr>
        <w:ind w:firstLineChars="2600" w:firstLine="546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Pr>
        <w:rPr>
          <w:sz w:val="24"/>
        </w:rPr>
      </w:pPr>
    </w:p>
    <w:p w:rsidR="00D32923" w:rsidRDefault="00D32923">
      <w:pPr>
        <w:rPr>
          <w:sz w:val="24"/>
        </w:rPr>
      </w:pPr>
    </w:p>
    <w:p w:rsidR="00D32923" w:rsidRDefault="00D32923">
      <w:pPr>
        <w:rPr>
          <w:sz w:val="24"/>
        </w:rPr>
      </w:pPr>
    </w:p>
    <w:p w:rsidR="00D32923" w:rsidRDefault="00322EDE">
      <w:pPr>
        <w:ind w:firstLineChars="400" w:firstLine="1124"/>
      </w:pPr>
      <w:r>
        <w:rPr>
          <w:rFonts w:hint="eastAsia"/>
          <w:b/>
          <w:bCs/>
          <w:sz w:val="28"/>
          <w:szCs w:val="28"/>
        </w:rPr>
        <w:t>借</w:t>
      </w:r>
      <w:r>
        <w:rPr>
          <w:rFonts w:hint="eastAsia"/>
          <w:b/>
          <w:bCs/>
          <w:sz w:val="28"/>
          <w:szCs w:val="28"/>
        </w:rPr>
        <w:t>力《报告册》管理促进教师专业发展</w:t>
      </w:r>
    </w:p>
    <w:p w:rsidR="00D32923" w:rsidRDefault="00322EDE">
      <w:pPr>
        <w:ind w:firstLineChars="1000" w:firstLine="2100"/>
      </w:pPr>
      <w:r>
        <w:rPr>
          <w:rFonts w:hint="eastAsia"/>
        </w:rPr>
        <w:t>■</w:t>
      </w:r>
      <w:r>
        <w:rPr>
          <w:rFonts w:hint="eastAsia"/>
        </w:rPr>
        <w:t xml:space="preserve"> </w:t>
      </w:r>
      <w:r>
        <w:rPr>
          <w:rFonts w:hint="eastAsia"/>
        </w:rPr>
        <w:t>湖北省长阳县教育研究与教师培训中心</w:t>
      </w:r>
      <w:r>
        <w:rPr>
          <w:rFonts w:hint="eastAsia"/>
        </w:rPr>
        <w:t xml:space="preserve"> </w:t>
      </w:r>
      <w:r>
        <w:rPr>
          <w:rFonts w:hint="eastAsia"/>
        </w:rPr>
        <w:t>刘昌菊</w:t>
      </w:r>
    </w:p>
    <w:p w:rsidR="00D32923" w:rsidRDefault="00D32923"/>
    <w:p w:rsidR="00D32923" w:rsidRDefault="00322EDE">
      <w:r>
        <w:rPr>
          <w:rFonts w:hint="eastAsia"/>
        </w:rPr>
        <w:t xml:space="preserve">  </w:t>
      </w:r>
      <w:r>
        <w:rPr>
          <w:rFonts w:hint="eastAsia"/>
        </w:rPr>
        <w:t xml:space="preserve"> </w:t>
      </w:r>
      <w:r>
        <w:rPr>
          <w:rFonts w:hint="eastAsia"/>
        </w:rPr>
        <w:t>进入新世纪以来，教育改革进入内涵发展时期，改革的新要求使得教师的专业发展受到前所未有的关注和重视。长阳作为一个集老、少、山、穷、库于一体的特殊县份，如何基于学校，让教师立足“自我经验”自主生长式发展，建立有效的校本研修机制就显得尤为必要和紧迫。从</w:t>
      </w:r>
      <w:r>
        <w:rPr>
          <w:rFonts w:hint="eastAsia"/>
        </w:rPr>
        <w:t>2000</w:t>
      </w:r>
      <w:r>
        <w:rPr>
          <w:rFonts w:hint="eastAsia"/>
        </w:rPr>
        <w:t>年秋开始，我县尝试以《教师专业发展报告册》为抓手，扎实开展校本研修工作，有效地促进了教师的专业发展。</w:t>
      </w:r>
    </w:p>
    <w:p w:rsidR="00D32923" w:rsidRDefault="00322EDE">
      <w:pPr>
        <w:rPr>
          <w:b/>
          <w:bCs/>
        </w:rPr>
      </w:pPr>
      <w:r>
        <w:rPr>
          <w:rFonts w:hint="eastAsia"/>
        </w:rPr>
        <w:t xml:space="preserve">　　</w:t>
      </w:r>
      <w:r>
        <w:rPr>
          <w:rFonts w:hint="eastAsia"/>
          <w:b/>
          <w:bCs/>
        </w:rPr>
        <w:t>一、《报告册》的缘起和发展</w:t>
      </w:r>
    </w:p>
    <w:p w:rsidR="00D32923" w:rsidRDefault="00322EDE">
      <w:r>
        <w:rPr>
          <w:rFonts w:hint="eastAsia"/>
        </w:rPr>
        <w:t xml:space="preserve">　</w:t>
      </w:r>
      <w:r>
        <w:rPr>
          <w:rFonts w:hint="eastAsia"/>
          <w:b/>
          <w:bCs/>
        </w:rPr>
        <w:t xml:space="preserve">　</w:t>
      </w:r>
      <w:r>
        <w:rPr>
          <w:rFonts w:hint="eastAsia"/>
          <w:b/>
          <w:bCs/>
        </w:rPr>
        <w:t>1.</w:t>
      </w:r>
      <w:r>
        <w:rPr>
          <w:rFonts w:hint="eastAsia"/>
          <w:b/>
          <w:bCs/>
        </w:rPr>
        <w:t>产生于“项目培训”</w:t>
      </w:r>
    </w:p>
    <w:p w:rsidR="00D32923" w:rsidRDefault="00322EDE">
      <w:r>
        <w:rPr>
          <w:rFonts w:hint="eastAsia"/>
        </w:rPr>
        <w:t xml:space="preserve">　　</w:t>
      </w:r>
      <w:r>
        <w:rPr>
          <w:rFonts w:hint="eastAsia"/>
        </w:rPr>
        <w:t>2000</w:t>
      </w:r>
      <w:r>
        <w:rPr>
          <w:rFonts w:hint="eastAsia"/>
        </w:rPr>
        <w:t>年</w:t>
      </w:r>
      <w:r>
        <w:rPr>
          <w:rFonts w:hint="eastAsia"/>
        </w:rPr>
        <w:t>9</w:t>
      </w:r>
      <w:r>
        <w:rPr>
          <w:rFonts w:hint="eastAsia"/>
        </w:rPr>
        <w:t>月，长阳正式启动“民族贫困地区中小学教师综合素质培训项目”（简称“项目培训”），</w:t>
      </w:r>
      <w:r>
        <w:rPr>
          <w:rFonts w:hint="eastAsia"/>
        </w:rPr>
        <w:t>这个项目是在“自修——反思”培训模式的理论指导下进行的。为加强对“项目培训”的管理，由培训课题组编制的《民族贫困地区中小学教师综合素质发展报告册》走进了长阳教师的生活——这就是最初的《报告册》。“项目培训”时期的《报告册》实际上是自修培训教程的学习笔记，它包括“自选发展目标”、“自评自结”、“教师互评”、“案例评析”、“学习成果统计表”等内容，在使用过程中曾改版一次，并一直沿用到</w:t>
      </w:r>
      <w:r>
        <w:rPr>
          <w:rFonts w:hint="eastAsia"/>
        </w:rPr>
        <w:t>2003</w:t>
      </w:r>
      <w:r>
        <w:rPr>
          <w:rFonts w:hint="eastAsia"/>
        </w:rPr>
        <w:t>年秋季学期第一轮“项目培训”结束之时。此间，《报告册》的编制、使用及其长阳的培训工作都得到了刘芳、潘海燕等“项目培训”专家</w:t>
      </w:r>
      <w:r>
        <w:rPr>
          <w:rFonts w:hint="eastAsia"/>
        </w:rPr>
        <w:t>组成员的全面指导和帮助，这在一定程度上保证了《报告册》高起点的专业水准。</w:t>
      </w:r>
      <w:r>
        <w:rPr>
          <w:rFonts w:hint="eastAsia"/>
        </w:rPr>
        <w:t xml:space="preserve"> </w:t>
      </w:r>
    </w:p>
    <w:p w:rsidR="00D32923" w:rsidRDefault="00322EDE">
      <w:pPr>
        <w:rPr>
          <w:b/>
          <w:bCs/>
        </w:rPr>
      </w:pPr>
      <w:r>
        <w:rPr>
          <w:rFonts w:hint="eastAsia"/>
        </w:rPr>
        <w:t xml:space="preserve">　</w:t>
      </w:r>
      <w:r>
        <w:rPr>
          <w:rFonts w:hint="eastAsia"/>
          <w:b/>
          <w:bCs/>
        </w:rPr>
        <w:t xml:space="preserve">　</w:t>
      </w:r>
      <w:r>
        <w:rPr>
          <w:rFonts w:hint="eastAsia"/>
          <w:b/>
          <w:bCs/>
        </w:rPr>
        <w:t>2.</w:t>
      </w:r>
      <w:r>
        <w:rPr>
          <w:rFonts w:hint="eastAsia"/>
          <w:b/>
          <w:bCs/>
        </w:rPr>
        <w:t>发展于“新课改”</w:t>
      </w:r>
    </w:p>
    <w:p w:rsidR="00D32923" w:rsidRDefault="00322EDE">
      <w:r>
        <w:rPr>
          <w:rFonts w:hint="eastAsia"/>
        </w:rPr>
        <w:t xml:space="preserve">　　</w:t>
      </w:r>
      <w:r>
        <w:rPr>
          <w:rFonts w:hint="eastAsia"/>
        </w:rPr>
        <w:t>2003</w:t>
      </w:r>
      <w:r>
        <w:rPr>
          <w:rFonts w:hint="eastAsia"/>
        </w:rPr>
        <w:t>年末，随着新一轮基础教育课程改革的实施，长阳教育全面进入“新课改时期”。新课改使教师的学习与培训工作变得异常紧迫，传统的自上而下的培训和教研模式面临严重冲击，校本培训、校本教研受到广泛重视，潘海燕教授及其团队响亮地提出了“让教师立足自我经验自主生长与应用自己的教育思想”的口号。为了让《报告册》成为促进教师自主生长</w:t>
      </w:r>
      <w:proofErr w:type="gramStart"/>
      <w:r>
        <w:rPr>
          <w:rFonts w:hint="eastAsia"/>
        </w:rPr>
        <w:t>式专业</w:t>
      </w:r>
      <w:proofErr w:type="gramEnd"/>
      <w:r>
        <w:rPr>
          <w:rFonts w:hint="eastAsia"/>
        </w:rPr>
        <w:t>发展的一个有力抓手。其内容几经调整，逐步包含了“观课记载”、“学习笔记”、“校</w:t>
      </w:r>
      <w:r>
        <w:rPr>
          <w:rFonts w:hint="eastAsia"/>
        </w:rPr>
        <w:t>本研修活动”、“自我实践与反思”、“案例陈述与评析”、“成果整理与评价”等，内容较“项目培训”时期更加丰富、全面，并正式命名为《教师专业发展报告册》。</w:t>
      </w:r>
    </w:p>
    <w:p w:rsidR="00D32923" w:rsidRDefault="00322EDE">
      <w:pPr>
        <w:rPr>
          <w:b/>
          <w:bCs/>
        </w:rPr>
      </w:pPr>
      <w:r>
        <w:rPr>
          <w:rFonts w:hint="eastAsia"/>
        </w:rPr>
        <w:t xml:space="preserve">　　</w:t>
      </w:r>
      <w:r>
        <w:rPr>
          <w:rFonts w:hint="eastAsia"/>
          <w:b/>
          <w:bCs/>
        </w:rPr>
        <w:t>3.</w:t>
      </w:r>
      <w:r>
        <w:rPr>
          <w:rFonts w:hint="eastAsia"/>
          <w:b/>
          <w:bCs/>
        </w:rPr>
        <w:t>不断优化，形成常态</w:t>
      </w:r>
    </w:p>
    <w:p w:rsidR="00D32923" w:rsidRDefault="00322EDE">
      <w:r>
        <w:rPr>
          <w:rFonts w:hint="eastAsia"/>
        </w:rPr>
        <w:t xml:space="preserve">　　</w:t>
      </w:r>
      <w:r>
        <w:rPr>
          <w:rFonts w:hint="eastAsia"/>
        </w:rPr>
        <w:t>16</w:t>
      </w:r>
      <w:r>
        <w:rPr>
          <w:rFonts w:hint="eastAsia"/>
        </w:rPr>
        <w:t>年来，《报告册》由初期的学习笔记发展成今天对校本研修具有管理、导向、评价和激励功能的重要凭借，得益于它在使用过程中不断地贴近再贴近一线教师的专业发展需求，删繁就简、化虚为实、合零为整、不断优化，并逐渐被学校和老师们认同、接纳。以《报告册》为导向，长阳实现了教师专业发展由重自修、重素质到教研修并重、素质能力并重的转变，从自修</w:t>
      </w:r>
      <w:r>
        <w:rPr>
          <w:rFonts w:hint="eastAsia"/>
        </w:rPr>
        <w:t>培训教程到立足自我经验自主生长，实现了校本研修的常态化。</w:t>
      </w:r>
    </w:p>
    <w:p w:rsidR="00D32923" w:rsidRDefault="00322EDE">
      <w:pPr>
        <w:rPr>
          <w:b/>
          <w:bCs/>
        </w:rPr>
      </w:pPr>
      <w:r>
        <w:rPr>
          <w:rFonts w:hint="eastAsia"/>
        </w:rPr>
        <w:t xml:space="preserve">　</w:t>
      </w:r>
      <w:r>
        <w:rPr>
          <w:rFonts w:hint="eastAsia"/>
          <w:b/>
          <w:bCs/>
        </w:rPr>
        <w:t xml:space="preserve">　二、《报告册》的使用和管理</w:t>
      </w:r>
    </w:p>
    <w:p w:rsidR="00D32923" w:rsidRDefault="00322EDE">
      <w:pPr>
        <w:rPr>
          <w:b/>
          <w:bCs/>
        </w:rPr>
      </w:pPr>
      <w:r>
        <w:rPr>
          <w:rFonts w:hint="eastAsia"/>
        </w:rPr>
        <w:lastRenderedPageBreak/>
        <w:t xml:space="preserve">　　</w:t>
      </w:r>
      <w:r>
        <w:rPr>
          <w:rFonts w:hint="eastAsia"/>
          <w:b/>
          <w:bCs/>
        </w:rPr>
        <w:t>1.</w:t>
      </w:r>
      <w:r>
        <w:rPr>
          <w:rFonts w:hint="eastAsia"/>
          <w:b/>
          <w:bCs/>
        </w:rPr>
        <w:t>要求明确</w:t>
      </w:r>
    </w:p>
    <w:p w:rsidR="00D32923" w:rsidRDefault="00322EDE">
      <w:r>
        <w:rPr>
          <w:rFonts w:hint="eastAsia"/>
        </w:rPr>
        <w:t xml:space="preserve">　　一本《报告册》能伴随教师</w:t>
      </w:r>
      <w:r>
        <w:rPr>
          <w:rFonts w:hint="eastAsia"/>
        </w:rPr>
        <w:t>16</w:t>
      </w:r>
      <w:r>
        <w:rPr>
          <w:rFonts w:hint="eastAsia"/>
        </w:rPr>
        <w:t>年不间断，并成为教师实现专业自主发展的好伙伴，原因固然是多方面的，但要求明确、操作性强是不可忽视的重要因素之一。从《报告册》的最初版本开始，它就十分具有导向性和指导性，比如怎样自选目标、怎样写自评自结、怎样写案例评析、怎样进行互评，等等，这些要求通俗一点说，就是指导教师敏锐感知“自我经验”，学会自主读书、学会反思、学会合作、学会积累，并学以致用。后来的《报告册》在发展过</w:t>
      </w:r>
      <w:r>
        <w:rPr>
          <w:rFonts w:hint="eastAsia"/>
        </w:rPr>
        <w:t>程中，无论怎样改版，指导性和操作性强的特点都一直得到了传承。今天的《报告册》基本上就是学校和教师自主开展校本研修工作的一个蓝本，对校本研修活动的内容和形式都有比较详细而具体的说明。</w:t>
      </w:r>
    </w:p>
    <w:p w:rsidR="00D32923" w:rsidRDefault="00322EDE">
      <w:pPr>
        <w:rPr>
          <w:b/>
          <w:bCs/>
        </w:rPr>
      </w:pPr>
      <w:r>
        <w:rPr>
          <w:rFonts w:hint="eastAsia"/>
        </w:rPr>
        <w:t xml:space="preserve"> </w:t>
      </w:r>
      <w:r>
        <w:rPr>
          <w:rFonts w:hint="eastAsia"/>
          <w:b/>
          <w:bCs/>
        </w:rPr>
        <w:t xml:space="preserve"> 2.</w:t>
      </w:r>
      <w:r>
        <w:rPr>
          <w:rFonts w:hint="eastAsia"/>
          <w:b/>
          <w:bCs/>
        </w:rPr>
        <w:t>强化评价</w:t>
      </w:r>
    </w:p>
    <w:p w:rsidR="00D32923" w:rsidRDefault="00322EDE">
      <w:r>
        <w:rPr>
          <w:rFonts w:hint="eastAsia"/>
        </w:rPr>
        <w:t xml:space="preserve">　　《报告册》的评价是诊断、检测教师研修状况的重要手段，是促进教师专业发展的必要措施。我县的《报告册》始终坚持定时评价，每月有月查，期末有总评，月查和总评都要做出量性和</w:t>
      </w:r>
      <w:proofErr w:type="gramStart"/>
      <w:r>
        <w:rPr>
          <w:rFonts w:hint="eastAsia"/>
        </w:rPr>
        <w:t>质性</w:t>
      </w:r>
      <w:proofErr w:type="gramEnd"/>
      <w:r>
        <w:rPr>
          <w:rFonts w:hint="eastAsia"/>
        </w:rPr>
        <w:t>评价结果。评价过程坚持教师的主体参与，以教师自评为主，同伴互评、领导</w:t>
      </w:r>
      <w:proofErr w:type="gramStart"/>
      <w:r>
        <w:rPr>
          <w:rFonts w:hint="eastAsia"/>
        </w:rPr>
        <w:t>导</w:t>
      </w:r>
      <w:proofErr w:type="gramEnd"/>
      <w:r>
        <w:rPr>
          <w:rFonts w:hint="eastAsia"/>
        </w:rPr>
        <w:t>评、专家审评为辅，从而激励教师对照自我发展目标，在同伴的鼓励和领导、专</w:t>
      </w:r>
      <w:r>
        <w:rPr>
          <w:rFonts w:hint="eastAsia"/>
        </w:rPr>
        <w:t>家的引领下不断成长进步。同时，《报告册》一直由县级以上教师培训的业务主管部门监制，供全县教师使用。其使用情况纳入教师继续教育学时学分管理，与年度考核、职称评定以及骨干教师评审等工作挂钩。学校建立有《报告册》管理与评价制度，把《报告册》的使用情况作为评价教师校本研修工作情况的重要依据，其评价结果直接关联教师个人的相关考核。</w:t>
      </w:r>
    </w:p>
    <w:p w:rsidR="00D32923" w:rsidRDefault="00322EDE">
      <w:pPr>
        <w:rPr>
          <w:b/>
          <w:bCs/>
        </w:rPr>
      </w:pPr>
      <w:r>
        <w:rPr>
          <w:rFonts w:hint="eastAsia"/>
        </w:rPr>
        <w:t xml:space="preserve">　</w:t>
      </w:r>
      <w:r>
        <w:rPr>
          <w:rFonts w:hint="eastAsia"/>
          <w:b/>
          <w:bCs/>
        </w:rPr>
        <w:t xml:space="preserve">　</w:t>
      </w:r>
      <w:r>
        <w:rPr>
          <w:rFonts w:hint="eastAsia"/>
          <w:b/>
          <w:bCs/>
        </w:rPr>
        <w:t>3.</w:t>
      </w:r>
      <w:r>
        <w:rPr>
          <w:rFonts w:hint="eastAsia"/>
          <w:b/>
          <w:bCs/>
        </w:rPr>
        <w:t>物化成果</w:t>
      </w:r>
    </w:p>
    <w:p w:rsidR="00D32923" w:rsidRDefault="00322EDE">
      <w:r>
        <w:rPr>
          <w:rFonts w:hint="eastAsia"/>
        </w:rPr>
        <w:t xml:space="preserve">　　《报告册》倡导学校和教师开展以校为本的研修活动，并随时记录下教师在开展教育、教学、教研、培训、科研等工作中发生的真实的教育生活，让教师立足自我经验自主生长。如果不建立有效的成果整理、分享和应用推广机制，《报告册》的使用就极有可能陷入“一地鸡毛”的状态。我县最初的《报告册》并没有设计“成果整理”的板块，而是在几次改版后才增加的，它的意义在于引导学校和教师慢慢养成敏感自己的“自我经验”、欣赏自己成长过程、不断物化成果的习惯。经历一个阶段的研修历程后，通过编《优秀成果集》、举办读书交流会、讲述教育故事、举行各</w:t>
      </w:r>
      <w:r>
        <w:rPr>
          <w:rFonts w:hint="eastAsia"/>
        </w:rPr>
        <w:t>类竞赛、给媒体投稿等，引导教师对《报告册》中的原始记录进行提炼加工，整理形成成果，让教师在或大或小的展示平台上享受到专业成长的喜悦。</w:t>
      </w:r>
    </w:p>
    <w:p w:rsidR="00D32923" w:rsidRDefault="00322EDE">
      <w:pPr>
        <w:rPr>
          <w:b/>
          <w:bCs/>
        </w:rPr>
      </w:pPr>
      <w:r>
        <w:rPr>
          <w:rFonts w:hint="eastAsia"/>
        </w:rPr>
        <w:t xml:space="preserve">  </w:t>
      </w:r>
      <w:r>
        <w:rPr>
          <w:rFonts w:hint="eastAsia"/>
          <w:b/>
          <w:bCs/>
        </w:rPr>
        <w:t>三、《报告册》的意义和影响</w:t>
      </w:r>
    </w:p>
    <w:p w:rsidR="00D32923" w:rsidRDefault="00322EDE">
      <w:r>
        <w:rPr>
          <w:rFonts w:hint="eastAsia"/>
        </w:rPr>
        <w:t xml:space="preserve">　　</w:t>
      </w:r>
      <w:r>
        <w:rPr>
          <w:rFonts w:hint="eastAsia"/>
        </w:rPr>
        <w:t>16</w:t>
      </w:r>
      <w:r>
        <w:rPr>
          <w:rFonts w:hint="eastAsia"/>
        </w:rPr>
        <w:t>年来，老师们与《报告册》从相识、相知到相伴，《报告册》已渐渐成为全县教师职业生活的一部分，许多教师视之若宝，精心珍藏着这份</w:t>
      </w:r>
      <w:r>
        <w:rPr>
          <w:rFonts w:hint="eastAsia"/>
        </w:rPr>
        <w:t>16</w:t>
      </w:r>
      <w:r>
        <w:rPr>
          <w:rFonts w:hint="eastAsia"/>
        </w:rPr>
        <w:t>年的成长记忆。今秋，县</w:t>
      </w:r>
      <w:proofErr w:type="gramStart"/>
      <w:r>
        <w:rPr>
          <w:rFonts w:hint="eastAsia"/>
        </w:rPr>
        <w:t>研</w:t>
      </w:r>
      <w:proofErr w:type="gramEnd"/>
      <w:r>
        <w:rPr>
          <w:rFonts w:hint="eastAsia"/>
        </w:rPr>
        <w:t>训中心开始筹建教师专业成长案例库，首批</w:t>
      </w:r>
      <w:r>
        <w:rPr>
          <w:rFonts w:hint="eastAsia"/>
        </w:rPr>
        <w:t>20</w:t>
      </w:r>
      <w:r>
        <w:rPr>
          <w:rFonts w:hint="eastAsia"/>
        </w:rPr>
        <w:t>名教师自愿捐出了自己珍藏的《报告册》</w:t>
      </w:r>
      <w:r>
        <w:rPr>
          <w:rFonts w:hint="eastAsia"/>
        </w:rPr>
        <w:t>450</w:t>
      </w:r>
      <w:r>
        <w:rPr>
          <w:rFonts w:hint="eastAsia"/>
        </w:rPr>
        <w:t>余本。抚摸着这些带有岁月斑斑印迹的《报告册》，回顾这段特别的历程，不得不感慨《报告册》对全县教师专业发展</w:t>
      </w:r>
      <w:r>
        <w:rPr>
          <w:rFonts w:hint="eastAsia"/>
        </w:rPr>
        <w:t>发挥的积极作用，其影响是十分深远的。</w:t>
      </w:r>
    </w:p>
    <w:p w:rsidR="00D32923" w:rsidRDefault="00322EDE">
      <w:r>
        <w:rPr>
          <w:rFonts w:hint="eastAsia"/>
        </w:rPr>
        <w:t xml:space="preserve"> </w:t>
      </w:r>
      <w:r>
        <w:rPr>
          <w:rFonts w:hint="eastAsia"/>
          <w:b/>
          <w:bCs/>
        </w:rPr>
        <w:t xml:space="preserve"> 1.</w:t>
      </w:r>
      <w:r>
        <w:rPr>
          <w:rFonts w:hint="eastAsia"/>
          <w:b/>
          <w:bCs/>
        </w:rPr>
        <w:t>唤醒了学校和教师主动发展、自主研修的意识。</w:t>
      </w:r>
      <w:r>
        <w:rPr>
          <w:rFonts w:hint="eastAsia"/>
        </w:rPr>
        <w:t>16</w:t>
      </w:r>
      <w:r>
        <w:rPr>
          <w:rFonts w:hint="eastAsia"/>
        </w:rPr>
        <w:t>年来，在《报告册》的引领下，教师在专业发展中的主体地位得以凸显，广大教师的职业生活方式悄然发生着改变，读书、思考、交流、写作逐渐成为许多老师的日常生活习惯。</w:t>
      </w:r>
    </w:p>
    <w:p w:rsidR="00D32923" w:rsidRDefault="00322EDE">
      <w:r>
        <w:rPr>
          <w:rFonts w:hint="eastAsia"/>
        </w:rPr>
        <w:t xml:space="preserve">　　</w:t>
      </w:r>
      <w:r>
        <w:rPr>
          <w:rFonts w:hint="eastAsia"/>
          <w:b/>
          <w:bCs/>
        </w:rPr>
        <w:t>2.</w:t>
      </w:r>
      <w:r>
        <w:rPr>
          <w:rFonts w:hint="eastAsia"/>
          <w:b/>
          <w:bCs/>
        </w:rPr>
        <w:t>构建了“个人自修反思－同伴交流互助－专家指导引领－团队整体提升”校本研修机制</w:t>
      </w:r>
      <w:r>
        <w:rPr>
          <w:rFonts w:hint="eastAsia"/>
          <w:b/>
          <w:bCs/>
        </w:rPr>
        <w:t>。</w:t>
      </w:r>
      <w:r>
        <w:rPr>
          <w:rFonts w:hint="eastAsia"/>
        </w:rPr>
        <w:t>该机制</w:t>
      </w:r>
      <w:r>
        <w:rPr>
          <w:rFonts w:hint="eastAsia"/>
        </w:rPr>
        <w:t>着眼于研究解决学校和教师在教育教学活动中的实际问题，校本研修的实效性显著增强。</w:t>
      </w:r>
    </w:p>
    <w:p w:rsidR="00D32923" w:rsidRDefault="00322EDE">
      <w:r>
        <w:rPr>
          <w:rFonts w:hint="eastAsia"/>
        </w:rPr>
        <w:t xml:space="preserve">　　</w:t>
      </w:r>
      <w:r>
        <w:rPr>
          <w:rFonts w:hint="eastAsia"/>
          <w:b/>
          <w:bCs/>
        </w:rPr>
        <w:t>3.</w:t>
      </w:r>
      <w:r>
        <w:rPr>
          <w:rFonts w:hint="eastAsia"/>
          <w:b/>
          <w:bCs/>
        </w:rPr>
        <w:t>促进了教师的专业发展</w:t>
      </w:r>
      <w:r>
        <w:rPr>
          <w:rFonts w:hint="eastAsia"/>
          <w:b/>
          <w:bCs/>
        </w:rPr>
        <w:t>。</w:t>
      </w:r>
      <w:r>
        <w:rPr>
          <w:rFonts w:hint="eastAsia"/>
        </w:rPr>
        <w:t>涌现了一大批可圈可点的优秀教师，教师队伍的整体素质不断提高。</w:t>
      </w:r>
      <w:r>
        <w:rPr>
          <w:rFonts w:hint="eastAsia"/>
        </w:rPr>
        <w:t>进入新世纪的</w:t>
      </w:r>
      <w:r>
        <w:rPr>
          <w:rFonts w:hint="eastAsia"/>
        </w:rPr>
        <w:t>10</w:t>
      </w:r>
      <w:r>
        <w:rPr>
          <w:rFonts w:hint="eastAsia"/>
        </w:rPr>
        <w:t>多年，无疑是长阳教师专业发展最快、研修成果最多的一个时期。杨大会、王玉环等老师在省级教学竞赛、教师素养大赛等比赛中屡获一等奖，成为山区教师的骄傲；</w:t>
      </w:r>
      <w:proofErr w:type="gramStart"/>
      <w:r>
        <w:rPr>
          <w:rFonts w:hint="eastAsia"/>
        </w:rPr>
        <w:t>津洋口</w:t>
      </w:r>
      <w:proofErr w:type="gramEnd"/>
      <w:r>
        <w:rPr>
          <w:rFonts w:hint="eastAsia"/>
        </w:rPr>
        <w:t>小学、县实验小学、花坪小学等学校的校本研修经验多次在省内外交流，获</w:t>
      </w:r>
      <w:r>
        <w:rPr>
          <w:rFonts w:hint="eastAsia"/>
        </w:rPr>
        <w:lastRenderedPageBreak/>
        <w:t>得广泛好评；全县教师每年在正规刊物上发表文章数百篇，有些一线教师更是出版了自己的教育专著；全县各级各类学校的教育教学质量多年稳居宜昌同类市县之首。这些闪光的成绩无一不凝聚着广大教师的心血，无一不是教师队伍整体素质提升结出的硕果。</w:t>
      </w:r>
    </w:p>
    <w:p w:rsidR="00D32923" w:rsidRDefault="00322EDE">
      <w:r>
        <w:rPr>
          <w:rFonts w:hint="eastAsia"/>
        </w:rPr>
        <w:t xml:space="preserve">　　自主生长式教师专业发展之路，没有尽头。教师，</w:t>
      </w:r>
      <w:r>
        <w:rPr>
          <w:rFonts w:hint="eastAsia"/>
        </w:rPr>
        <w:t>永远行进在专业发展的路上。今后，我们将不断创新《教师专业发展报告册》的管理，进一步完善案例库建设，不断</w:t>
      </w:r>
      <w:proofErr w:type="gramStart"/>
      <w:r>
        <w:rPr>
          <w:rFonts w:hint="eastAsia"/>
        </w:rPr>
        <w:t>践行</w:t>
      </w:r>
      <w:proofErr w:type="gramEnd"/>
      <w:r>
        <w:rPr>
          <w:rFonts w:hint="eastAsia"/>
        </w:rPr>
        <w:t>、丰富自主生长式教师发展理论，不断激励教师物化成果。我们相信：有过去的经验可以借鉴，有成熟的机制予以保障，长阳教师专业发展的天空会更加明媚，长阳教育的明天会更加精彩！</w:t>
      </w:r>
    </w:p>
    <w:p w:rsidR="00D32923" w:rsidRDefault="00322EDE">
      <w:pPr>
        <w:ind w:firstLineChars="2400" w:firstLine="504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 w:rsidR="00D32923" w:rsidRDefault="00D32923"/>
    <w:p w:rsidR="00D32923" w:rsidRDefault="00322EDE">
      <w:pPr>
        <w:ind w:firstLineChars="200" w:firstLine="562"/>
        <w:rPr>
          <w:b/>
          <w:bCs/>
          <w:sz w:val="28"/>
          <w:szCs w:val="28"/>
        </w:rPr>
      </w:pPr>
      <w:r>
        <w:rPr>
          <w:rFonts w:hint="eastAsia"/>
          <w:b/>
          <w:bCs/>
          <w:sz w:val="28"/>
          <w:szCs w:val="28"/>
        </w:rPr>
        <w:t>探索教师专业发展自主生长的理论体系和实践路径</w:t>
      </w:r>
    </w:p>
    <w:p w:rsidR="00D32923" w:rsidRDefault="00322EDE">
      <w:pPr>
        <w:ind w:firstLineChars="1000" w:firstLine="2100"/>
      </w:pPr>
      <w:r>
        <w:rPr>
          <w:rFonts w:hint="eastAsia"/>
        </w:rPr>
        <w:t>——第二届自主生长式教师专业发展理论学术研讨会综述</w:t>
      </w:r>
    </w:p>
    <w:p w:rsidR="00D32923" w:rsidRDefault="00322EDE">
      <w:pPr>
        <w:ind w:firstLineChars="1400" w:firstLine="2940"/>
      </w:pPr>
      <w:r>
        <w:rPr>
          <w:rFonts w:hint="eastAsia"/>
        </w:rPr>
        <w:t>■</w:t>
      </w:r>
      <w:r>
        <w:rPr>
          <w:rFonts w:hint="eastAsia"/>
        </w:rPr>
        <w:t xml:space="preserve"> </w:t>
      </w:r>
      <w:r>
        <w:rPr>
          <w:rFonts w:hint="eastAsia"/>
        </w:rPr>
        <w:t>湖北第二师范学院教育科学学院</w:t>
      </w:r>
      <w:r>
        <w:rPr>
          <w:rFonts w:hint="eastAsia"/>
        </w:rPr>
        <w:t xml:space="preserve"> </w:t>
      </w:r>
      <w:r>
        <w:rPr>
          <w:rFonts w:hint="eastAsia"/>
        </w:rPr>
        <w:t>李贤智</w:t>
      </w:r>
    </w:p>
    <w:p w:rsidR="00D32923" w:rsidRDefault="00D32923"/>
    <w:p w:rsidR="00D32923" w:rsidRDefault="00322EDE">
      <w:r>
        <w:rPr>
          <w:rFonts w:hint="eastAsia"/>
        </w:rPr>
        <w:t xml:space="preserve">  </w:t>
      </w: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18</w:t>
      </w:r>
      <w:r>
        <w:rPr>
          <w:rFonts w:hint="eastAsia"/>
        </w:rPr>
        <w:t>日—</w:t>
      </w:r>
      <w:r>
        <w:rPr>
          <w:rFonts w:hint="eastAsia"/>
        </w:rPr>
        <w:t>19</w:t>
      </w:r>
      <w:r>
        <w:rPr>
          <w:rFonts w:hint="eastAsia"/>
        </w:rPr>
        <w:t>日，由湖北省人文社科重点研究基地——</w:t>
      </w:r>
      <w:r>
        <w:rPr>
          <w:rFonts w:hint="eastAsia"/>
        </w:rPr>
        <w:t>湖北教师教育研究中心举办，湖北第二师范学院教育科学学院承办的第二届自主生长式教师专业发展理论学术研讨会在武汉举行。来自湖北、广西、广东、江西、湖南等地的</w:t>
      </w:r>
      <w:r>
        <w:rPr>
          <w:rFonts w:hint="eastAsia"/>
        </w:rPr>
        <w:t>50</w:t>
      </w:r>
      <w:r>
        <w:rPr>
          <w:rFonts w:hint="eastAsia"/>
        </w:rPr>
        <w:t>多名高校教育理论研究者和中小学一线教师参加了本次学术研讨会。会议围绕自主生长式教师专业发展理论体系构建、自修—反思式校本研修模式、自主生长式课堂教学特色、自主生长取向的师范生培养模式等会议主题，进行了积极交流和充分讨论，取得了圆满的成功。</w:t>
      </w:r>
    </w:p>
    <w:p w:rsidR="00D32923" w:rsidRDefault="00322EDE">
      <w:pPr>
        <w:rPr>
          <w:b/>
          <w:bCs/>
        </w:rPr>
      </w:pPr>
      <w:r>
        <w:rPr>
          <w:rFonts w:hint="eastAsia"/>
        </w:rPr>
        <w:t xml:space="preserve">  </w:t>
      </w:r>
      <w:r>
        <w:rPr>
          <w:rFonts w:hint="eastAsia"/>
          <w:b/>
          <w:bCs/>
        </w:rPr>
        <w:t>一、自主生长：构建教师专业发展自主生长的理论体系</w:t>
      </w:r>
    </w:p>
    <w:p w:rsidR="00D32923" w:rsidRDefault="00322EDE">
      <w:r>
        <w:rPr>
          <w:rFonts w:hint="eastAsia"/>
        </w:rPr>
        <w:t xml:space="preserve">　　自主生长式教师发展理论由潘海燕教授基于实验学校教师专业成长的经验提出，旨在通过唤醒教师主体意识，激发教师内在动机，激活教师潜能，以教育反思为手段，帮助教师系统化自己的“自我经验”，促进教师专业成长。参会代表围绕教师自主生长式个体发展理论的发展历程、理论特色、理论创新进行了研讨。</w:t>
      </w:r>
    </w:p>
    <w:p w:rsidR="00D32923" w:rsidRDefault="00322EDE">
      <w:r>
        <w:rPr>
          <w:rFonts w:hint="eastAsia"/>
        </w:rPr>
        <w:t xml:space="preserve">  </w:t>
      </w:r>
      <w:r>
        <w:rPr>
          <w:rFonts w:hint="eastAsia"/>
        </w:rPr>
        <w:t xml:space="preserve"> </w:t>
      </w:r>
      <w:r>
        <w:rPr>
          <w:rFonts w:hint="eastAsia"/>
        </w:rPr>
        <w:t>潘海燕在《自主生长式教师专业发展理论探索的回顾与展望》中回顾了其进行教师发展理论实验研究的历程，从基于中小学教师继续教育培训的教师成长模式、基于教师自我经验生成教育思想的校本研修模式到基于教师课堂反思的自主生长课堂模式，自</w:t>
      </w:r>
      <w:r>
        <w:rPr>
          <w:rFonts w:hint="eastAsia"/>
        </w:rPr>
        <w:t>主生长式教师发展理论的研究者在不同时期均进行了开创性研究。文章总结了自主生长式教师发展理论的实践特色，即：具有鲜明时代特点，与教师工作有机结合，便于操作和监控。文章指出自主生长式教师发展理论下一阶段重在学科建设和成果推广，未来自主生长式教师发展理论将致力于建立教师发展案例库、完善理论体系和课程开发、创建教师发展共同体。</w:t>
      </w:r>
    </w:p>
    <w:p w:rsidR="00D32923" w:rsidRDefault="00322EDE">
      <w:r>
        <w:rPr>
          <w:rFonts w:hint="eastAsia"/>
        </w:rPr>
        <w:t xml:space="preserve">  </w:t>
      </w:r>
      <w:r>
        <w:rPr>
          <w:rFonts w:hint="eastAsia"/>
        </w:rPr>
        <w:t xml:space="preserve"> </w:t>
      </w:r>
      <w:r>
        <w:rPr>
          <w:rFonts w:hint="eastAsia"/>
        </w:rPr>
        <w:t>徐廷福在《教师专业发展：问题与策略》中分析了教师专业发展的举措越来越多、效果并不理想等现实问题，指出教师专业发展的理论推进应该遵循三个路径：一是让自主发展意识让教师专业发展“启航”，应</w:t>
      </w:r>
      <w:r>
        <w:rPr>
          <w:rFonts w:hint="eastAsia"/>
        </w:rPr>
        <w:t>改变过去那种制度式的教师专业发展模式，将专业发展的权力交给教师，倡导教师的自主发展。二是让专业引领为教师专业发展“导航”，应引导不同专业发展阶段的教师，探寻适合教师个体差异的专业发展路径和方法。三是让专业情意为教师专业发展“护航”，应从专业理想、专业情操、专业性向和专业自我等四个方面予以提升。</w:t>
      </w:r>
    </w:p>
    <w:p w:rsidR="00D32923" w:rsidRDefault="00322EDE">
      <w:r>
        <w:rPr>
          <w:rFonts w:hint="eastAsia"/>
        </w:rPr>
        <w:t xml:space="preserve">  </w:t>
      </w:r>
      <w:r>
        <w:rPr>
          <w:rFonts w:hint="eastAsia"/>
        </w:rPr>
        <w:t xml:space="preserve">  </w:t>
      </w:r>
      <w:r>
        <w:rPr>
          <w:rFonts w:hint="eastAsia"/>
        </w:rPr>
        <w:t>潘海燕、刘璐、曾素林在《教师自我经验形成与发展的基本路径》中指出，传统教师培训忽视教师自我经验的形成与发展，导致教师个体迷失于发展的迷雾中。文章分析了中小学教师自我经验形成与发展经受的从经历、察觉、感悟到应用</w:t>
      </w:r>
      <w:r>
        <w:rPr>
          <w:rFonts w:hint="eastAsia"/>
        </w:rPr>
        <w:t>的四个层次，强调教师专业发展应该重视教师自我经验，并把教师自我经验形成与发展的基本路径概括为四个阶段，即：从</w:t>
      </w:r>
      <w:r>
        <w:rPr>
          <w:rFonts w:hint="eastAsia"/>
        </w:rPr>
        <w:lastRenderedPageBreak/>
        <w:t>亲身体验中提炼事例经验——在系列事例经验中整合出</w:t>
      </w:r>
      <w:proofErr w:type="gramStart"/>
      <w:r>
        <w:rPr>
          <w:rFonts w:hint="eastAsia"/>
        </w:rPr>
        <w:t>类经验</w:t>
      </w:r>
      <w:proofErr w:type="gramEnd"/>
      <w:r>
        <w:rPr>
          <w:rFonts w:hint="eastAsia"/>
        </w:rPr>
        <w:t>——在系列</w:t>
      </w:r>
      <w:proofErr w:type="gramStart"/>
      <w:r>
        <w:rPr>
          <w:rFonts w:hint="eastAsia"/>
        </w:rPr>
        <w:t>类经验</w:t>
      </w:r>
      <w:proofErr w:type="gramEnd"/>
      <w:r>
        <w:rPr>
          <w:rFonts w:hint="eastAsia"/>
        </w:rPr>
        <w:t>中形成个人经验体系——在反复应用中产生实践智慧。教师立足于此基本路径，方能引领教师自主深入，实现专业发展。</w:t>
      </w:r>
    </w:p>
    <w:p w:rsidR="00D32923" w:rsidRDefault="00322EDE">
      <w:r>
        <w:rPr>
          <w:rFonts w:hint="eastAsia"/>
        </w:rPr>
        <w:t xml:space="preserve">  </w:t>
      </w:r>
      <w:r>
        <w:rPr>
          <w:rFonts w:hint="eastAsia"/>
        </w:rPr>
        <w:t xml:space="preserve">   </w:t>
      </w:r>
      <w:r>
        <w:rPr>
          <w:rFonts w:hint="eastAsia"/>
        </w:rPr>
        <w:t>彭冬萍在《师性的回归：自主生长式教师专业发展理论基本理念研究》中，提出自主生长式教师发展理论中应建立四个共识：第一，重视个人经验在教师专业发展中的作用。针对传统的专家“移植式”教师培训忽视教师个体经验的弊端，自主生长</w:t>
      </w:r>
      <w:r>
        <w:rPr>
          <w:rFonts w:hint="eastAsia"/>
        </w:rPr>
        <w:t>式教师发展理论强调教师个人经验在教师专业发展中的作用。第二，倡导以问题为中心的教师研修模式。教师个人和教师培训者参与和组织研修培训活动要基于教师实际问题展开，教师反思内容以个体在教学中的实际问题为基础，教师培训者则要在了解教师的问题之后，量体裁衣地建构教师专业发展模式。第三，课堂渗透教师个人的教育思想。自主生长式理论主张教师在课堂上应用自己的教育思想，检验教师专业发展的成果，促进教师在教学中形成自主生长式课堂。第四，专业发展融合科研活动和教学实践。教师的科研活动和教学实践不是相互分离或谁先谁后的，二者应融合</w:t>
      </w:r>
      <w:r>
        <w:rPr>
          <w:rFonts w:hint="eastAsia"/>
        </w:rPr>
        <w:t>在教师专业发展的过程中，自主生长式教师专业发展理论倡导教师将科研活动扎根在教学实践中。</w:t>
      </w:r>
    </w:p>
    <w:p w:rsidR="00D32923" w:rsidRDefault="00322EDE">
      <w:pPr>
        <w:rPr>
          <w:b/>
          <w:bCs/>
        </w:rPr>
      </w:pPr>
      <w:r>
        <w:rPr>
          <w:rFonts w:hint="eastAsia"/>
        </w:rPr>
        <w:t xml:space="preserve">  </w:t>
      </w:r>
      <w:r>
        <w:rPr>
          <w:rFonts w:hint="eastAsia"/>
          <w:b/>
          <w:bCs/>
        </w:rPr>
        <w:t>二、自修—反思：建立教师专业发展自主生长的校本研修模式</w:t>
      </w:r>
    </w:p>
    <w:p w:rsidR="00D32923" w:rsidRDefault="00322EDE">
      <w:r>
        <w:rPr>
          <w:rFonts w:hint="eastAsia"/>
        </w:rPr>
        <w:t xml:space="preserve">　　自主生长式教师发展理论强调在校本管理原则下，将教师的工作场所变成教师的学习场所、合作场所、研究场所，通过教师自主学习、合作学习等形式，使教师自身的思想、观念、行为得到提升。围绕如何在学校中优化教师的校本研修，参会的中小学校长、教师各抒己见。</w:t>
      </w:r>
    </w:p>
    <w:p w:rsidR="00D32923" w:rsidRDefault="00322EDE">
      <w:r>
        <w:rPr>
          <w:rFonts w:hint="eastAsia"/>
        </w:rPr>
        <w:t xml:space="preserve">　　王彩云、李明菊在《搭建四位一体校本研修平台探寻教师自主生长路径》中，结合</w:t>
      </w:r>
      <w:proofErr w:type="gramStart"/>
      <w:r>
        <w:rPr>
          <w:rFonts w:hint="eastAsia"/>
        </w:rPr>
        <w:t>武汉市光谷第三</w:t>
      </w:r>
      <w:proofErr w:type="gramEnd"/>
      <w:r>
        <w:rPr>
          <w:rFonts w:hint="eastAsia"/>
        </w:rPr>
        <w:t>小学教师校本研修实践经验，提出自主生长式教师发展的学校路径，即“研”、“训”、“赛”、“教”四位一体校本研修模式。具体表现为：第一，</w:t>
      </w:r>
      <w:proofErr w:type="gramStart"/>
      <w:r>
        <w:rPr>
          <w:rFonts w:hint="eastAsia"/>
        </w:rPr>
        <w:t>研</w:t>
      </w:r>
      <w:proofErr w:type="gramEnd"/>
      <w:r>
        <w:rPr>
          <w:rFonts w:hint="eastAsia"/>
        </w:rPr>
        <w:t>中寻找问题，积极探究，生长出自己的课题。文章指出，教师个体应通过问题解决构建过程性知识，教师要在学校文化传承和教学实践中发现问题，提炼课题。第二，训中注重反思，提升素养，生长出自己的思想。通过组建自主生长教师团队，开展校本培训培训，全面提升教师核心素养，引导教师生长出自己的思想。第三，赛</w:t>
      </w:r>
      <w:r>
        <w:rPr>
          <w:rFonts w:hint="eastAsia"/>
        </w:rPr>
        <w:t>中凝聚智慧，助推成长，生长出自己的特色。学校组织教师积极参加磨课、赛课，教师在</w:t>
      </w:r>
      <w:proofErr w:type="gramStart"/>
      <w:r>
        <w:rPr>
          <w:rFonts w:hint="eastAsia"/>
        </w:rPr>
        <w:t>参加赛课活动</w:t>
      </w:r>
      <w:proofErr w:type="gramEnd"/>
      <w:r>
        <w:rPr>
          <w:rFonts w:hint="eastAsia"/>
        </w:rPr>
        <w:t>过程中积极发展，主动生长。第四，教中指向发展，创生教学，生长出自己的经验。学校以“约课”（即教师邀约同事、领导进课堂听课）为抓手，让每一位教师都能在自己的课堂创生教学，促进教师自主生长。</w:t>
      </w:r>
    </w:p>
    <w:p w:rsidR="00D32923" w:rsidRDefault="00322EDE">
      <w:r>
        <w:rPr>
          <w:rFonts w:hint="eastAsia"/>
        </w:rPr>
        <w:t xml:space="preserve">　　冯平在《校长在“自修—反思式校本研修模式”实施过程中的角色定位》中指出，在“自修—反思式校本研修模式”实施过程中，校长的角色定位和作用至关重要。文章讨论了校长在“自修—反思式校本研修模式”中的六大角色定位，即：校长应是“自修—反思</w:t>
      </w:r>
      <w:r>
        <w:rPr>
          <w:rFonts w:hint="eastAsia"/>
        </w:rPr>
        <w:t>式校本研修模式”实施过程中的思想者、组织者、参与者、引领者、反思者、评价者。文章强调校长要明确自己在“自修—反思式校本研修模式”实施过程中的角色定位，充分发挥校长作用，使“自修—反思培训模式”校本</w:t>
      </w:r>
      <w:proofErr w:type="gramStart"/>
      <w:r>
        <w:rPr>
          <w:rFonts w:hint="eastAsia"/>
        </w:rPr>
        <w:t>研</w:t>
      </w:r>
      <w:proofErr w:type="gramEnd"/>
      <w:r>
        <w:rPr>
          <w:rFonts w:hint="eastAsia"/>
        </w:rPr>
        <w:t>训健康、有序、有效地开展，从真正意义上实现学校、教师、学生和谐发展。</w:t>
      </w:r>
    </w:p>
    <w:p w:rsidR="00D32923" w:rsidRDefault="00322EDE">
      <w:r>
        <w:rPr>
          <w:rFonts w:hint="eastAsia"/>
        </w:rPr>
        <w:t xml:space="preserve">  </w:t>
      </w:r>
      <w:r>
        <w:rPr>
          <w:rFonts w:hint="eastAsia"/>
        </w:rPr>
        <w:t xml:space="preserve">  </w:t>
      </w:r>
      <w:r>
        <w:rPr>
          <w:rFonts w:hint="eastAsia"/>
        </w:rPr>
        <w:t>李明菊、张茜在《建立基于自主生长式教师专业发展的校本研修制度》中提出，建立自主生长式校本研修制度，应该从以下几方面着手：第一，明确自主生长式教师发展校本研修的组织要素；第二，创建与自主生长式教师发展相适应的系列校本研修制度，具体包括制定</w:t>
      </w:r>
      <w:r>
        <w:rPr>
          <w:rFonts w:hint="eastAsia"/>
        </w:rPr>
        <w:t>校长是校本研修第一责任人的制度、校本研修内在激励制度、校本研修目标成长制度、校本研修自修反思制度、校本研修有效评价制度等。</w:t>
      </w:r>
    </w:p>
    <w:p w:rsidR="00D32923" w:rsidRDefault="00322EDE">
      <w:r>
        <w:rPr>
          <w:rFonts w:hint="eastAsia"/>
        </w:rPr>
        <w:t xml:space="preserve">　　谭晓霞在《“自修—反思式校本研修模式”的行动框架》中，结合秭归希望小学教师的研修实践，介绍了以学期为周期，以“自我诊断——培训研磨——同伴互助——反思拓展”为框架的“自修—反思式校本研修模式”。具体做法包括：选对路子，让课题</w:t>
      </w:r>
      <w:proofErr w:type="gramStart"/>
      <w:r>
        <w:rPr>
          <w:rFonts w:hint="eastAsia"/>
        </w:rPr>
        <w:t>研究为课改</w:t>
      </w:r>
      <w:proofErr w:type="gramEnd"/>
      <w:r>
        <w:rPr>
          <w:rFonts w:hint="eastAsia"/>
        </w:rPr>
        <w:t>实验“保驾护航”；迈开步子，让课题研究不断丰富校本研修的内涵；搭建台子，让各类校本</w:t>
      </w:r>
      <w:r>
        <w:rPr>
          <w:rFonts w:hint="eastAsia"/>
        </w:rPr>
        <w:lastRenderedPageBreak/>
        <w:t>活动为实验增加内驱力。</w:t>
      </w:r>
    </w:p>
    <w:p w:rsidR="00D32923" w:rsidRDefault="00322EDE">
      <w:r>
        <w:rPr>
          <w:rFonts w:hint="eastAsia"/>
        </w:rPr>
        <w:t xml:space="preserve">　　韩芳在《教师自主生长，学校管理者何为？》</w:t>
      </w:r>
      <w:r>
        <w:rPr>
          <w:rFonts w:hint="eastAsia"/>
        </w:rPr>
        <w:t>中，从学校管理者的角度，介绍了实施自修</w:t>
      </w:r>
      <w:r>
        <w:rPr>
          <w:rFonts w:hint="eastAsia"/>
        </w:rPr>
        <w:t>-</w:t>
      </w:r>
      <w:r>
        <w:rPr>
          <w:rFonts w:hint="eastAsia"/>
        </w:rPr>
        <w:t>反思校本研修模式中校长帮助教师自主生长的若干做法。具体包括：增强教师对“自主生长”的价值认同；唤醒教师自主生长的自我觉察；激发教师自主生长的潜能。</w:t>
      </w:r>
    </w:p>
    <w:p w:rsidR="00D32923" w:rsidRDefault="00322EDE">
      <w:pPr>
        <w:rPr>
          <w:b/>
          <w:bCs/>
        </w:rPr>
      </w:pPr>
      <w:r>
        <w:rPr>
          <w:rFonts w:hint="eastAsia"/>
        </w:rPr>
        <w:t xml:space="preserve">  </w:t>
      </w:r>
      <w:r>
        <w:rPr>
          <w:rFonts w:hint="eastAsia"/>
          <w:b/>
          <w:bCs/>
        </w:rPr>
        <w:t>三、共生课堂：关注教师专业发展自主生长的</w:t>
      </w:r>
      <w:proofErr w:type="gramStart"/>
      <w:r>
        <w:rPr>
          <w:rFonts w:hint="eastAsia"/>
          <w:b/>
          <w:bCs/>
        </w:rPr>
        <w:t>教学场域</w:t>
      </w:r>
      <w:proofErr w:type="gramEnd"/>
    </w:p>
    <w:p w:rsidR="00D32923" w:rsidRDefault="00322EDE">
      <w:r>
        <w:rPr>
          <w:rFonts w:hint="eastAsia"/>
        </w:rPr>
        <w:t xml:space="preserve">　　自主生长式教师专业发展理论主张形成自主课堂，创设共生课堂，把课堂变成师生共同发展的重要场域。自主生长式课堂强调在充分发挥学生主体作用的前提下，让教师在课堂上充分应用自己已有的教育思想、并生成新的教育思想与智慧。如何实现传统灌输式课堂向自主生长式课堂的转变，与会代表结</w:t>
      </w:r>
      <w:r>
        <w:rPr>
          <w:rFonts w:hint="eastAsia"/>
        </w:rPr>
        <w:t>合实践探索，分享了不少成功做法。</w:t>
      </w:r>
    </w:p>
    <w:p w:rsidR="00D32923" w:rsidRDefault="00322EDE">
      <w:r>
        <w:rPr>
          <w:rFonts w:hint="eastAsia"/>
        </w:rPr>
        <w:t xml:space="preserve">　　杜新红在《自主生长课堂的内涵、特征及实施途径》中，结合武汉新洲区四所实验学校对自主生长课堂的内涵、特征及实施途径的大量实例，提出自主生长课堂的内涵与特征为：基于经验反思，凸显课堂的高效；基于教育生态，促进课堂的共生；基于个性差异，展现课堂的独特。文章还结合课堂关键因素，探讨了开展自主生长课堂的三条路径来：从教学设计与实施——“三实践、三反思”；课堂观察与</w:t>
      </w:r>
      <w:proofErr w:type="gramStart"/>
      <w:r>
        <w:rPr>
          <w:rFonts w:hint="eastAsia"/>
        </w:rPr>
        <w:t>评价—说课</w:t>
      </w:r>
      <w:proofErr w:type="gramEnd"/>
      <w:r>
        <w:rPr>
          <w:rFonts w:hint="eastAsia"/>
        </w:rPr>
        <w:t>、观课、议课；课例研修与固化：——积淀、分享、共赢。</w:t>
      </w:r>
    </w:p>
    <w:p w:rsidR="00D32923" w:rsidRDefault="00322EDE">
      <w:r>
        <w:rPr>
          <w:rFonts w:hint="eastAsia"/>
        </w:rPr>
        <w:t xml:space="preserve">　　王彩云等人在《引导教师深耕课堂促进教师自我建构》中</w:t>
      </w:r>
      <w:r>
        <w:rPr>
          <w:rFonts w:hint="eastAsia"/>
        </w:rPr>
        <w:t>从学校管理者视角强调，在实施自主生长式教师发展的过程中，要重视引导教师共同关注课堂，研究课堂，变革课堂，改变教师的“行走”方式和表达形式，助</w:t>
      </w:r>
      <w:proofErr w:type="gramStart"/>
      <w:r>
        <w:rPr>
          <w:rFonts w:hint="eastAsia"/>
        </w:rPr>
        <w:t>推教师</w:t>
      </w:r>
      <w:proofErr w:type="gramEnd"/>
      <w:r>
        <w:rPr>
          <w:rFonts w:hint="eastAsia"/>
        </w:rPr>
        <w:t>专业自我建构，实现教师自主、自信、自动地成长。文章归纳了引导教师深耕课堂的具体做法：第一，课堂诊察，主动发现问题，让教师自我觉察教学的水平逐步提升；第二特色研修，着力解决问题，让教师始终处于一种追求创新的状态。包括：导师引领，指导青年教师成长，将“活动</w:t>
      </w:r>
      <w:r>
        <w:rPr>
          <w:rFonts w:hint="eastAsia"/>
        </w:rPr>
        <w:t>+</w:t>
      </w:r>
      <w:r>
        <w:rPr>
          <w:rFonts w:hint="eastAsia"/>
        </w:rPr>
        <w:t>课程</w:t>
      </w:r>
      <w:r>
        <w:rPr>
          <w:rFonts w:hint="eastAsia"/>
        </w:rPr>
        <w:t>+</w:t>
      </w:r>
      <w:r>
        <w:rPr>
          <w:rFonts w:hint="eastAsia"/>
        </w:rPr>
        <w:t>课题”研修融为一体；立足课堂，</w:t>
      </w:r>
      <w:proofErr w:type="gramStart"/>
      <w:r>
        <w:rPr>
          <w:rFonts w:hint="eastAsia"/>
        </w:rPr>
        <w:t>践行</w:t>
      </w:r>
      <w:proofErr w:type="gramEnd"/>
      <w:r>
        <w:rPr>
          <w:rFonts w:hint="eastAsia"/>
        </w:rPr>
        <w:t>“四段式”学科整合教师培训模式，让教师学会智慧行走</w:t>
      </w:r>
      <w:r>
        <w:rPr>
          <w:rFonts w:hint="eastAsia"/>
        </w:rPr>
        <w:t xml:space="preserve"> </w:t>
      </w:r>
      <w:r>
        <w:rPr>
          <w:rFonts w:hint="eastAsia"/>
        </w:rPr>
        <w:t>；教研协同，依托高校</w:t>
      </w:r>
      <w:r>
        <w:rPr>
          <w:rFonts w:hint="eastAsia"/>
        </w:rPr>
        <w:t>智力资源，丰富学校薄弱学科课堂教学；充分信任，打造教研组长团队，努力提升学校教研的核心竞争力。第三，常态检晒，共同生发问题，让教师发现并感受更好的自己。</w:t>
      </w:r>
    </w:p>
    <w:p w:rsidR="00D32923" w:rsidRDefault="00322EDE">
      <w:r>
        <w:rPr>
          <w:rFonts w:hint="eastAsia"/>
        </w:rPr>
        <w:t xml:space="preserve">　　詹爱萍在《在课堂教学反思中</w:t>
      </w:r>
      <w:proofErr w:type="gramStart"/>
      <w:r>
        <w:rPr>
          <w:rFonts w:hint="eastAsia"/>
        </w:rPr>
        <w:t>凝炼</w:t>
      </w:r>
      <w:proofErr w:type="gramEnd"/>
      <w:r>
        <w:rPr>
          <w:rFonts w:hint="eastAsia"/>
        </w:rPr>
        <w:t>教学智慧》中强调指出，自主生长式课堂要求在充分发挥学生主体作用的前提下，让教师在课堂上充分应用自己的教育思想、生成新的教育智慧。文章结合语文课堂教学，介绍了在教学中通过反思促进教师自主成长的案例。文章强调，教师要追求实现“自主生长式课堂”，要通过不断实践与反思，在一次又一次课堂教学中</w:t>
      </w:r>
      <w:proofErr w:type="gramStart"/>
      <w:r>
        <w:rPr>
          <w:rFonts w:hint="eastAsia"/>
        </w:rPr>
        <w:t>凝炼出教学</w:t>
      </w:r>
      <w:proofErr w:type="gramEnd"/>
      <w:r>
        <w:rPr>
          <w:rFonts w:hint="eastAsia"/>
        </w:rPr>
        <w:t>智慧，不断提升专业能力，提高课</w:t>
      </w:r>
      <w:r>
        <w:rPr>
          <w:rFonts w:hint="eastAsia"/>
        </w:rPr>
        <w:t>堂教学质量，实现学生和教师共同成长。</w:t>
      </w:r>
    </w:p>
    <w:p w:rsidR="00D32923" w:rsidRDefault="00322EDE">
      <w:pPr>
        <w:rPr>
          <w:b/>
          <w:bCs/>
        </w:rPr>
      </w:pPr>
      <w:r>
        <w:rPr>
          <w:rFonts w:hint="eastAsia"/>
        </w:rPr>
        <w:t xml:space="preserve">  </w:t>
      </w:r>
      <w:r>
        <w:rPr>
          <w:rFonts w:hint="eastAsia"/>
          <w:b/>
          <w:bCs/>
        </w:rPr>
        <w:t>四、自我导向：探索自主生长取向的师范生培养模式</w:t>
      </w:r>
    </w:p>
    <w:p w:rsidR="00D32923" w:rsidRDefault="00322EDE">
      <w:r>
        <w:rPr>
          <w:rFonts w:hint="eastAsia"/>
        </w:rPr>
        <w:t xml:space="preserve">　　自主生长式教师专业发展理论提出师范生要在高等院校打好自主生长的底色。处于教师个体发展的起始阶段的师范生要掌握发展自我的知识与方法，学会自我导向学习，为终生发展做好准备。如何建立自我导向的师范生培养机制，参会高校教师对实现自我导向师范生培养机制进行了积极探索，并从不同角度发表了各自看法。</w:t>
      </w:r>
    </w:p>
    <w:p w:rsidR="00D32923" w:rsidRDefault="00322EDE">
      <w:r>
        <w:rPr>
          <w:rFonts w:hint="eastAsia"/>
        </w:rPr>
        <w:t xml:space="preserve">  </w:t>
      </w:r>
      <w:r>
        <w:rPr>
          <w:rFonts w:hint="eastAsia"/>
        </w:rPr>
        <w:t>李菁在《构建“三位一体”师范生培养机制，打好师范生自主生长的底色》中，结合湖北第二师范学院小学教育专业师范生培养实践，介绍了“</w:t>
      </w:r>
      <w:r>
        <w:rPr>
          <w:rFonts w:hint="eastAsia"/>
        </w:rPr>
        <w:t>三位一体”的师范生培养模式。具体做法包括：在实践教学层面，改进师范生的专业观察、教育实习、论文写作、社会服务等教师教育实践课程教学。在理论教学层面，依托教师专业发展学校，组建专兼结合的师资队伍，提升理论课教学的有效性。</w:t>
      </w:r>
    </w:p>
    <w:p w:rsidR="00D32923" w:rsidRDefault="00322EDE">
      <w:r>
        <w:rPr>
          <w:rFonts w:hint="eastAsia"/>
        </w:rPr>
        <w:t xml:space="preserve">  </w:t>
      </w:r>
      <w:r>
        <w:rPr>
          <w:rFonts w:hint="eastAsia"/>
        </w:rPr>
        <w:t>刘晶晶在《建立师范生自我导向学习条件》中，结合《素质修炼指南》的实践经验，探讨了对师范生开展素质修炼的做法。具体包括：建立专门的素质训练教室，购置教师素质训练的相关资源；与学校教务处合作，积极修订第二学分方案，将师范生在素质修炼、技能训练、专业实践等方面的自我导向学习课程纳入第二学分。</w:t>
      </w:r>
    </w:p>
    <w:p w:rsidR="00D32923" w:rsidRDefault="00322EDE">
      <w:r>
        <w:rPr>
          <w:rFonts w:hint="eastAsia"/>
        </w:rPr>
        <w:t xml:space="preserve">  </w:t>
      </w:r>
      <w:r>
        <w:rPr>
          <w:rFonts w:hint="eastAsia"/>
        </w:rPr>
        <w:t>张炜在《开发师范生自我导向学习课程》中强调师范院校要重视自我导向学习的课程开发。</w:t>
      </w:r>
      <w:r>
        <w:rPr>
          <w:rFonts w:hint="eastAsia"/>
        </w:rPr>
        <w:lastRenderedPageBreak/>
        <w:t>文章结合师范生实践能力培养模式，探讨了面向师范</w:t>
      </w:r>
      <w:proofErr w:type="gramStart"/>
      <w:r>
        <w:rPr>
          <w:rFonts w:hint="eastAsia"/>
        </w:rPr>
        <w:t>生开发</w:t>
      </w:r>
      <w:proofErr w:type="gramEnd"/>
      <w:r>
        <w:rPr>
          <w:rFonts w:hint="eastAsia"/>
        </w:rPr>
        <w:t>的自我导向学习课程，如“种子读书会”、“真人图书馆”、“爱心作业屋”、“专业观察”、“习明纳”、“表达与沟通”、“写作与创新”、“专业阅读”、“教师礼仪”等系列课程。文章还强调了对素质修炼平台、教师技能训练平台、专业发展学校实践平台等平台的互通与衔接，落实师范生全程式、参与式的专业发展。</w:t>
      </w:r>
    </w:p>
    <w:p w:rsidR="00D32923" w:rsidRDefault="00322EDE">
      <w:pPr>
        <w:ind w:firstLineChars="2000" w:firstLine="420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 w:rsidR="00D32923" w:rsidRDefault="00D32923"/>
    <w:p w:rsidR="00D32923" w:rsidRDefault="00322EDE">
      <w:pPr>
        <w:ind w:firstLineChars="400" w:firstLine="1124"/>
        <w:rPr>
          <w:b/>
          <w:bCs/>
          <w:sz w:val="28"/>
          <w:szCs w:val="28"/>
        </w:rPr>
      </w:pPr>
      <w:r>
        <w:rPr>
          <w:rFonts w:hint="eastAsia"/>
          <w:b/>
          <w:bCs/>
          <w:sz w:val="28"/>
          <w:szCs w:val="28"/>
        </w:rPr>
        <w:t>让教师在课堂上自主生长自己的教育思想</w:t>
      </w:r>
    </w:p>
    <w:p w:rsidR="00D32923" w:rsidRDefault="00322EDE">
      <w:pPr>
        <w:ind w:firstLineChars="1700" w:firstLine="3570"/>
      </w:pPr>
      <w:r>
        <w:rPr>
          <w:rFonts w:hint="eastAsia"/>
        </w:rPr>
        <w:t>——观摩《将军与蜘蛛》一</w:t>
      </w:r>
      <w:r>
        <w:rPr>
          <w:rFonts w:hint="eastAsia"/>
        </w:rPr>
        <w:t>课有感</w:t>
      </w:r>
    </w:p>
    <w:p w:rsidR="00D32923" w:rsidRDefault="00322EDE">
      <w:pPr>
        <w:ind w:firstLineChars="2000" w:firstLine="4200"/>
      </w:pPr>
      <w:r>
        <w:rPr>
          <w:rFonts w:hint="eastAsia"/>
        </w:rPr>
        <w:t>■</w:t>
      </w:r>
      <w:r>
        <w:rPr>
          <w:rFonts w:hint="eastAsia"/>
        </w:rPr>
        <w:t xml:space="preserve"> </w:t>
      </w:r>
      <w:r>
        <w:rPr>
          <w:rFonts w:hint="eastAsia"/>
        </w:rPr>
        <w:t>武汉市新洲区教师培训中心</w:t>
      </w:r>
      <w:r>
        <w:rPr>
          <w:rFonts w:hint="eastAsia"/>
        </w:rPr>
        <w:t xml:space="preserve"> </w:t>
      </w:r>
      <w:r>
        <w:rPr>
          <w:rFonts w:hint="eastAsia"/>
        </w:rPr>
        <w:t>杜新红</w:t>
      </w:r>
    </w:p>
    <w:p w:rsidR="00D32923" w:rsidRDefault="00D32923"/>
    <w:p w:rsidR="00D32923" w:rsidRDefault="00322EDE">
      <w:r>
        <w:rPr>
          <w:rFonts w:hint="eastAsia"/>
        </w:rPr>
        <w:t xml:space="preserve">  </w:t>
      </w:r>
      <w:r>
        <w:rPr>
          <w:rFonts w:hint="eastAsia"/>
        </w:rPr>
        <w:t xml:space="preserve">  </w:t>
      </w:r>
      <w:r>
        <w:rPr>
          <w:rFonts w:hint="eastAsia"/>
        </w:rPr>
        <w:t>武汉市新洲区开展自主生长课堂的实践探究已有三年了，四所实验校</w:t>
      </w:r>
      <w:r>
        <w:rPr>
          <w:rFonts w:hint="eastAsia"/>
        </w:rPr>
        <w:t>40</w:t>
      </w:r>
      <w:r>
        <w:rPr>
          <w:rFonts w:hint="eastAsia"/>
        </w:rPr>
        <w:t>名实验教师仍在摸索探究，有的实验老师已经初步形成了自己的教学思想，有的教师还在困惑中寻觅，下面结合我区一次自主生长课堂教学观摩研讨活动，谈谈我的感受。</w:t>
      </w:r>
    </w:p>
    <w:p w:rsidR="00D32923" w:rsidRDefault="00322EDE">
      <w:pPr>
        <w:rPr>
          <w:b/>
          <w:bCs/>
        </w:rPr>
      </w:pPr>
      <w:r>
        <w:rPr>
          <w:rFonts w:hint="eastAsia"/>
        </w:rPr>
        <w:t xml:space="preserve"> </w:t>
      </w:r>
      <w:r>
        <w:rPr>
          <w:rFonts w:hint="eastAsia"/>
          <w:b/>
          <w:bCs/>
        </w:rPr>
        <w:t xml:space="preserve"> </w:t>
      </w:r>
      <w:r>
        <w:rPr>
          <w:rFonts w:hint="eastAsia"/>
          <w:b/>
          <w:bCs/>
        </w:rPr>
        <w:t>一、教师教学思想的自主生长离不开理论与实践</w:t>
      </w:r>
    </w:p>
    <w:p w:rsidR="00D32923" w:rsidRDefault="00322EDE">
      <w:r>
        <w:rPr>
          <w:rFonts w:hint="eastAsia"/>
        </w:rPr>
        <w:t xml:space="preserve">　　自主生长课堂就是在潘海燕教授“自主生长式教师专业发展理论”指导下，在充分发挥学生主体作用的前提下，让教师在课堂上充分应用自己已有的教育思想、并生成新的教育思想。</w:t>
      </w:r>
      <w:r>
        <w:rPr>
          <w:rFonts w:hint="eastAsia"/>
        </w:rPr>
        <w:t xml:space="preserve"> </w:t>
      </w:r>
    </w:p>
    <w:p w:rsidR="00D32923" w:rsidRDefault="00322EDE">
      <w:r>
        <w:rPr>
          <w:rFonts w:hint="eastAsia"/>
        </w:rPr>
        <w:t xml:space="preserve">　　从内在机制角度看，自主生长课堂就是教师个体的自我经验在课堂中不断应用外化，在与他人讨论交流中不断总结升华，在反思中进一步固化和系统化。建构自主生长课堂有三个主要环节：</w:t>
      </w:r>
    </w:p>
    <w:p w:rsidR="00D32923" w:rsidRDefault="00322EDE">
      <w:r>
        <w:rPr>
          <w:rFonts w:hint="eastAsia"/>
        </w:rPr>
        <w:t xml:space="preserve">　　</w:t>
      </w:r>
      <w:r>
        <w:rPr>
          <w:rFonts w:hint="eastAsia"/>
          <w:b/>
          <w:bCs/>
        </w:rPr>
        <w:t>1.</w:t>
      </w:r>
      <w:r>
        <w:rPr>
          <w:rFonts w:hint="eastAsia"/>
          <w:b/>
          <w:bCs/>
        </w:rPr>
        <w:t>寻找捕捉课堂上个体的自我经验。</w:t>
      </w:r>
      <w:r>
        <w:rPr>
          <w:rFonts w:hint="eastAsia"/>
        </w:rPr>
        <w:t>教师要在课堂教学实践中，通过自己的经历与体验，及时捕捉课堂上一些有效果的做法，分析形成教师的个体自我经验，并逐步树立对个体自我经验的认同与自信。作为学校群体层面要注重唤醒和激励教师的自我意识，发掘和保护教师的个人特色，鼓励教师更多地表现自己的真性情、土办法，赋予课堂更多“我”的解说。</w:t>
      </w:r>
    </w:p>
    <w:p w:rsidR="00D32923" w:rsidRDefault="00322EDE">
      <w:r>
        <w:rPr>
          <w:rFonts w:hint="eastAsia"/>
        </w:rPr>
        <w:t xml:space="preserve">　</w:t>
      </w:r>
      <w:r>
        <w:rPr>
          <w:rFonts w:hint="eastAsia"/>
          <w:b/>
          <w:bCs/>
        </w:rPr>
        <w:t xml:space="preserve">　</w:t>
      </w:r>
      <w:r>
        <w:rPr>
          <w:rFonts w:hint="eastAsia"/>
          <w:b/>
          <w:bCs/>
        </w:rPr>
        <w:t>2.</w:t>
      </w:r>
      <w:r>
        <w:rPr>
          <w:rFonts w:hint="eastAsia"/>
          <w:b/>
          <w:bCs/>
        </w:rPr>
        <w:t>提升“事例经验”与“类经验”，形成“个人经验”并应用于课堂。</w:t>
      </w:r>
      <w:r>
        <w:rPr>
          <w:rFonts w:hint="eastAsia"/>
        </w:rPr>
        <w:t>教师发现个体自我经验后，通过反思对其教育行为进行理性分析，找出经验背后的原因与规律，提升为“事例经验”与“类经验”，整合为“个人经验”。再在新的教学实践中把“个人经验”作为课堂教学设计与实施的起点，重新设计个人行动方案，包括设计教学方法，组织学习资源，开展教学活动。在课堂教学实践中不断优化“个人经验”，逐步优化形成能够有效指导自己的教学活动。学校群体层面要帮助教师建构自己的教学模式，组建互补式的学习共同体，找到最佳路径帮助教师在课堂上应用和展</w:t>
      </w:r>
      <w:r>
        <w:rPr>
          <w:rFonts w:hint="eastAsia"/>
        </w:rPr>
        <w:t>示个人行动方案。</w:t>
      </w:r>
    </w:p>
    <w:p w:rsidR="00D32923" w:rsidRDefault="00322EDE">
      <w:r>
        <w:rPr>
          <w:rFonts w:hint="eastAsia"/>
        </w:rPr>
        <w:t xml:space="preserve">　　</w:t>
      </w:r>
      <w:r>
        <w:rPr>
          <w:rFonts w:hint="eastAsia"/>
          <w:b/>
          <w:bCs/>
        </w:rPr>
        <w:t>3.</w:t>
      </w:r>
      <w:r>
        <w:rPr>
          <w:rFonts w:hint="eastAsia"/>
          <w:b/>
          <w:bCs/>
        </w:rPr>
        <w:t>概括形成个人理论。</w:t>
      </w:r>
      <w:r>
        <w:rPr>
          <w:rFonts w:hint="eastAsia"/>
        </w:rPr>
        <w:t>教师要将教学反思贯穿整个课堂教学实践中，树立终身学习，终身反思的理念，不断整理自己的教学思路，不断总结自己的教学方法，不断概括自己的教学体验，逐步形成个人教育思想。学校群体层面要努力让教师的个人教育理论与时代方向基本一致，与教师所处的实际教育情境相契合，与教师自身的各种能力和条件相匹配，尊重教师的个人话语权，让教师发现更好的自己，促进教师“专业自我”的建立，最终帮助教师形成自己独特的教育实践智慧。</w:t>
      </w:r>
    </w:p>
    <w:p w:rsidR="00D32923" w:rsidRDefault="00322EDE">
      <w:r>
        <w:rPr>
          <w:rFonts w:hint="eastAsia"/>
        </w:rPr>
        <w:t xml:space="preserve">　　从外显特征的角度看，自主生长课堂具有：高效，独特，共生的特征。</w:t>
      </w:r>
      <w:r>
        <w:rPr>
          <w:rFonts w:hint="eastAsia"/>
        </w:rPr>
        <w:t>因为自主生长课堂基于经验反思，凸显课堂的高效；基于教育生态，促进课堂共生；基于个性差异，展现课堂的独特。自主生长课堂的操作模式也有三个环节：一是在教学设计与实施环节中，通过“三</w:t>
      </w:r>
      <w:r>
        <w:rPr>
          <w:rFonts w:hint="eastAsia"/>
        </w:rPr>
        <w:lastRenderedPageBreak/>
        <w:t>实践、三反思”寻找捕捉个体的自我经验；二是在课堂观察与评价环节，通过说课、观课、</w:t>
      </w:r>
      <w:proofErr w:type="gramStart"/>
      <w:r>
        <w:rPr>
          <w:rFonts w:hint="eastAsia"/>
        </w:rPr>
        <w:t>议课进一步</w:t>
      </w:r>
      <w:proofErr w:type="gramEnd"/>
      <w:r>
        <w:rPr>
          <w:rFonts w:hint="eastAsia"/>
        </w:rPr>
        <w:t>放大教师自我经验，形成“个人经验”并应用于课堂；三是在课例研修与固化环节，通过检视、审辩、提炼形成个人教学思想。</w:t>
      </w:r>
    </w:p>
    <w:p w:rsidR="00D32923" w:rsidRDefault="00322EDE">
      <w:pPr>
        <w:rPr>
          <w:b/>
          <w:bCs/>
        </w:rPr>
      </w:pPr>
      <w:r>
        <w:rPr>
          <w:rFonts w:hint="eastAsia"/>
        </w:rPr>
        <w:t xml:space="preserve">  </w:t>
      </w:r>
      <w:r>
        <w:rPr>
          <w:rFonts w:hint="eastAsia"/>
          <w:b/>
          <w:bCs/>
        </w:rPr>
        <w:t>二、教师教学思想的自主生长离不开经验与反思</w:t>
      </w:r>
    </w:p>
    <w:p w:rsidR="00D32923" w:rsidRDefault="00322EDE">
      <w:r>
        <w:rPr>
          <w:rFonts w:hint="eastAsia"/>
        </w:rPr>
        <w:t xml:space="preserve">　　不久前，在我区</w:t>
      </w:r>
      <w:proofErr w:type="gramStart"/>
      <w:r>
        <w:rPr>
          <w:rFonts w:hint="eastAsia"/>
        </w:rPr>
        <w:t>邾</w:t>
      </w:r>
      <w:proofErr w:type="gramEnd"/>
      <w:r>
        <w:rPr>
          <w:rFonts w:hint="eastAsia"/>
        </w:rPr>
        <w:t>城街中心小学开展了一次自主生长课堂教学观摩研讨活动，由实验老师施</w:t>
      </w:r>
      <w:r>
        <w:rPr>
          <w:rFonts w:hint="eastAsia"/>
        </w:rPr>
        <w:t>年荣执教一节</w:t>
      </w:r>
      <w:proofErr w:type="gramStart"/>
      <w:r>
        <w:rPr>
          <w:rFonts w:hint="eastAsia"/>
        </w:rPr>
        <w:t>鄂教版二</w:t>
      </w:r>
      <w:proofErr w:type="gramEnd"/>
      <w:r>
        <w:rPr>
          <w:rFonts w:hint="eastAsia"/>
        </w:rPr>
        <w:t>年级语文课《将军和蜘蛛》。学生在施老师的有效引导下，积极主动学习思考，踊跃互动合作交流，特别是施老师“品文悟情，随文激情”的教学风格给我留下了深刻的印象，</w:t>
      </w:r>
      <w:proofErr w:type="gramStart"/>
      <w:r>
        <w:rPr>
          <w:rFonts w:hint="eastAsia"/>
        </w:rPr>
        <w:t>在议课评课</w:t>
      </w:r>
      <w:proofErr w:type="gramEnd"/>
      <w:r>
        <w:rPr>
          <w:rFonts w:hint="eastAsia"/>
        </w:rPr>
        <w:t>的过程中，同伴争鸣，专家点评，让我感悟到教师的教学思想生长离不开经验与反思，特别是施老师的说课环节给我留下很深的记忆。</w:t>
      </w:r>
    </w:p>
    <w:p w:rsidR="00D32923" w:rsidRDefault="00322EDE">
      <w:r>
        <w:rPr>
          <w:rFonts w:hint="eastAsia"/>
        </w:rPr>
        <w:t xml:space="preserve">　　施老师介绍她以前的教学，非常关注学生的字词句篇，总是担心学生字不会写，</w:t>
      </w:r>
      <w:proofErr w:type="gramStart"/>
      <w:r>
        <w:rPr>
          <w:rFonts w:hint="eastAsia"/>
        </w:rPr>
        <w:t>句不会造</w:t>
      </w:r>
      <w:proofErr w:type="gramEnd"/>
      <w:r>
        <w:rPr>
          <w:rFonts w:hint="eastAsia"/>
        </w:rPr>
        <w:t>，考试考不好，语文教学经验始终离不开文本，概括地讲就是“习文本练词句”，太重视语文的工具性，教学的功利性很强。对《将军和蜘蛛》</w:t>
      </w:r>
      <w:r>
        <w:rPr>
          <w:rFonts w:hint="eastAsia"/>
        </w:rPr>
        <w:t>一课，按她以前的方法，课堂教学重点一定放在识记和书写生字词、</w:t>
      </w:r>
      <w:proofErr w:type="gramStart"/>
      <w:r>
        <w:rPr>
          <w:rFonts w:hint="eastAsia"/>
        </w:rPr>
        <w:t>仿句造句</w:t>
      </w:r>
      <w:proofErr w:type="gramEnd"/>
      <w:r>
        <w:rPr>
          <w:rFonts w:hint="eastAsia"/>
        </w:rPr>
        <w:t>、背诵重点段落上。而课堂环节上应该是匆匆结束文本阅读，大量时间用于练习词句。这种教学经验在低年级教学过程中，有时候基础性检测学生考得也不错，但是到阅读理解这些思维性强一点检测，学生就普遍感到吃力。</w:t>
      </w:r>
    </w:p>
    <w:p w:rsidR="00D32923" w:rsidRDefault="00322EDE">
      <w:r>
        <w:rPr>
          <w:rFonts w:hint="eastAsia"/>
        </w:rPr>
        <w:t xml:space="preserve">　　几年前，施老师参与了自主生长课堂的实践，接触了自主生长理论。通过自我反思，同伴互助与专家引领，她很快感觉到原来语文课堂上“习文本练词句”这种教学经验的局限性，开始在语文课堂上关注文本的文学性和思想性，注重品味关键词句，体验作者或主人翁的思想感</w:t>
      </w:r>
      <w:r>
        <w:rPr>
          <w:rFonts w:hint="eastAsia"/>
        </w:rPr>
        <w:t>情，注重培养学生的思维品质，概括地讲就是“品文本悟感情”。又对《将军和蜘蛛》一课，她会将文本中的字词句篇放在学生课前的预习上，通过自主学习任务单来完成。课堂教学的重点放在“品文悟情”上，根据文本精选</w:t>
      </w:r>
      <w:r>
        <w:rPr>
          <w:rFonts w:hint="eastAsia"/>
        </w:rPr>
        <w:t>1-2</w:t>
      </w:r>
      <w:r>
        <w:rPr>
          <w:rFonts w:hint="eastAsia"/>
        </w:rPr>
        <w:t>个问题，如：</w:t>
      </w:r>
      <w:r>
        <w:rPr>
          <w:rFonts w:hint="eastAsia"/>
        </w:rPr>
        <w:t>1.</w:t>
      </w:r>
      <w:r>
        <w:rPr>
          <w:rFonts w:hint="eastAsia"/>
        </w:rPr>
        <w:t>将军受到怎样的打击？</w:t>
      </w:r>
      <w:r>
        <w:rPr>
          <w:rFonts w:hint="eastAsia"/>
        </w:rPr>
        <w:t>2.</w:t>
      </w:r>
      <w:r>
        <w:rPr>
          <w:rFonts w:hint="eastAsia"/>
        </w:rPr>
        <w:t>这是怎样一只蜘蛛？采取任务驱动，创设情境，思辨争论等方法，让学生品读句子，体悟思想，引导学生积极思考，阐述观点，并陈述理由。通过课堂实践运用，她体会到这种教学方法操作很方便，课堂气氛比以前要好许多，师生关系轻松融洽，学生开始喜欢上语文课，语文检测成绩也有了明显的提高。</w:t>
      </w:r>
      <w:r>
        <w:rPr>
          <w:rFonts w:hint="eastAsia"/>
        </w:rPr>
        <w:t>学校同行也开始认同并尝试她的这种教学方法，她经常代表学校参加各种教学比赛和交流，带头讲公开课、示范课，也聆听了很多专家的点评与指导。</w:t>
      </w:r>
    </w:p>
    <w:p w:rsidR="00D32923" w:rsidRDefault="00322EDE">
      <w:r>
        <w:rPr>
          <w:rFonts w:hint="eastAsia"/>
        </w:rPr>
        <w:t xml:space="preserve">　　施老师继续分享她在每一次课堂教学后，除了不断总结自己的教学经验，还经常反问自己：语文课教学的终极目标是什么？应该不只是会阅读字词句篇，应该不只是思维能力，也应该不只是表达能力。我们可以把阅读能力、思维能力和表达能力看成是学生的三大核心能力，我们更要把正确的价值观、科学的思维方式和优秀的品格看成是学生的三大核心素养。价值观管“心”，思维方式管“脑”，优秀品格管“行”，价值观</w:t>
      </w:r>
      <w:r>
        <w:rPr>
          <w:rFonts w:hint="eastAsia"/>
        </w:rPr>
        <w:t>和思维方式是内隐的，优秀品格是外显的。课堂教学的最高境界应该是唤醒和激励学生心中的真善美，不遗余力地对学生进行正确的</w:t>
      </w:r>
      <w:proofErr w:type="gramStart"/>
      <w:r>
        <w:rPr>
          <w:rFonts w:hint="eastAsia"/>
        </w:rPr>
        <w:t>的</w:t>
      </w:r>
      <w:proofErr w:type="gramEnd"/>
      <w:r>
        <w:rPr>
          <w:rFonts w:hint="eastAsia"/>
        </w:rPr>
        <w:t>价值引领、思维启迪、品格塑造。因此她的语文教学思想在“品文悟情”的基础上再次跃升到“随文激情”的境界。再对《将军和蜘蛛》一课，她会在品味文本，感悟精神中，让学生理解勤劳勇敢、战胜自我的品质可贵；在观察蜘蛛织网捕猎的视频过程中，让学生真切体验任何生物生存的不易和艰难；在学生观点的表述中，让学生有效掌握自主探究，</w:t>
      </w:r>
      <w:proofErr w:type="gramStart"/>
      <w:r>
        <w:rPr>
          <w:rFonts w:hint="eastAsia"/>
        </w:rPr>
        <w:t>审辩思维</w:t>
      </w:r>
      <w:proofErr w:type="gramEnd"/>
      <w:r>
        <w:rPr>
          <w:rFonts w:hint="eastAsia"/>
        </w:rPr>
        <w:t>的科学方法。不仅如此，语文教师还应该有一双善于发现的眼睛，任何文本都可以发现</w:t>
      </w:r>
      <w:r>
        <w:rPr>
          <w:rFonts w:hint="eastAsia"/>
        </w:rPr>
        <w:t>积极的一面，教师要学会跳出文本，对文本进行自我解读，挖掘文本资源，结合现实生活让学生“明善知恶”、“思善弃恶”、“亲善离恶”、“扬善惩恶”。</w:t>
      </w:r>
    </w:p>
    <w:p w:rsidR="00D32923" w:rsidRDefault="00322EDE">
      <w:r>
        <w:rPr>
          <w:rFonts w:hint="eastAsia"/>
        </w:rPr>
        <w:t xml:space="preserve">　　听了施老师的说课后，参与教师受到很大启迪，施老师的语文教学思想从原来的“习文练句”到“品文悟情”，再到如今“随文激情”，这个漫长过程，就是一个教师教学思想自主生长的过程。施老师基于自身经验不断反思放大、不断颠覆重构，不断地实践优化，让我们欣赏了一个优秀教师如何由“见山是山”的率性本真，到“见山非山”的颠覆疑惑，最后又回到“见山是山”</w:t>
      </w:r>
      <w:r>
        <w:rPr>
          <w:rFonts w:hint="eastAsia"/>
        </w:rPr>
        <w:t xml:space="preserve"> </w:t>
      </w:r>
      <w:r>
        <w:rPr>
          <w:rFonts w:hint="eastAsia"/>
        </w:rPr>
        <w:t>的豁达融通、不忘初心的自主生长</w:t>
      </w:r>
      <w:r>
        <w:rPr>
          <w:rFonts w:hint="eastAsia"/>
        </w:rPr>
        <w:t>历程。</w:t>
      </w:r>
    </w:p>
    <w:p w:rsidR="00D32923" w:rsidRDefault="00322EDE">
      <w:pPr>
        <w:rPr>
          <w:b/>
          <w:bCs/>
        </w:rPr>
      </w:pPr>
      <w:r>
        <w:rPr>
          <w:rFonts w:hint="eastAsia"/>
        </w:rPr>
        <w:lastRenderedPageBreak/>
        <w:t xml:space="preserve">  </w:t>
      </w:r>
      <w:r>
        <w:rPr>
          <w:rFonts w:hint="eastAsia"/>
          <w:b/>
          <w:bCs/>
        </w:rPr>
        <w:t>三、教师教学思想的自主生长离不开机制与激励</w:t>
      </w:r>
    </w:p>
    <w:p w:rsidR="00D32923" w:rsidRDefault="00322EDE">
      <w:r>
        <w:rPr>
          <w:rFonts w:hint="eastAsia"/>
        </w:rPr>
        <w:t xml:space="preserve">　　有了理论与实践，有了经验与反思，教师不可能马上就有教学思想。教师教学思想形成一定有一个漫长的实践过程，教师在不断自我否定和创新尝试过程中，还会遇到不同的困难，甚至会遇到失败和挫折，这个时候，特别需要来自学校与同行的宽容和理解。好的机制会呵护创新的火苗，感受探索的喜悦，激励教师不断生长。</w:t>
      </w:r>
    </w:p>
    <w:p w:rsidR="00D32923" w:rsidRDefault="00322EDE">
      <w:r>
        <w:rPr>
          <w:rFonts w:hint="eastAsia"/>
        </w:rPr>
        <w:t xml:space="preserve">　　自主生长课堂理论与实践在新洲四校开展三年了，为了帮助</w:t>
      </w:r>
      <w:r>
        <w:rPr>
          <w:rFonts w:hint="eastAsia"/>
        </w:rPr>
        <w:t>40</w:t>
      </w:r>
      <w:r>
        <w:rPr>
          <w:rFonts w:hint="eastAsia"/>
        </w:rPr>
        <w:t>余名实验教师自主生长，区教师培训中心与实验学校共同合作，签订了合作协议书，制定了自主生长课堂实施方案，明</w:t>
      </w:r>
      <w:r>
        <w:rPr>
          <w:rFonts w:hint="eastAsia"/>
        </w:rPr>
        <w:t>确规定区、校、实验教师各自的职责。区教师培训中心重在引航，采取顶层设计，层级发展；按需分层，补偿发展；运用内生，自主发展；选好骨干，精准发展；搭建平台，共享发展等途径，结合自主生长理论，借</w:t>
      </w:r>
      <w:proofErr w:type="gramStart"/>
      <w:r>
        <w:rPr>
          <w:rFonts w:hint="eastAsia"/>
        </w:rPr>
        <w:t>力专家</w:t>
      </w:r>
      <w:proofErr w:type="gramEnd"/>
      <w:r>
        <w:rPr>
          <w:rFonts w:hint="eastAsia"/>
        </w:rPr>
        <w:t>智慧，引领教师教学思想的生长。实验学校重在激励，帮助教师制定个人成长的三年规划，建立了教师成长报告册，督促教师开展自主生长课堂实践，定期组织教师教学思想论坛交流，年度结束组织优秀论文、案例、优质课的评选和表彰。实验学校在人财物上对实验教师大力支持，建立了专门的自修反思室，外出培训学习上优先为实验教师创造条件，荣誉和待</w:t>
      </w:r>
      <w:r>
        <w:rPr>
          <w:rFonts w:hint="eastAsia"/>
        </w:rPr>
        <w:t>遇上向实验教师进行倾斜，教学活动中鼓励实验教师展示，允许实验过程中的失误和失败等等，激励教师的专业长。实验教师重在反思与提炼，鸡蛋从外部打破是食物，从内部打破是生命。运用内生压力，规定了实验教师每学期至少上一节校级公开课，一节区级的观摩课，两节</w:t>
      </w:r>
      <w:proofErr w:type="gramStart"/>
      <w:r>
        <w:rPr>
          <w:rFonts w:hint="eastAsia"/>
        </w:rPr>
        <w:t>课严格</w:t>
      </w:r>
      <w:proofErr w:type="gramEnd"/>
      <w:r>
        <w:rPr>
          <w:rFonts w:hint="eastAsia"/>
        </w:rPr>
        <w:t>按照“自主生长课堂”的操作模式进行，并收集相关视频和过程材料，每节课须经历“三实践、三反思”，说课、观课、议课，最后教师必须撰写课例研修，认真总结和反思，进一步提炼自己的教学观念和思想。每学年结束后，区教师培训中心及时收集整理实验教师区级展示课的活动材料，将论文</w:t>
      </w:r>
      <w:r>
        <w:rPr>
          <w:rFonts w:hint="eastAsia"/>
        </w:rPr>
        <w:t>、案例、课例研修集结成册，坚持成果与成长同步的理念，激励教师的教学思想自主生长。</w:t>
      </w:r>
    </w:p>
    <w:p w:rsidR="00D32923" w:rsidRDefault="00322EDE">
      <w:r>
        <w:rPr>
          <w:rFonts w:hint="eastAsia"/>
        </w:rPr>
        <w:t xml:space="preserve">　　课堂是教师自主生长教学思想的主阵地，但教师专业活动还有更广阔的舞台，学校、年级组、学科教研组也是教师自主发展的成长空间。如何在学校建立起促进教师自主生长的校本研修制度，如何打造充满活力的教研组，如何创建更好的机制和激励来助</w:t>
      </w:r>
      <w:proofErr w:type="gramStart"/>
      <w:r>
        <w:rPr>
          <w:rFonts w:hint="eastAsia"/>
        </w:rPr>
        <w:t>推教师</w:t>
      </w:r>
      <w:proofErr w:type="gramEnd"/>
      <w:r>
        <w:rPr>
          <w:rFonts w:hint="eastAsia"/>
        </w:rPr>
        <w:t>自主生长自己的教育思想，需要我们进一步探索。</w:t>
      </w:r>
    </w:p>
    <w:p w:rsidR="00D32923" w:rsidRDefault="00322EDE">
      <w:pPr>
        <w:ind w:firstLineChars="2600" w:firstLine="546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 w:rsidR="00D32923" w:rsidRDefault="00D32923"/>
    <w:p w:rsidR="00D32923" w:rsidRDefault="00D32923"/>
    <w:p w:rsidR="00D32923" w:rsidRDefault="00322EDE">
      <w:pPr>
        <w:ind w:firstLineChars="200" w:firstLine="562"/>
      </w:pPr>
      <w:r>
        <w:rPr>
          <w:rFonts w:hint="eastAsia"/>
          <w:b/>
          <w:bCs/>
          <w:sz w:val="28"/>
          <w:szCs w:val="28"/>
        </w:rPr>
        <w:t>校长要在自修——反思式校本研修中发挥引领作用</w:t>
      </w:r>
    </w:p>
    <w:p w:rsidR="00D32923" w:rsidRDefault="00322EDE">
      <w:pPr>
        <w:ind w:firstLineChars="2000" w:firstLine="4200"/>
      </w:pPr>
      <w:r>
        <w:rPr>
          <w:rFonts w:hint="eastAsia"/>
        </w:rPr>
        <w:t>■</w:t>
      </w:r>
      <w:r>
        <w:rPr>
          <w:rFonts w:hint="eastAsia"/>
        </w:rPr>
        <w:t xml:space="preserve"> </w:t>
      </w:r>
      <w:r>
        <w:rPr>
          <w:rFonts w:hint="eastAsia"/>
        </w:rPr>
        <w:t>湖北省长阳县第一中学</w:t>
      </w:r>
      <w:r>
        <w:rPr>
          <w:rFonts w:hint="eastAsia"/>
        </w:rPr>
        <w:t xml:space="preserve"> </w:t>
      </w:r>
      <w:proofErr w:type="gramStart"/>
      <w:r>
        <w:rPr>
          <w:rFonts w:hint="eastAsia"/>
        </w:rPr>
        <w:t>田第元</w:t>
      </w:r>
      <w:proofErr w:type="gramEnd"/>
    </w:p>
    <w:p w:rsidR="00D32923" w:rsidRDefault="00D32923"/>
    <w:p w:rsidR="00D32923" w:rsidRDefault="00322EDE">
      <w:r>
        <w:rPr>
          <w:rFonts w:hint="eastAsia"/>
        </w:rPr>
        <w:t xml:space="preserve">　　陶行知先生说：“做一个学校校长，谈何容易</w:t>
      </w:r>
      <w:r>
        <w:rPr>
          <w:rFonts w:hint="eastAsia"/>
        </w:rPr>
        <w:t>！说得小些，他关系千百人的学业前途；说得大些，他关系国家与学术之兴衰”。面对当今的教育现状，作为一名中小学校长，的确责任重大。学校的核心要素是教师，校长的首要责任理所当然地就是对教师专业成长的引领和促进。我在实施潘海燕教授提出的“自修——反思式校本研修模式”的实验中，深刻感受到校长肩上的第一责任就是引领教师的发展，就是从思想、行动、文化等诸方面真心实意地、竭尽全力地为教师的专业成长铺路搭桥。</w:t>
      </w:r>
    </w:p>
    <w:p w:rsidR="00D32923" w:rsidRDefault="00322EDE">
      <w:pPr>
        <w:rPr>
          <w:b/>
          <w:bCs/>
        </w:rPr>
      </w:pPr>
      <w:r>
        <w:rPr>
          <w:rFonts w:hint="eastAsia"/>
        </w:rPr>
        <w:t xml:space="preserve"> </w:t>
      </w:r>
      <w:r>
        <w:rPr>
          <w:rFonts w:hint="eastAsia"/>
          <w:b/>
          <w:bCs/>
        </w:rPr>
        <w:t xml:space="preserve"> </w:t>
      </w:r>
      <w:r>
        <w:rPr>
          <w:rFonts w:hint="eastAsia"/>
          <w:b/>
          <w:bCs/>
        </w:rPr>
        <w:t>一、思想引领</w:t>
      </w:r>
    </w:p>
    <w:p w:rsidR="00D32923" w:rsidRDefault="00322EDE">
      <w:r>
        <w:rPr>
          <w:rFonts w:hint="eastAsia"/>
        </w:rPr>
        <w:t xml:space="preserve">　</w:t>
      </w:r>
      <w:r>
        <w:rPr>
          <w:rFonts w:hint="eastAsia"/>
          <w:b/>
          <w:bCs/>
        </w:rPr>
        <w:t xml:space="preserve">　</w:t>
      </w:r>
      <w:r>
        <w:rPr>
          <w:rFonts w:hint="eastAsia"/>
          <w:b/>
          <w:bCs/>
        </w:rPr>
        <w:t>1.</w:t>
      </w:r>
      <w:r>
        <w:rPr>
          <w:rFonts w:hint="eastAsia"/>
          <w:b/>
          <w:bCs/>
        </w:rPr>
        <w:t>校长要确立以教师发展为本的思想。</w:t>
      </w:r>
      <w:r>
        <w:rPr>
          <w:rFonts w:hint="eastAsia"/>
        </w:rPr>
        <w:t>“以人为本”就是坚持人的自然属性、社会属性、精神属性的辩证</w:t>
      </w:r>
      <w:r>
        <w:rPr>
          <w:rFonts w:hint="eastAsia"/>
        </w:rPr>
        <w:t>统一，强调在学校管理的所有要素中，教师管理是第一要素，学校管理应该是“教师第一”，在“以人为本”中树立“以教师为本”的管理思想，是学校管理最重要的</w:t>
      </w:r>
      <w:r>
        <w:rPr>
          <w:rFonts w:hint="eastAsia"/>
        </w:rPr>
        <w:lastRenderedPageBreak/>
        <w:t>也是最基本的理念。</w:t>
      </w:r>
      <w:r>
        <w:rPr>
          <w:rFonts w:hint="eastAsia"/>
        </w:rPr>
        <w:t xml:space="preserve"> </w:t>
      </w:r>
    </w:p>
    <w:p w:rsidR="00D32923" w:rsidRDefault="00322EDE">
      <w:r>
        <w:rPr>
          <w:rFonts w:hint="eastAsia"/>
        </w:rPr>
        <w:t xml:space="preserve">　　“教师第一”的管理理念，其实质就是重视教师的参与意识和创新意识，使教师的才能得到充分发挥，人性得到最完善的发展。教师在学校事务中体现出主人翁的地位，通过各种方式和渠道参与学校的管理，一方面可以激发其主人翁意识和工作责任感，激发其主动精神和创造意识，提高教师的自我价值感，增强工作效率；另一方面由于教职工参与学校管理，增加了管理的透明度与可信度，使全体教职工对学校的管理更具信任和归属感，使学校与教职工形成一个整体，使每个教职工明确到个人的成长、发展与学校事业的发展是密切相关的，从而提高教职工的自豪感、责任心</w:t>
      </w:r>
      <w:r>
        <w:rPr>
          <w:rFonts w:hint="eastAsia"/>
        </w:rPr>
        <w:t>和使命感，真正体现出教师是学校的“主人”。</w:t>
      </w:r>
    </w:p>
    <w:p w:rsidR="00D32923" w:rsidRDefault="00322EDE">
      <w:r>
        <w:rPr>
          <w:rFonts w:hint="eastAsia"/>
        </w:rPr>
        <w:t xml:space="preserve">　　</w:t>
      </w:r>
      <w:r>
        <w:rPr>
          <w:rFonts w:hint="eastAsia"/>
          <w:b/>
          <w:bCs/>
        </w:rPr>
        <w:t>2.</w:t>
      </w:r>
      <w:r>
        <w:rPr>
          <w:rFonts w:hint="eastAsia"/>
          <w:b/>
          <w:bCs/>
        </w:rPr>
        <w:t>校长必须自觉呼唤教师的主体人格。</w:t>
      </w:r>
      <w:r>
        <w:rPr>
          <w:rFonts w:hint="eastAsia"/>
        </w:rPr>
        <w:t>苏霍姆林斯基在《给教师的建议》里一针见血地指出：“真正的教育是自我教育。”这石破天惊般的至理名言，同样也适合我们的教师，教师“真正的专业成长之路是自我成长”。人生有两种职业心态：一种是“用生命回应职业的需要”，一种是“用职业实现生命的价值”。作为具有教师专业发展的教师来说，应该要有后一种职业心态。树立良好的职业心态，建立正确的职业理想，把教育当作事业来追求，用教育这种职业去实现自己生命的价值。著名的教育专家李镇西深有体会地说</w:t>
      </w:r>
      <w:r>
        <w:rPr>
          <w:rFonts w:hint="eastAsia"/>
        </w:rPr>
        <w:t>：“我的教育不为领导，不为职称，不为荣誉，只为这我的乐趣本身。”正是这种良好的职业心态成就了他辉煌的教育生涯。</w:t>
      </w:r>
      <w:proofErr w:type="gramStart"/>
      <w:r>
        <w:rPr>
          <w:rFonts w:hint="eastAsia"/>
        </w:rPr>
        <w:t>象</w:t>
      </w:r>
      <w:proofErr w:type="gramEnd"/>
      <w:r>
        <w:rPr>
          <w:rFonts w:hint="eastAsia"/>
        </w:rPr>
        <w:t>他这样的教师的最明显特点表现在：上进心强，工作认真负责，一丝不苟；不计较利益得失和工作轻重，且对自己工作的成效十分关心；同事间关系处理和谐，不爱谈别人的闲事，不论老少都能相处；工作条件困难或需要创造的条件缺失，都能通过自身潜能的发挥，尽最大努力自行克服，很少有推诿的理由或牢骚。</w:t>
      </w:r>
    </w:p>
    <w:p w:rsidR="00D32923" w:rsidRDefault="00322EDE">
      <w:r>
        <w:rPr>
          <w:rFonts w:hint="eastAsia"/>
        </w:rPr>
        <w:t xml:space="preserve">　　校长要竭力营造一个民主、平等、团结、尊重的组织氛围，这对于主体意识突出的教师，将具有极大的感召力。北京实验二小李烈校</w:t>
      </w:r>
      <w:r>
        <w:rPr>
          <w:rFonts w:hint="eastAsia"/>
        </w:rPr>
        <w:t>长在管理上以人为本，关心他人细致入微。她非常重视抓教师的工作作风，但是学校不设“签到簿”。她总这样说：“谁能保证没有突如其来的事情，快迟到了，千万别匆匆忙忙赶路，一定要注意安全”。“迟到了打个电话说明一下就行。”事情虽小，话语也很朴实，但却体现了校长对教师的人文关怀。人心换人心，对教师的信任，换来的是实验二小上下一条心，为二小的事业呕心沥血也无怨无悔的氛围，每个人都用行动在证明：“我们</w:t>
      </w:r>
      <w:proofErr w:type="gramStart"/>
      <w:r>
        <w:rPr>
          <w:rFonts w:hint="eastAsia"/>
        </w:rPr>
        <w:t>辛苦着</w:t>
      </w:r>
      <w:proofErr w:type="gramEnd"/>
      <w:r>
        <w:rPr>
          <w:rFonts w:hint="eastAsia"/>
        </w:rPr>
        <w:t>，但我们</w:t>
      </w:r>
      <w:proofErr w:type="gramStart"/>
      <w:r>
        <w:rPr>
          <w:rFonts w:hint="eastAsia"/>
        </w:rPr>
        <w:t>快乐着</w:t>
      </w:r>
      <w:proofErr w:type="gramEnd"/>
      <w:r>
        <w:rPr>
          <w:rFonts w:hint="eastAsia"/>
        </w:rPr>
        <w:t>！”</w:t>
      </w:r>
    </w:p>
    <w:p w:rsidR="00D32923" w:rsidRDefault="00322EDE">
      <w:r>
        <w:rPr>
          <w:rFonts w:hint="eastAsia"/>
        </w:rPr>
        <w:t xml:space="preserve">　　校长要做到尊重教师的差异，尊重教师的人格，敬畏教师的生命，敬仰教师的劳动。因此，尊重教师是激励</w:t>
      </w:r>
      <w:r>
        <w:rPr>
          <w:rFonts w:hint="eastAsia"/>
        </w:rPr>
        <w:t>教师积极参与到“自修－反思”校本研修过程的前提和基础，是“自修－反思”校本研修顺利实施的关键。</w:t>
      </w:r>
    </w:p>
    <w:p w:rsidR="00D32923" w:rsidRDefault="00322EDE">
      <w:r>
        <w:rPr>
          <w:rFonts w:hint="eastAsia"/>
        </w:rPr>
        <w:t xml:space="preserve">　　</w:t>
      </w:r>
      <w:r>
        <w:rPr>
          <w:rFonts w:hint="eastAsia"/>
          <w:b/>
          <w:bCs/>
        </w:rPr>
        <w:t>3.</w:t>
      </w:r>
      <w:r>
        <w:rPr>
          <w:rFonts w:hint="eastAsia"/>
          <w:b/>
          <w:bCs/>
        </w:rPr>
        <w:t>校长要以合作教育的思想培养教师的团队精神。</w:t>
      </w:r>
      <w:r>
        <w:rPr>
          <w:rFonts w:hint="eastAsia"/>
        </w:rPr>
        <w:t>引导教师在自主、合作、探究上下功夫，力求准确把握自主、合作、探究三者的关系。自主，就是要尊重教师的“自我经验”，充分张扬教师的个性，重视教师的首创。校长必须把自主放在第一位。合作，在自主解决不了的前提下，呼唤合作。旨在发挥教师各自的优势，利用互补性来解决问题，合作意识要</w:t>
      </w:r>
      <w:proofErr w:type="gramStart"/>
      <w:r>
        <w:rPr>
          <w:rFonts w:hint="eastAsia"/>
        </w:rPr>
        <w:t>象个</w:t>
      </w:r>
      <w:proofErr w:type="gramEnd"/>
      <w:r>
        <w:rPr>
          <w:rFonts w:hint="eastAsia"/>
        </w:rPr>
        <w:t>磁场，要充分利用“磁场”来启发、交流，从而来完成自主解决不了的问题。探究，在自修</w:t>
      </w:r>
      <w:r>
        <w:rPr>
          <w:rFonts w:hint="eastAsia"/>
        </w:rPr>
        <w:t>--</w:t>
      </w:r>
      <w:r>
        <w:rPr>
          <w:rFonts w:hint="eastAsia"/>
        </w:rPr>
        <w:t>反思的整</w:t>
      </w:r>
      <w:r>
        <w:rPr>
          <w:rFonts w:hint="eastAsia"/>
        </w:rPr>
        <w:t>个过程中都要探究，培养其探究意识，提升其探究能力。</w:t>
      </w:r>
    </w:p>
    <w:p w:rsidR="00D32923" w:rsidRDefault="00322EDE">
      <w:r>
        <w:rPr>
          <w:rFonts w:hint="eastAsia"/>
        </w:rPr>
        <w:t xml:space="preserve">　　校长是教师成长的首席培训师，是“教师的教师”。在教育教学中，教师不是照亮学生的“蜡烛”，不是以牺牲自我为代价换取学生的发展，而是师生共同成长的生命过程，是教学相长的共同体。同样，校长与教师的关系也不是所谓的领导关系，而是同步发展的命运共同体。共同经历教育教学水平的成长过程。教师是发展中的教师，校长也是发展中的校长。教师在“自修－反思”校本研修的实施过程中的评价，不应是冷冰冰的审视和裁判，而是热诚的关注和关怀；不应是指令性的要求，而是协商式的交流和沟通；</w:t>
      </w:r>
      <w:r>
        <w:rPr>
          <w:rFonts w:hint="eastAsia"/>
        </w:rPr>
        <w:t>也不应是魔鬼画符的诊断单，而应是促进提高的心灵桥。实施“自修－反思”校本研修实施过程的评价，校长与教师应是推进的动力。</w:t>
      </w:r>
    </w:p>
    <w:p w:rsidR="00D32923" w:rsidRDefault="00322EDE">
      <w:r>
        <w:rPr>
          <w:rFonts w:hint="eastAsia"/>
        </w:rPr>
        <w:t xml:space="preserve">　　</w:t>
      </w:r>
      <w:r>
        <w:rPr>
          <w:rFonts w:hint="eastAsia"/>
          <w:b/>
          <w:bCs/>
        </w:rPr>
        <w:t>4.</w:t>
      </w:r>
      <w:r>
        <w:rPr>
          <w:rFonts w:hint="eastAsia"/>
          <w:b/>
          <w:bCs/>
        </w:rPr>
        <w:t>校长要以创造教育的思想激发教师的发展意识。</w:t>
      </w:r>
      <w:r>
        <w:rPr>
          <w:rFonts w:hint="eastAsia"/>
        </w:rPr>
        <w:t>北京师范大学发展心理研究所所长申</w:t>
      </w:r>
      <w:r>
        <w:rPr>
          <w:rFonts w:hint="eastAsia"/>
        </w:rPr>
        <w:lastRenderedPageBreak/>
        <w:t>继亮提出：教师“应该对自己职业生涯有个规划，凸显个人发展主线。具备教师专业发展应有二个最基本的条件：一方面需要创造条件完善自己；另一方面，在内心告诉自己，把教师</w:t>
      </w:r>
      <w:proofErr w:type="gramStart"/>
      <w:r>
        <w:rPr>
          <w:rFonts w:hint="eastAsia"/>
        </w:rPr>
        <w:t>当做</w:t>
      </w:r>
      <w:proofErr w:type="gramEnd"/>
      <w:r>
        <w:rPr>
          <w:rFonts w:hint="eastAsia"/>
        </w:rPr>
        <w:t>事业来看，而不仅仅是一种职业。”对于农村中小学来说，校长要帮助教师强化自己成长、发展的愿望，确立比、学、赶、超的目标。努力让教师</w:t>
      </w:r>
      <w:proofErr w:type="gramStart"/>
      <w:r>
        <w:rPr>
          <w:rFonts w:hint="eastAsia"/>
        </w:rPr>
        <w:t>个体拥存一种</w:t>
      </w:r>
      <w:proofErr w:type="gramEnd"/>
      <w:r>
        <w:rPr>
          <w:rFonts w:hint="eastAsia"/>
        </w:rPr>
        <w:t>强烈的</w:t>
      </w:r>
      <w:r>
        <w:rPr>
          <w:rFonts w:hint="eastAsia"/>
        </w:rPr>
        <w:t>内需和渴求，有一种知之不足的意愿和期待。让教师专心致志地去投入和钟情自己的专业发展，去自觉自愿、自主自动地寻找自己职业生命所必需的原动力，潜心潜力地去积累自己专业成长的必备元素。引导广大教师，正确面对在现实中遇到这样那样的不如意，甚至是重大的困难和挫折，只有心志不乱，抱着必胜的信念，朝着心中的目标执著地努力，不懈地追求，就会不断成长起来。</w:t>
      </w:r>
    </w:p>
    <w:p w:rsidR="00D32923" w:rsidRDefault="00322EDE">
      <w:pPr>
        <w:rPr>
          <w:b/>
          <w:bCs/>
        </w:rPr>
      </w:pPr>
      <w:r>
        <w:rPr>
          <w:rFonts w:hint="eastAsia"/>
        </w:rPr>
        <w:t xml:space="preserve">　</w:t>
      </w:r>
      <w:r>
        <w:rPr>
          <w:rFonts w:hint="eastAsia"/>
        </w:rPr>
        <w:t xml:space="preserve"> </w:t>
      </w:r>
      <w:r>
        <w:rPr>
          <w:rFonts w:hint="eastAsia"/>
          <w:b/>
          <w:bCs/>
        </w:rPr>
        <w:t>二、行动引领</w:t>
      </w:r>
    </w:p>
    <w:p w:rsidR="00D32923" w:rsidRDefault="00322EDE">
      <w:r>
        <w:rPr>
          <w:rFonts w:hint="eastAsia"/>
        </w:rPr>
        <w:t xml:space="preserve">　</w:t>
      </w:r>
      <w:r>
        <w:rPr>
          <w:rFonts w:hint="eastAsia"/>
        </w:rPr>
        <w:t xml:space="preserve"> </w:t>
      </w:r>
      <w:r>
        <w:rPr>
          <w:rFonts w:hint="eastAsia"/>
          <w:b/>
          <w:bCs/>
        </w:rPr>
        <w:t>1.</w:t>
      </w:r>
      <w:r>
        <w:rPr>
          <w:rFonts w:hint="eastAsia"/>
          <w:b/>
          <w:bCs/>
        </w:rPr>
        <w:t>校长要做有胆有识的组织者。</w:t>
      </w:r>
      <w:r>
        <w:rPr>
          <w:rFonts w:hint="eastAsia"/>
        </w:rPr>
        <w:t>校长作为校本研修的第一责任人，当自己站在这个岗位的时候，这一份责任就是你要去坚守的根本义务。林肯曾说过，每个人应该有这</w:t>
      </w:r>
      <w:r>
        <w:rPr>
          <w:rFonts w:hint="eastAsia"/>
        </w:rPr>
        <w:t>样的信心，人所能负的责任，我必能负责；人所不能负的责任，我也敢负；如此，你才能</w:t>
      </w:r>
      <w:proofErr w:type="gramStart"/>
      <w:r>
        <w:rPr>
          <w:rFonts w:hint="eastAsia"/>
        </w:rPr>
        <w:t>磨炼</w:t>
      </w:r>
      <w:proofErr w:type="gramEnd"/>
      <w:r>
        <w:rPr>
          <w:rFonts w:hint="eastAsia"/>
        </w:rPr>
        <w:t>自己，求得更高的知识而进入更高的境界。</w:t>
      </w:r>
    </w:p>
    <w:p w:rsidR="00D32923" w:rsidRDefault="00322EDE">
      <w:r>
        <w:rPr>
          <w:rFonts w:hint="eastAsia"/>
        </w:rPr>
        <w:t xml:space="preserve">　　首先，校长在主持制订校本师资队伍建设规划时，要把“自修－反思”校本研修的实施作为工作的重点纳入到学校发展的整体规划中。</w:t>
      </w:r>
    </w:p>
    <w:p w:rsidR="00D32923" w:rsidRDefault="00322EDE">
      <w:r>
        <w:rPr>
          <w:rFonts w:hint="eastAsia"/>
        </w:rPr>
        <w:t xml:space="preserve">　　其二是校长应根据学校的办学目标和特色，从实际出发，制定“自修－反思”校本研修实施的长期规划和学年（或学期）计划，为教师开展“自修－反思”校本研修的实施提供保障和条件。</w:t>
      </w:r>
    </w:p>
    <w:p w:rsidR="00D32923" w:rsidRDefault="00322EDE">
      <w:r>
        <w:rPr>
          <w:rFonts w:hint="eastAsia"/>
        </w:rPr>
        <w:t xml:space="preserve">　　其三是校长应亲自主持这项工作，还应有一名校级领导具体负责组织实施此项工作，学校要有由校长牵</w:t>
      </w:r>
      <w:r>
        <w:rPr>
          <w:rFonts w:hint="eastAsia"/>
        </w:rPr>
        <w:t>头，成立由学校管理人员、骨干教师、学科带头人等参加的领导小组、互评共勉共进的学习小组、课题实施指导小组、</w:t>
      </w:r>
      <w:proofErr w:type="gramStart"/>
      <w:r>
        <w:rPr>
          <w:rFonts w:hint="eastAsia"/>
        </w:rPr>
        <w:t>校长导评小组</w:t>
      </w:r>
      <w:proofErr w:type="gramEnd"/>
      <w:r>
        <w:rPr>
          <w:rFonts w:hint="eastAsia"/>
        </w:rPr>
        <w:t>等，保证“自修－反思校本研修模式”实施的扎实有序的开展。</w:t>
      </w:r>
    </w:p>
    <w:p w:rsidR="00D32923" w:rsidRDefault="00322EDE">
      <w:r>
        <w:rPr>
          <w:rFonts w:hint="eastAsia"/>
        </w:rPr>
        <w:t xml:space="preserve">　</w:t>
      </w:r>
      <w:r>
        <w:rPr>
          <w:rFonts w:hint="eastAsia"/>
        </w:rPr>
        <w:t xml:space="preserve"> </w:t>
      </w:r>
      <w:r>
        <w:rPr>
          <w:rFonts w:hint="eastAsia"/>
          <w:b/>
          <w:bCs/>
        </w:rPr>
        <w:t>2.</w:t>
      </w:r>
      <w:r>
        <w:rPr>
          <w:rFonts w:hint="eastAsia"/>
          <w:b/>
          <w:bCs/>
        </w:rPr>
        <w:t>校长要做有始有终的参与者。</w:t>
      </w:r>
      <w:r>
        <w:rPr>
          <w:rFonts w:hint="eastAsia"/>
        </w:rPr>
        <w:t>为使培训落到实处，收到实效，校长务必做到“五带头”：即带头学习、带头反思、带头记录、</w:t>
      </w:r>
      <w:proofErr w:type="gramStart"/>
      <w:r>
        <w:rPr>
          <w:rFonts w:hint="eastAsia"/>
        </w:rPr>
        <w:t>带头互听互评</w:t>
      </w:r>
      <w:proofErr w:type="gramEnd"/>
      <w:r>
        <w:rPr>
          <w:rFonts w:hint="eastAsia"/>
        </w:rPr>
        <w:t>、带头总结提升。还要坚持“三立足”原则：即坚持立足于学校与课堂、坚持立足于问题的解决与方法的探讨、坚持立足于自主参与</w:t>
      </w:r>
      <w:proofErr w:type="gramStart"/>
      <w:r>
        <w:rPr>
          <w:rFonts w:hint="eastAsia"/>
        </w:rPr>
        <w:t>与</w:t>
      </w:r>
      <w:proofErr w:type="gramEnd"/>
      <w:r>
        <w:rPr>
          <w:rFonts w:hint="eastAsia"/>
        </w:rPr>
        <w:t>真诚合作。</w:t>
      </w:r>
    </w:p>
    <w:p w:rsidR="00D32923" w:rsidRDefault="00322EDE">
      <w:r>
        <w:rPr>
          <w:rFonts w:hint="eastAsia"/>
        </w:rPr>
        <w:t xml:space="preserve">  </w:t>
      </w:r>
      <w:r>
        <w:rPr>
          <w:rFonts w:hint="eastAsia"/>
        </w:rPr>
        <w:t>叶澜教授说：“一个教师写一辈子教案，不一定成为名师；如果一个教师写三年反思</w:t>
      </w:r>
      <w:r>
        <w:rPr>
          <w:rFonts w:hint="eastAsia"/>
        </w:rPr>
        <w:t>，有可能成为名师。”美国的著名学者波斯纳有一个教师成长方程：经验</w:t>
      </w:r>
      <w:r>
        <w:rPr>
          <w:rFonts w:hint="eastAsia"/>
        </w:rPr>
        <w:t>+</w:t>
      </w:r>
      <w:r>
        <w:rPr>
          <w:rFonts w:hint="eastAsia"/>
        </w:rPr>
        <w:t>反思</w:t>
      </w:r>
      <w:r>
        <w:rPr>
          <w:rFonts w:hint="eastAsia"/>
        </w:rPr>
        <w:t>=</w:t>
      </w:r>
      <w:r>
        <w:rPr>
          <w:rFonts w:hint="eastAsia"/>
        </w:rPr>
        <w:t>成长。足见教育反思在教师专业化成长中的作用。教学反思被认为是“教师专业发展和自我成长的核心因素”。一个人才华的高低取决于思考的能力。通过反思，积累教育教学经验教训，更新教学观念，改善教学行为，提升教学水平，提高教学质量；反思可以让教师发现不足，渴求新知，使自己的教学精益求精，渐臻完美。反思本身就是一种创新，反思实际是对本质的追问，反思是校本研究最基本的力量和最普遍的形式。教学反思是教学理念的反思、教学行为的反思、教学艺术的反思。校长要用</w:t>
      </w:r>
      <w:r>
        <w:rPr>
          <w:rFonts w:hint="eastAsia"/>
        </w:rPr>
        <w:t>自己的示范行动，有效引导各类教师找准教学反思切入点。根据多年的实践来看，对于新上岗教师来说，应以自身教学技能反思为切入点；对于适应型教师来说，应以课堂教学策略反思为切入点；对于成熟型教师来说，应以自身教学理念反思为切入点；对于专家型教师来说，应以教育研究反思为切入点。教学反思的方式主要有</w:t>
      </w:r>
      <w:r>
        <w:rPr>
          <w:rFonts w:hint="eastAsia"/>
        </w:rPr>
        <w:t>:</w:t>
      </w:r>
      <w:r>
        <w:rPr>
          <w:rFonts w:hint="eastAsia"/>
        </w:rPr>
        <w:t>写反思日记、</w:t>
      </w:r>
      <w:proofErr w:type="gramStart"/>
      <w:r>
        <w:rPr>
          <w:rFonts w:hint="eastAsia"/>
        </w:rPr>
        <w:t>写教育</w:t>
      </w:r>
      <w:proofErr w:type="gramEnd"/>
      <w:r>
        <w:rPr>
          <w:rFonts w:hint="eastAsia"/>
        </w:rPr>
        <w:t>叙事、观摩教学、讨论教学、开展行动研究。</w:t>
      </w:r>
    </w:p>
    <w:p w:rsidR="00D32923" w:rsidRDefault="00322EDE">
      <w:r>
        <w:rPr>
          <w:rFonts w:hint="eastAsia"/>
        </w:rPr>
        <w:t xml:space="preserve">　</w:t>
      </w:r>
      <w:r>
        <w:rPr>
          <w:rFonts w:hint="eastAsia"/>
        </w:rPr>
        <w:t xml:space="preserve"> </w:t>
      </w:r>
      <w:r>
        <w:rPr>
          <w:rFonts w:hint="eastAsia"/>
        </w:rPr>
        <w:t>“好记性不如烂笔头”、“厚积而薄发”是所有教育名家的真实体验和成功写照。一是有益于知识的积累和应用。学习是个渐进的过程，只有聚沙成塔，集腋成裘，才能底蕴深厚，</w:t>
      </w:r>
      <w:r>
        <w:rPr>
          <w:rFonts w:hint="eastAsia"/>
        </w:rPr>
        <w:t>学识丰富。徐特立曾说过“勤动笔，多看书”，既讲了读书的方法，也强调了动笔与知识积累的关系。二是有益于思考能力的增强。“学而不思则罔，思而不学则殆。”学习要善于提出问题，而提出问题，必须独立思索，不人云亦云，思想的火花常常在思辨碰撞中稍纵即逝，</w:t>
      </w:r>
      <w:r>
        <w:rPr>
          <w:rFonts w:hint="eastAsia"/>
        </w:rPr>
        <w:lastRenderedPageBreak/>
        <w:t>要及时记录，善于捕捉。因此校长要引导教师把自己教育教学活动中的得与失，看文章、听讲座、听课过程中闪现的思维火花，结合触发的感慨、受到的灵气、痛处的触礁、成功的赞叹、借鉴的积累等写下来。这样可以使人变得深刻，可以让实践中的体会、感悟变成有价值的研究材料。校长还要引导教师更</w:t>
      </w:r>
      <w:r>
        <w:rPr>
          <w:rFonts w:hint="eastAsia"/>
        </w:rPr>
        <w:t>应该站的高一点，看的远一点，想的深一点，做的多一点，克服繁重、繁忙弊病，边学边改，</w:t>
      </w:r>
      <w:proofErr w:type="gramStart"/>
      <w:r>
        <w:rPr>
          <w:rFonts w:hint="eastAsia"/>
        </w:rPr>
        <w:t>学改结合</w:t>
      </w:r>
      <w:proofErr w:type="gramEnd"/>
      <w:r>
        <w:rPr>
          <w:rFonts w:hint="eastAsia"/>
        </w:rPr>
        <w:t>，养成勤于思考，善于动笔的好习惯。有志于成为为优秀教师的教师，都要像苏霍姆林斯基、魏书生、于永正等名师那样从教学札记写起，写一些教学案例、教育叙事、教学随笔，逐渐提升为经验总结、教研论文，并持之以恒，这就是最后成为</w:t>
      </w:r>
      <w:proofErr w:type="gramStart"/>
      <w:r>
        <w:rPr>
          <w:rFonts w:hint="eastAsia"/>
        </w:rPr>
        <w:t>羸</w:t>
      </w:r>
      <w:proofErr w:type="gramEnd"/>
      <w:r>
        <w:rPr>
          <w:rFonts w:hint="eastAsia"/>
        </w:rPr>
        <w:t>家的秘诀。</w:t>
      </w:r>
    </w:p>
    <w:p w:rsidR="00D32923" w:rsidRDefault="00322EDE">
      <w:pPr>
        <w:rPr>
          <w:b/>
          <w:bCs/>
        </w:rPr>
      </w:pPr>
      <w:r>
        <w:rPr>
          <w:rFonts w:hint="eastAsia"/>
        </w:rPr>
        <w:t xml:space="preserve">　</w:t>
      </w:r>
      <w:r>
        <w:rPr>
          <w:rFonts w:hint="eastAsia"/>
        </w:rPr>
        <w:t xml:space="preserve"> </w:t>
      </w:r>
      <w:r>
        <w:rPr>
          <w:rFonts w:hint="eastAsia"/>
          <w:b/>
          <w:bCs/>
        </w:rPr>
        <w:t>三、文化引领</w:t>
      </w:r>
    </w:p>
    <w:p w:rsidR="00D32923" w:rsidRDefault="00322EDE">
      <w:r>
        <w:rPr>
          <w:rFonts w:hint="eastAsia"/>
        </w:rPr>
        <w:t xml:space="preserve">　　学校发展的核心是学校文化的丰富与发展，校长如何有效发挥引领作用？我认为应该着重从以下三个方面来努力。</w:t>
      </w:r>
    </w:p>
    <w:p w:rsidR="00D32923" w:rsidRDefault="00322EDE">
      <w:r>
        <w:rPr>
          <w:rFonts w:hint="eastAsia"/>
        </w:rPr>
        <w:t xml:space="preserve">　　</w:t>
      </w:r>
      <w:r>
        <w:rPr>
          <w:rFonts w:hint="eastAsia"/>
          <w:b/>
          <w:bCs/>
        </w:rPr>
        <w:t>1.</w:t>
      </w:r>
      <w:r>
        <w:rPr>
          <w:rFonts w:hint="eastAsia"/>
          <w:b/>
          <w:bCs/>
        </w:rPr>
        <w:t>要有必要的物质经费作支撑。</w:t>
      </w:r>
      <w:r>
        <w:rPr>
          <w:rFonts w:hint="eastAsia"/>
        </w:rPr>
        <w:t>物质条件的不断改善——更新办公设施（桌凳、电脑），提供网络支持，丰富图书储量；建立专项经费——设立教师教育专项基金，竭力支持教师的专业成长；优化校园环境——科学规划，有序实施，逐步形成独特的文化环境。</w:t>
      </w:r>
    </w:p>
    <w:p w:rsidR="00D32923" w:rsidRDefault="00322EDE">
      <w:r>
        <w:rPr>
          <w:rFonts w:hint="eastAsia"/>
        </w:rPr>
        <w:t xml:space="preserve">　　</w:t>
      </w:r>
      <w:r>
        <w:rPr>
          <w:rFonts w:hint="eastAsia"/>
          <w:b/>
          <w:bCs/>
        </w:rPr>
        <w:t>2.</w:t>
      </w:r>
      <w:r>
        <w:rPr>
          <w:rFonts w:hint="eastAsia"/>
          <w:b/>
          <w:bCs/>
        </w:rPr>
        <w:t>要有完善的管理制度作保证。</w:t>
      </w:r>
      <w:r>
        <w:rPr>
          <w:rFonts w:hint="eastAsia"/>
        </w:rPr>
        <w:t>教师专业成长计划——全员性、层次性、系统性（组织、评价、激励）；名师工程实施办法——骨干教师、学科带头人、高学历教师；教师继续教育基金——校本研修、外出培训、教育考察等。</w:t>
      </w:r>
    </w:p>
    <w:p w:rsidR="00D32923" w:rsidRDefault="00322EDE">
      <w:r>
        <w:rPr>
          <w:rFonts w:hint="eastAsia"/>
        </w:rPr>
        <w:t xml:space="preserve">　　</w:t>
      </w:r>
      <w:r>
        <w:rPr>
          <w:rFonts w:hint="eastAsia"/>
          <w:b/>
          <w:bCs/>
        </w:rPr>
        <w:t>3.</w:t>
      </w:r>
      <w:r>
        <w:rPr>
          <w:rFonts w:hint="eastAsia"/>
          <w:b/>
          <w:bCs/>
        </w:rPr>
        <w:t>要用和谐的学校精神作引领。</w:t>
      </w:r>
      <w:r>
        <w:rPr>
          <w:rFonts w:hint="eastAsia"/>
        </w:rPr>
        <w:t>学校精神的概括——学校精神是学校文化的历史积淀，是对教育未来的科学把握</w:t>
      </w:r>
      <w:r>
        <w:rPr>
          <w:rFonts w:hint="eastAsia"/>
        </w:rPr>
        <w:t>，是师生员工的群体价值追求。我在学校里就是引导广大师生员工，致力培养“真诚合作，自主竞争，勤奋努力，追求优异”的学校精神；学校精神的内化——学校精神的形成，需要校长坚持不懈的有效引导，不断强化，逐步成为师生员工的自觉行动；学校精神的弘扬——通过构建学习型学校，营造“人人都想学，知道学什么，明白怎么学，个个都在学”的浓郁氛围。</w:t>
      </w:r>
    </w:p>
    <w:p w:rsidR="00D32923" w:rsidRDefault="00322EDE">
      <w:pPr>
        <w:ind w:firstLineChars="2400" w:firstLine="504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 w:rsidR="00D32923" w:rsidRDefault="00D32923"/>
    <w:p w:rsidR="00D32923" w:rsidRDefault="00322EDE">
      <w:pPr>
        <w:ind w:firstLineChars="300" w:firstLine="843"/>
        <w:rPr>
          <w:b/>
          <w:bCs/>
          <w:sz w:val="28"/>
          <w:szCs w:val="28"/>
        </w:rPr>
      </w:pPr>
      <w:r>
        <w:rPr>
          <w:rFonts w:hint="eastAsia"/>
          <w:b/>
          <w:bCs/>
          <w:sz w:val="28"/>
          <w:szCs w:val="28"/>
        </w:rPr>
        <w:t>教师“自我经验”的特征与发展过程</w:t>
      </w:r>
    </w:p>
    <w:p w:rsidR="00D32923" w:rsidRDefault="00322EDE">
      <w:pPr>
        <w:ind w:firstLineChars="1700" w:firstLine="3570"/>
      </w:pPr>
      <w:r>
        <w:rPr>
          <w:rFonts w:hint="eastAsia"/>
        </w:rPr>
        <w:t>■</w:t>
      </w:r>
      <w:r>
        <w:rPr>
          <w:rFonts w:hint="eastAsia"/>
        </w:rPr>
        <w:t xml:space="preserve"> </w:t>
      </w:r>
      <w:r>
        <w:rPr>
          <w:rFonts w:hint="eastAsia"/>
        </w:rPr>
        <w:t>湖北第二师范学院</w:t>
      </w:r>
      <w:r>
        <w:rPr>
          <w:rFonts w:hint="eastAsia"/>
        </w:rPr>
        <w:t xml:space="preserve">     </w:t>
      </w:r>
      <w:r>
        <w:rPr>
          <w:rFonts w:hint="eastAsia"/>
        </w:rPr>
        <w:t>潘海燕</w:t>
      </w:r>
    </w:p>
    <w:p w:rsidR="00D32923" w:rsidRDefault="00322EDE">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武汉市新洲区教师培训中心</w:t>
      </w:r>
      <w:r>
        <w:rPr>
          <w:rFonts w:hint="eastAsia"/>
        </w:rPr>
        <w:t xml:space="preserve"> </w:t>
      </w:r>
      <w:r>
        <w:rPr>
          <w:rFonts w:hint="eastAsia"/>
        </w:rPr>
        <w:t>杜新红</w:t>
      </w:r>
      <w:r>
        <w:rPr>
          <w:rFonts w:hint="eastAsia"/>
        </w:rPr>
        <w:t xml:space="preserve">  </w:t>
      </w:r>
    </w:p>
    <w:p w:rsidR="00D32923" w:rsidRDefault="00D32923"/>
    <w:p w:rsidR="00D32923" w:rsidRDefault="00322EDE">
      <w:r>
        <w:rPr>
          <w:rFonts w:hint="eastAsia"/>
        </w:rPr>
        <w:t xml:space="preserve">　</w:t>
      </w:r>
      <w:r>
        <w:rPr>
          <w:rFonts w:hint="eastAsia"/>
        </w:rPr>
        <w:t xml:space="preserve"> </w:t>
      </w:r>
      <w:r>
        <w:rPr>
          <w:rFonts w:hint="eastAsia"/>
        </w:rPr>
        <w:t xml:space="preserve"> </w:t>
      </w:r>
      <w:r>
        <w:rPr>
          <w:rFonts w:hint="eastAsia"/>
        </w:rPr>
        <w:t>辩证唯物主义认为，经验是在社会实践中产生的，是客观事物在人们头脑中的反映，是认识的开端，并将经验分成直接经验和间接经验两种。自主生长式教师专业发展理论（简称自主生长理论）既认同了经验是实践的产物，是认识的开端，也在此基础上提出认知发展的全新经验观。认为教师的专业发展从本质上讲，是从实践中能有效解决实际问题的“自我经验”开始，即通过内省反思，优化放大成为“事例经验”，整合成能深入全面认识问题的“类经验”，再凝练成个人经验体系，最后统整形成举一反三，触类旁通的实践智</w:t>
      </w:r>
      <w:r>
        <w:rPr>
          <w:rFonts w:hint="eastAsia"/>
        </w:rPr>
        <w:t>慧，生长出自己独特的个人教育思想或教学理论。自主生长理论提出的“自我经验”将辩证唯物主义的直接经验和间接经验高度融合，生动再现了教师的认知发展过程，为教师专业发展提供了可操作的路径，实践不断证实这一理论对教师的专业发展有很大的帮助。</w:t>
      </w:r>
    </w:p>
    <w:p w:rsidR="00D32923" w:rsidRDefault="00322EDE">
      <w:pPr>
        <w:rPr>
          <w:b/>
          <w:bCs/>
        </w:rPr>
      </w:pPr>
      <w:r>
        <w:rPr>
          <w:rFonts w:hint="eastAsia"/>
        </w:rPr>
        <w:t xml:space="preserve">　</w:t>
      </w:r>
      <w:r>
        <w:rPr>
          <w:rFonts w:hint="eastAsia"/>
          <w:b/>
          <w:bCs/>
        </w:rPr>
        <w:t xml:space="preserve">　一、“自我经验”的特性</w:t>
      </w:r>
    </w:p>
    <w:p w:rsidR="00D32923" w:rsidRDefault="00322EDE">
      <w:r>
        <w:rPr>
          <w:rFonts w:hint="eastAsia"/>
        </w:rPr>
        <w:t xml:space="preserve">　　自我经验与我们常说的直接经验和间接经验有联系，也有区别。辩证唯物主义中的“经验”偏向知识范畴，而自主生长理论认为“自我经验”是知识与能力的有机统一，侧重于能</w:t>
      </w:r>
      <w:r>
        <w:rPr>
          <w:rFonts w:hint="eastAsia"/>
        </w:rPr>
        <w:lastRenderedPageBreak/>
        <w:t>力。“自我经验”含义就是教师用自己的方式有效解决教育教学实际问题的经历和感悟，也可以理解为</w:t>
      </w:r>
      <w:r>
        <w:rPr>
          <w:rFonts w:hint="eastAsia"/>
        </w:rPr>
        <w:t>从亲身经历的教学事件中获取的能力。“自我经验”的主体是教师本身，载体是教育教学活动或者教学事件。</w:t>
      </w:r>
      <w:r>
        <w:rPr>
          <w:rFonts w:hint="eastAsia"/>
        </w:rPr>
        <w:t xml:space="preserve"> </w:t>
      </w:r>
      <w:r>
        <w:rPr>
          <w:rFonts w:hint="eastAsia"/>
        </w:rPr>
        <w:t>一切的认知都来源于实践，没有教学实践活动就谈不上“自我经验”。不少人认为经验是学来的，这句话其实是不正确的，至少是片面的。很多教师每天都在学习别人的经验，过去学习“洋思经验”、“杜郎口经验”、“江浙沪经验”，现在又在学“智慧教学与翻转课堂”，“核心素养”等经验。疲于奔命，学了几十年，为什么还是原地踏步没有进步？根源在哪里？因为那些经验都是别人的，不是你自己的，你没有亲身实践过，就不会有他们所经历的过程，也可以说</w:t>
      </w:r>
      <w:r>
        <w:rPr>
          <w:rFonts w:hint="eastAsia"/>
        </w:rPr>
        <w:t>根源在于教师忽视了对“自我经验”的敏感性。</w:t>
      </w:r>
    </w:p>
    <w:p w:rsidR="00D32923" w:rsidRDefault="00322EDE">
      <w:r>
        <w:rPr>
          <w:rFonts w:hint="eastAsia"/>
        </w:rPr>
        <w:t xml:space="preserve">　　那么如何捕捉教师的自我经验呢？首先，教师自己捕捉自我经验，比如</w:t>
      </w:r>
      <w:r>
        <w:rPr>
          <w:rFonts w:hint="eastAsia"/>
        </w:rPr>
        <w:t xml:space="preserve">: </w:t>
      </w:r>
      <w:r>
        <w:rPr>
          <w:rFonts w:hint="eastAsia"/>
        </w:rPr>
        <w:t>在课堂教学实践中，教师面对教材文本的解读时，不要急于去查找别人的教案，教法以及视频，要敢于大胆自我解读教材文本，敢于用“土办法”去尝试解决文本中问题，然后在课堂中去实践，去体验，去感悟，课后自己感觉哪些地方效果还不错，哪些地方不尽人意，这些做法和想法就是自我经验。其次，同伴帮助捕捉自我经验，比如</w:t>
      </w:r>
      <w:r>
        <w:rPr>
          <w:rFonts w:hint="eastAsia"/>
        </w:rPr>
        <w:t xml:space="preserve">: </w:t>
      </w:r>
      <w:r>
        <w:rPr>
          <w:rFonts w:hint="eastAsia"/>
        </w:rPr>
        <w:t>在</w:t>
      </w:r>
      <w:proofErr w:type="gramStart"/>
      <w:r>
        <w:rPr>
          <w:rFonts w:hint="eastAsia"/>
        </w:rPr>
        <w:t>观课议课</w:t>
      </w:r>
      <w:proofErr w:type="gramEnd"/>
      <w:r>
        <w:rPr>
          <w:rFonts w:hint="eastAsia"/>
        </w:rPr>
        <w:t>的过程中，有的教师自己没有感受到自己的“土办法”的有效性，但是同伴在课堂观察中亲身经历到</w:t>
      </w:r>
      <w:r>
        <w:rPr>
          <w:rFonts w:hint="eastAsia"/>
        </w:rPr>
        <w:t>好的体验与感受，在课后评议的过程中，帮助整理和挖掘出来。“自我经验”的敏感性和愉悦性是教师自主生长的基础，也是教师专业自主发展的动力和源泉。</w:t>
      </w:r>
    </w:p>
    <w:p w:rsidR="00D32923" w:rsidRDefault="00322EDE">
      <w:pPr>
        <w:rPr>
          <w:b/>
          <w:bCs/>
        </w:rPr>
      </w:pPr>
      <w:r>
        <w:rPr>
          <w:rFonts w:hint="eastAsia"/>
        </w:rPr>
        <w:t xml:space="preserve">　</w:t>
      </w:r>
      <w:r>
        <w:rPr>
          <w:rFonts w:hint="eastAsia"/>
        </w:rPr>
        <w:t xml:space="preserve"> </w:t>
      </w:r>
      <w:r>
        <w:rPr>
          <w:rFonts w:hint="eastAsia"/>
          <w:b/>
          <w:bCs/>
        </w:rPr>
        <w:t>二、“自我经验”的四个发展阶段</w:t>
      </w:r>
    </w:p>
    <w:p w:rsidR="00D32923" w:rsidRDefault="00322EDE">
      <w:r>
        <w:rPr>
          <w:rFonts w:hint="eastAsia"/>
        </w:rPr>
        <w:t xml:space="preserve">　　自主生长式教师专业发展理论的核心是教师立足已有的“自我经验”，自主生长为自己的个人思想。教师的“自我经验”必须经历四个发展阶段。</w:t>
      </w:r>
    </w:p>
    <w:p w:rsidR="00D32923" w:rsidRDefault="00322EDE">
      <w:r>
        <w:rPr>
          <w:rFonts w:hint="eastAsia"/>
        </w:rPr>
        <w:t xml:space="preserve">　　第一阶段为“事例经验”，它是“自我经验”的初级阶段。</w:t>
      </w:r>
    </w:p>
    <w:p w:rsidR="00D32923" w:rsidRDefault="00322EDE">
      <w:r>
        <w:rPr>
          <w:rFonts w:hint="eastAsia"/>
        </w:rPr>
        <w:t xml:space="preserve">　　“事例经验”是教师在反思亲身经历的教学事件中获取体验感悟以及解决问题的能力。多指教师用“土办法”解决问题的愉悦经历和成功感悟。“事例经验”</w:t>
      </w:r>
      <w:r>
        <w:rPr>
          <w:rFonts w:hint="eastAsia"/>
        </w:rPr>
        <w:t>具有三个特性：真实性，单一性，独特性。</w:t>
      </w:r>
    </w:p>
    <w:p w:rsidR="00D32923" w:rsidRDefault="00322EDE">
      <w:r>
        <w:rPr>
          <w:rFonts w:hint="eastAsia"/>
        </w:rPr>
        <w:t xml:space="preserve">　　“事例经验”的“真实性”。教学实践中，教师会碰到各种各样的问题或冲突，有解读文本的冲突，有师生关系冲突，有师</w:t>
      </w:r>
      <w:proofErr w:type="gramStart"/>
      <w:r>
        <w:rPr>
          <w:rFonts w:hint="eastAsia"/>
        </w:rPr>
        <w:t>师</w:t>
      </w:r>
      <w:proofErr w:type="gramEnd"/>
      <w:r>
        <w:rPr>
          <w:rFonts w:hint="eastAsia"/>
        </w:rPr>
        <w:t>关系冲突，还有教师与环境的冲突，每一个冲突都是实实在在的，须要教师亲身经历和感悟。</w:t>
      </w:r>
    </w:p>
    <w:p w:rsidR="00D32923" w:rsidRDefault="00322EDE">
      <w:r>
        <w:rPr>
          <w:rFonts w:hint="eastAsia"/>
        </w:rPr>
        <w:t xml:space="preserve">　　“事例经验”的“单一性”，由于教师面对的问题往往是孤立，片面的，因此获得的体验与感悟也是单一的，个体的。这些经验在重新分析和解决实际问题时，缺乏全方位，大纵深的思考，容易造成画地为牢的局限，属于低层次的经验。</w:t>
      </w:r>
    </w:p>
    <w:p w:rsidR="00D32923" w:rsidRDefault="00322EDE">
      <w:r>
        <w:rPr>
          <w:rFonts w:hint="eastAsia"/>
        </w:rPr>
        <w:t xml:space="preserve">　　“事例经验”的“独特性”。一千个读者，就会有一千个曹雪芹</w:t>
      </w:r>
      <w:r>
        <w:rPr>
          <w:rFonts w:hint="eastAsia"/>
        </w:rPr>
        <w:t>。教师在面对每一个冲突的应急处理过程中，由于冲突对象的个体差异和时空变换，教师获得教学体验是不同的，教学行为与处理方式就不相同，教学结果和教学感悟也不一样。</w:t>
      </w:r>
    </w:p>
    <w:p w:rsidR="00D32923" w:rsidRDefault="00322EDE">
      <w:r>
        <w:rPr>
          <w:rFonts w:hint="eastAsia"/>
        </w:rPr>
        <w:t xml:space="preserve">　　在“事例经验”上求实。这里的“实”有三个层面意思，第一层面是“真实”，第二个层面是“实践”，第三个层面是“实用”，也可以理解为“有效”。那么教师如何优化放大“事例经验”呢？最实用的办法是坚持写教学叙事与教育反思。没有反思也就谈不上经验，将自己面临某个教学事件的人物场景，冲突原因，应急处理，事态演变，内心感悟等进行真实记录，多积累丰富的感性事例经验。</w:t>
      </w:r>
      <w:r>
        <w:rPr>
          <w:rFonts w:hint="eastAsia"/>
        </w:rPr>
        <w:t>教师面对自己亲历的教学事件，总有成功与不足的地方，要在成功处优化有效的好做法，放大有效的好做法；在不足处改进低效的原方法，丢弃无效的原方法。</w:t>
      </w:r>
    </w:p>
    <w:p w:rsidR="00D32923" w:rsidRDefault="00322EDE">
      <w:r>
        <w:rPr>
          <w:rFonts w:hint="eastAsia"/>
        </w:rPr>
        <w:t xml:space="preserve">　　第二阶段为“类经验”，它是“自我经验”的比较高级阶段。</w:t>
      </w:r>
    </w:p>
    <w:p w:rsidR="00D32923" w:rsidRDefault="00322EDE">
      <w:r>
        <w:rPr>
          <w:rFonts w:hint="eastAsia"/>
        </w:rPr>
        <w:t xml:space="preserve">　　“事例经验”只能孤立、僵硬地思考和解决某一问题，缺乏全方位，大纵深的开放视角，这可能是不少教师教了一辈子书，感觉还是原地踏步的原因。“类经验”是指教师将大量“事例经验”整合，获取全面深刻的体验和感悟，以及多路径解决问题的能力。简单说，“类经</w:t>
      </w:r>
      <w:r>
        <w:rPr>
          <w:rFonts w:hint="eastAsia"/>
        </w:rPr>
        <w:lastRenderedPageBreak/>
        <w:t>验”是教师根据教学现场灵活运用教学策略，多路径解决问题的能力。较高</w:t>
      </w:r>
      <w:r>
        <w:rPr>
          <w:rFonts w:hint="eastAsia"/>
        </w:rPr>
        <w:t>层次的“自我经验”，是“事例经验”发展的必然产物。“类经验”有两个特性：创造性，共生性。</w:t>
      </w:r>
    </w:p>
    <w:p w:rsidR="00D32923" w:rsidRDefault="00322EDE">
      <w:r>
        <w:rPr>
          <w:rFonts w:hint="eastAsia"/>
        </w:rPr>
        <w:t xml:space="preserve">　　“类经验”的创造性，比如：甲乙两个厨师面对鸭子</w:t>
      </w:r>
      <w:proofErr w:type="gramStart"/>
      <w:r>
        <w:rPr>
          <w:rFonts w:hint="eastAsia"/>
        </w:rPr>
        <w:t>这种食材做菜</w:t>
      </w:r>
      <w:proofErr w:type="gramEnd"/>
      <w:r>
        <w:rPr>
          <w:rFonts w:hint="eastAsia"/>
        </w:rPr>
        <w:t>，他们都能做出</w:t>
      </w:r>
      <w:proofErr w:type="gramStart"/>
      <w:r>
        <w:rPr>
          <w:rFonts w:hint="eastAsia"/>
        </w:rPr>
        <w:t>麻辣鸭</w:t>
      </w:r>
      <w:proofErr w:type="gramEnd"/>
      <w:r>
        <w:rPr>
          <w:rFonts w:hint="eastAsia"/>
        </w:rPr>
        <w:t>这道菜，口味很好，大家称赞，他们都尝到愉悦体验与成功感悟。但是甲厨师不能够反思实践，创新发现，他的厨艺一生就只会做麻辣鸭，甲就一直停留在“事例经验”上。乙厨师能够创新发现，</w:t>
      </w:r>
      <w:proofErr w:type="gramStart"/>
      <w:r>
        <w:rPr>
          <w:rFonts w:hint="eastAsia"/>
        </w:rPr>
        <w:t>从食材鸭子</w:t>
      </w:r>
      <w:proofErr w:type="gramEnd"/>
      <w:r>
        <w:rPr>
          <w:rFonts w:hint="eastAsia"/>
        </w:rPr>
        <w:t>的烹饪形式，鸭子的呈现形态，顾客的年龄特征，顾客地域的分布，配菜的选择</w:t>
      </w:r>
      <w:proofErr w:type="gramStart"/>
      <w:r>
        <w:rPr>
          <w:rFonts w:hint="eastAsia"/>
        </w:rPr>
        <w:t>混搭等等</w:t>
      </w:r>
      <w:proofErr w:type="gramEnd"/>
      <w:r>
        <w:rPr>
          <w:rFonts w:hint="eastAsia"/>
        </w:rPr>
        <w:t>不同角度反思，然后逐个地实践创造，不断尝试总结，他就会做出咸水鸭，烤全鸭，香辣鸭</w:t>
      </w:r>
      <w:r>
        <w:rPr>
          <w:rFonts w:hint="eastAsia"/>
        </w:rPr>
        <w:t>，叫花鸭等系列的全鸭菜；他还能够</w:t>
      </w:r>
      <w:proofErr w:type="gramStart"/>
      <w:r>
        <w:rPr>
          <w:rFonts w:hint="eastAsia"/>
        </w:rPr>
        <w:t>开发出鸭头</w:t>
      </w:r>
      <w:proofErr w:type="gramEnd"/>
      <w:r>
        <w:rPr>
          <w:rFonts w:hint="eastAsia"/>
        </w:rPr>
        <w:t>，鸭脖子，鸭肠，鸭掌</w:t>
      </w:r>
      <w:proofErr w:type="gramStart"/>
      <w:r>
        <w:rPr>
          <w:rFonts w:hint="eastAsia"/>
        </w:rPr>
        <w:t>等鸭系列</w:t>
      </w:r>
      <w:proofErr w:type="gramEnd"/>
      <w:r>
        <w:rPr>
          <w:rFonts w:hint="eastAsia"/>
        </w:rPr>
        <w:t>美食；他也可以将鸭子与红枣、枸杞、板栗等</w:t>
      </w:r>
      <w:proofErr w:type="gramStart"/>
      <w:r>
        <w:rPr>
          <w:rFonts w:hint="eastAsia"/>
        </w:rPr>
        <w:t>食材混搭做出</w:t>
      </w:r>
      <w:proofErr w:type="gramEnd"/>
      <w:r>
        <w:rPr>
          <w:rFonts w:hint="eastAsia"/>
        </w:rPr>
        <w:t>各种系列的鸭汤菜，乙就整合了大量</w:t>
      </w:r>
      <w:proofErr w:type="gramStart"/>
      <w:r>
        <w:rPr>
          <w:rFonts w:hint="eastAsia"/>
        </w:rPr>
        <w:t>鸭食材</w:t>
      </w:r>
      <w:proofErr w:type="gramEnd"/>
      <w:r>
        <w:rPr>
          <w:rFonts w:hint="eastAsia"/>
        </w:rPr>
        <w:t>的“事例经验”，形成全面</w:t>
      </w:r>
      <w:proofErr w:type="gramStart"/>
      <w:r>
        <w:rPr>
          <w:rFonts w:hint="eastAsia"/>
        </w:rPr>
        <w:t>鸭系列</w:t>
      </w:r>
      <w:proofErr w:type="gramEnd"/>
      <w:r>
        <w:rPr>
          <w:rFonts w:hint="eastAsia"/>
        </w:rPr>
        <w:t>的“类经验”，厨艺就大有长进。可见“类经验”还是对“事例经验”的颠覆与再造，无论在思维方式上，还是在实践过程中，需要具备很强的创造能力。</w:t>
      </w:r>
    </w:p>
    <w:p w:rsidR="00D32923" w:rsidRDefault="00322EDE">
      <w:r>
        <w:rPr>
          <w:rFonts w:hint="eastAsia"/>
        </w:rPr>
        <w:t xml:space="preserve">　　“类经验”的共生性。在教育生态学的视野中，课堂视为一个生态系统，这个生态系统中包括教师、学生、课程、环境等多个生态因子，这些生态因子相互之间发生着各种各样的生态关系。当这些生态因子</w:t>
      </w:r>
      <w:r>
        <w:rPr>
          <w:rFonts w:hint="eastAsia"/>
        </w:rPr>
        <w:t>之间相互对话、融合、和谐、共生发展，课堂生态就得到一种平衡，这种平衡又会促进每一个生态因子的优化和发展。可见在整合</w:t>
      </w:r>
      <w:r>
        <w:rPr>
          <w:rFonts w:hint="eastAsia"/>
        </w:rPr>
        <w:t xml:space="preserve"> </w:t>
      </w:r>
      <w:r>
        <w:rPr>
          <w:rFonts w:hint="eastAsia"/>
        </w:rPr>
        <w:t>“类经验”过程中，不仅是教师自身得到发展，而且参与的各方都能共生发展。</w:t>
      </w:r>
    </w:p>
    <w:p w:rsidR="00D32923" w:rsidRDefault="00322EDE">
      <w:r>
        <w:rPr>
          <w:rFonts w:hint="eastAsia"/>
        </w:rPr>
        <w:t xml:space="preserve">　　在“类经验”上求变。这里的“变”有两层含义：一是“量变”</w:t>
      </w:r>
      <w:r>
        <w:rPr>
          <w:rFonts w:hint="eastAsia"/>
        </w:rPr>
        <w:t>,</w:t>
      </w:r>
      <w:r>
        <w:rPr>
          <w:rFonts w:hint="eastAsia"/>
        </w:rPr>
        <w:t>在观察思考问题上的视角增加，在分析解决问题上的路径的增加，由单一走向多元；二是“质变”，在分析解决问题过程中不断创新，由静态走向开放，由传承走向破立。那么教师如何整合“类经验”呢？首先，教师要学会用开放观念去整合，从不同视角去发现问题、分析问题、解决问题，获取多</w:t>
      </w:r>
      <w:r>
        <w:rPr>
          <w:rFonts w:hint="eastAsia"/>
        </w:rPr>
        <w:t>路径解决问题的系列经验。其次，教师要学会用共生观念去提升，教师多路径解决问题的过程中，要促进自己与教材文本、学生学情，教室环境，教学设施等共生融合，达到最佳平衡效果。学校最好建立起教师互动与研讨的机制，让教师之间有机会共享他人的智慧。</w:t>
      </w:r>
    </w:p>
    <w:p w:rsidR="00D32923" w:rsidRDefault="00322EDE">
      <w:r>
        <w:rPr>
          <w:rFonts w:hint="eastAsia"/>
        </w:rPr>
        <w:t xml:space="preserve">　　第三阶段为“个人经验体系”，它是“自我经验”的更高级阶段。</w:t>
      </w:r>
    </w:p>
    <w:p w:rsidR="00D32923" w:rsidRDefault="00322EDE">
      <w:r>
        <w:rPr>
          <w:rFonts w:hint="eastAsia"/>
        </w:rPr>
        <w:t xml:space="preserve">　　体系泛指同类事物按照一定联系组合而成的整体。“个人经验体系”是指教师将大量“类经验”进行凝练，纵横联系，形成一个具有强大功能的经验库。“个人经验体系”是一个教师个人教育教学思想的内在表现，它具有关联性，规律性</w:t>
      </w:r>
      <w:r>
        <w:rPr>
          <w:rFonts w:hint="eastAsia"/>
        </w:rPr>
        <w:t>，建构性。</w:t>
      </w:r>
    </w:p>
    <w:p w:rsidR="00D32923" w:rsidRDefault="00322EDE">
      <w:r>
        <w:rPr>
          <w:rFonts w:hint="eastAsia"/>
        </w:rPr>
        <w:t xml:space="preserve">　　“个人经验体系”的“关联性”。在宏观体系内部始终存在很多微观的体系，总则为一，化则无穷，并且每个微观体系之间一定存在着千丝万缕的关联。比如：物理教师在教学实践中，建立物理学知识体系，由声、热、光、电等板块组成，并且声、热、光、电等</w:t>
      </w:r>
      <w:proofErr w:type="gramStart"/>
      <w:r>
        <w:rPr>
          <w:rFonts w:hint="eastAsia"/>
        </w:rPr>
        <w:t>每个板块</w:t>
      </w:r>
      <w:proofErr w:type="gramEnd"/>
      <w:r>
        <w:rPr>
          <w:rFonts w:hint="eastAsia"/>
        </w:rPr>
        <w:t>之间还关联着能量与物质的交换。</w:t>
      </w:r>
    </w:p>
    <w:p w:rsidR="00D32923" w:rsidRDefault="00322EDE">
      <w:r>
        <w:rPr>
          <w:rFonts w:hint="eastAsia"/>
        </w:rPr>
        <w:t xml:space="preserve">　　“个人经验体系”的“规律性”。体系一定遵循某种法则，这与它形成的因素、背景、内容、功能、作用有关。如同中国八大菜系各具特色一样，也与它悠久历史和独到烹饪是分不开的。用拟人来描述其规律，苏、浙菜好比清秀素丽的江南美女；鲁、</w:t>
      </w:r>
      <w:proofErr w:type="gramStart"/>
      <w:r>
        <w:rPr>
          <w:rFonts w:hint="eastAsia"/>
        </w:rPr>
        <w:t>皖</w:t>
      </w:r>
      <w:r>
        <w:rPr>
          <w:rFonts w:hint="eastAsia"/>
        </w:rPr>
        <w:t>菜犹如</w:t>
      </w:r>
      <w:proofErr w:type="gramEnd"/>
      <w:r>
        <w:rPr>
          <w:rFonts w:hint="eastAsia"/>
        </w:rPr>
        <w:t>古拙朴实的</w:t>
      </w:r>
      <w:proofErr w:type="gramStart"/>
      <w:r>
        <w:rPr>
          <w:rFonts w:hint="eastAsia"/>
        </w:rPr>
        <w:t>北方健汉</w:t>
      </w:r>
      <w:proofErr w:type="gramEnd"/>
      <w:r>
        <w:rPr>
          <w:rFonts w:hint="eastAsia"/>
        </w:rPr>
        <w:t>；粤、闽菜宛如风流典雅的公子；川、湘菜就</w:t>
      </w:r>
      <w:proofErr w:type="gramStart"/>
      <w:r>
        <w:rPr>
          <w:rFonts w:hint="eastAsia"/>
        </w:rPr>
        <w:t>象</w:t>
      </w:r>
      <w:proofErr w:type="gramEnd"/>
      <w:r>
        <w:rPr>
          <w:rFonts w:hint="eastAsia"/>
        </w:rPr>
        <w:t>内涵丰富充实、才艺满身的名士。</w:t>
      </w:r>
    </w:p>
    <w:p w:rsidR="00D32923" w:rsidRDefault="00322EDE">
      <w:r>
        <w:rPr>
          <w:rFonts w:hint="eastAsia"/>
        </w:rPr>
        <w:t xml:space="preserve">　　“个人经验体系”的“建构性”。“个人经验体系”不是“类经验”</w:t>
      </w:r>
      <w:proofErr w:type="gramStart"/>
      <w:r>
        <w:rPr>
          <w:rFonts w:hint="eastAsia"/>
        </w:rPr>
        <w:t>纯数量</w:t>
      </w:r>
      <w:proofErr w:type="gramEnd"/>
      <w:r>
        <w:rPr>
          <w:rFonts w:hint="eastAsia"/>
        </w:rPr>
        <w:t>的简单叠加，也不是无中生有的虚构，而是在不同“类经验”的基础上，设计和构造一个全新的系统集合，系统集合中的经验现象与经验规律之间必然存在映射关系。</w:t>
      </w:r>
      <w:r>
        <w:rPr>
          <w:rFonts w:hint="eastAsia"/>
        </w:rPr>
        <w:t xml:space="preserve"> </w:t>
      </w:r>
    </w:p>
    <w:p w:rsidR="00D32923" w:rsidRDefault="00322EDE">
      <w:r>
        <w:rPr>
          <w:rFonts w:hint="eastAsia"/>
        </w:rPr>
        <w:t xml:space="preserve">　　在“个人经验体系”上求“研”。这里的“研”，就是研究，探究。它有两层含义：一是研究“个人经验体系”的规律，教师要知晓各</w:t>
      </w:r>
      <w:proofErr w:type="gramStart"/>
      <w:r>
        <w:rPr>
          <w:rFonts w:hint="eastAsia"/>
        </w:rPr>
        <w:t>类经验间</w:t>
      </w:r>
      <w:proofErr w:type="gramEnd"/>
      <w:r>
        <w:rPr>
          <w:rFonts w:hint="eastAsia"/>
        </w:rPr>
        <w:t>的纵横联系，区分相同点和不同点，理解它们适用的对象、条件、环境，</w:t>
      </w:r>
      <w:r>
        <w:rPr>
          <w:rFonts w:hint="eastAsia"/>
        </w:rPr>
        <w:t>掌握解决问题策略路径以及熟练机智应变能力。二是探究“个人经验体系”的生成过程。一个教师个人思想形成一定离不开他真实环境与已有经验，离不开实践经历与反思提升，离不开学习借鉴与移植融合，离不开</w:t>
      </w:r>
      <w:proofErr w:type="gramStart"/>
      <w:r>
        <w:rPr>
          <w:rFonts w:hint="eastAsia"/>
        </w:rPr>
        <w:t>规律探整和</w:t>
      </w:r>
      <w:proofErr w:type="gramEnd"/>
      <w:r>
        <w:rPr>
          <w:rFonts w:hint="eastAsia"/>
        </w:rPr>
        <w:t>体系建构。</w:t>
      </w:r>
    </w:p>
    <w:p w:rsidR="00D32923" w:rsidRDefault="00322EDE">
      <w:r>
        <w:rPr>
          <w:rFonts w:hint="eastAsia"/>
        </w:rPr>
        <w:lastRenderedPageBreak/>
        <w:t xml:space="preserve">　　教师如何才能凝练生成“个人经验体系”呢？首先学会做课题研究。教师要把经验当课题，通过分析、探究、反思、整合、提炼、建构。将一个个零散的事例经验，穿成一串串类经验，再连成一片</w:t>
      </w:r>
      <w:proofErr w:type="gramStart"/>
      <w:r>
        <w:rPr>
          <w:rFonts w:hint="eastAsia"/>
        </w:rPr>
        <w:t>片个人</w:t>
      </w:r>
      <w:proofErr w:type="gramEnd"/>
      <w:r>
        <w:rPr>
          <w:rFonts w:hint="eastAsia"/>
        </w:rPr>
        <w:t>经验体系，逐渐</w:t>
      </w:r>
      <w:proofErr w:type="gramStart"/>
      <w:r>
        <w:rPr>
          <w:rFonts w:hint="eastAsia"/>
        </w:rPr>
        <w:t>凝练形成</w:t>
      </w:r>
      <w:proofErr w:type="gramEnd"/>
      <w:r>
        <w:rPr>
          <w:rFonts w:hint="eastAsia"/>
        </w:rPr>
        <w:t>教师个人的独特思想，再应用推广到教学实践中。其次</w:t>
      </w:r>
      <w:proofErr w:type="gramStart"/>
      <w:r>
        <w:rPr>
          <w:rFonts w:hint="eastAsia"/>
        </w:rPr>
        <w:t>学会写课例</w:t>
      </w:r>
      <w:proofErr w:type="gramEnd"/>
      <w:r>
        <w:rPr>
          <w:rFonts w:hint="eastAsia"/>
        </w:rPr>
        <w:t>研修。课例研修是教师最深，最好的反思，课</w:t>
      </w:r>
      <w:r>
        <w:rPr>
          <w:rFonts w:hint="eastAsia"/>
        </w:rPr>
        <w:t>例研修它以课例载体为切入，为教师提供一个自我批判、自我反思、自我生长的平台，不仅能展示教师个人思想成果的最美结果，更重要是呈现教师个人思想成果的最美过程。它能将教师个人教学思想积淀固化、实现分享共赢。</w:t>
      </w:r>
    </w:p>
    <w:p w:rsidR="00D32923" w:rsidRDefault="00322EDE">
      <w:r>
        <w:rPr>
          <w:rFonts w:hint="eastAsia"/>
        </w:rPr>
        <w:t xml:space="preserve">　　第四阶段为“实践智慧”。它是“自我经验”发展的最高阶段。</w:t>
      </w:r>
    </w:p>
    <w:p w:rsidR="00D32923" w:rsidRDefault="00322EDE">
      <w:r>
        <w:rPr>
          <w:rFonts w:hint="eastAsia"/>
        </w:rPr>
        <w:t xml:space="preserve">　　何为智慧？佛教中</w:t>
      </w:r>
      <w:proofErr w:type="gramStart"/>
      <w:r>
        <w:rPr>
          <w:rFonts w:hint="eastAsia"/>
        </w:rPr>
        <w:t>把明白</w:t>
      </w:r>
      <w:proofErr w:type="gramEnd"/>
      <w:r>
        <w:rPr>
          <w:rFonts w:hint="eastAsia"/>
        </w:rPr>
        <w:t>一切事相叫做智，了解一切事理叫做慧；决断曰智，</w:t>
      </w:r>
      <w:proofErr w:type="gramStart"/>
      <w:r>
        <w:rPr>
          <w:rFonts w:hint="eastAsia"/>
        </w:rPr>
        <w:t>简择曰</w:t>
      </w:r>
      <w:proofErr w:type="gramEnd"/>
      <w:r>
        <w:rPr>
          <w:rFonts w:hint="eastAsia"/>
        </w:rPr>
        <w:t>慧；俗</w:t>
      </w:r>
      <w:proofErr w:type="gramStart"/>
      <w:r>
        <w:rPr>
          <w:rFonts w:hint="eastAsia"/>
        </w:rPr>
        <w:t>谛</w:t>
      </w:r>
      <w:proofErr w:type="gramEnd"/>
      <w:r>
        <w:rPr>
          <w:rFonts w:hint="eastAsia"/>
        </w:rPr>
        <w:t>曰智，真谛曰慧；照见名智，解了称慧。“实践智慧”指教师面对任何教学事件，能依据个人经验体系洞悉事件本质和规律，并迅速选择</w:t>
      </w:r>
      <w:proofErr w:type="gramStart"/>
      <w:r>
        <w:rPr>
          <w:rFonts w:hint="eastAsia"/>
        </w:rPr>
        <w:t>最简最佳</w:t>
      </w:r>
      <w:proofErr w:type="gramEnd"/>
      <w:r>
        <w:rPr>
          <w:rFonts w:hint="eastAsia"/>
        </w:rPr>
        <w:t>的路径解决实际问题的能力。“实践智</w:t>
      </w:r>
      <w:r>
        <w:rPr>
          <w:rFonts w:hint="eastAsia"/>
        </w:rPr>
        <w:t>慧”具有：选择性，兼容性，简洁性。</w:t>
      </w:r>
    </w:p>
    <w:p w:rsidR="00D32923" w:rsidRDefault="00322EDE">
      <w:r>
        <w:rPr>
          <w:rFonts w:hint="eastAsia"/>
        </w:rPr>
        <w:t xml:space="preserve">　　“实践智慧”具有选择性，课堂上各种教学冲突随时都可能发生，同一个问题不同的教师处理的效果是不一样的，具有“实践智慧”的教师能够很快从自己的个人经验体系中快速筛选出最佳路径去解决问题。“实践智慧”具有兼容性，同一个问题用相同办法去解决，不同的教师处理的效果也有不同，由于冲突在发生的过程中，会因为当事双方的个性特征的差异，沟通交流的层次，认知水平的高低，冲突环境的缓急等因素的变化而变化，具有“实践智慧”的教师能够根据现场因素的变化，随时调整和改进自己的教学行为，不会犯教条主义，形式主义的错误。“实践智慧”具</w:t>
      </w:r>
      <w:r>
        <w:rPr>
          <w:rFonts w:hint="eastAsia"/>
        </w:rPr>
        <w:t>有简洁性，俗话说“大道至简”。面对教学问题和冲突发生现场，具有“实践智慧”的教师能够将自己的独特教学思想自始至终融入渗透到解决问题过程之中，见招拆招，以无招对有招，真正做到得“意”忘“形”，努力用最简单最直接的教学手段促成冲突的发展向最好结果转化。</w:t>
      </w:r>
    </w:p>
    <w:p w:rsidR="00D32923" w:rsidRDefault="00322EDE">
      <w:r>
        <w:rPr>
          <w:rFonts w:hint="eastAsia"/>
        </w:rPr>
        <w:t xml:space="preserve">　</w:t>
      </w:r>
      <w:r>
        <w:rPr>
          <w:rFonts w:hint="eastAsia"/>
        </w:rPr>
        <w:t xml:space="preserve"> </w:t>
      </w:r>
      <w:r>
        <w:rPr>
          <w:rFonts w:hint="eastAsia"/>
        </w:rPr>
        <w:t>在“实践智慧”上求“活”，这里的“活”体现在实践领域，也有两层意思：一是“机智灵活”，即在分析问题时候能够类比选择，在解决问题时候能够兼容改进。二是“触类旁通”，凡事活则能变，变则能通，通则恒久，万物变化无常，没有固定的规律，要适应变化，</w:t>
      </w:r>
      <w:proofErr w:type="gramStart"/>
      <w:r>
        <w:rPr>
          <w:rFonts w:hint="eastAsia"/>
        </w:rPr>
        <w:t>唯活所适</w:t>
      </w:r>
      <w:proofErr w:type="gramEnd"/>
      <w:r>
        <w:rPr>
          <w:rFonts w:hint="eastAsia"/>
        </w:rPr>
        <w:t>。“实践智慧”能让教师在解决问题过程中，因时制宜，迁移借鉴，举一反三。教师如何运用“实践智慧”呢？首先要学会转“知”为“智”，教师不能满足于个人经验体系的数量积累，学会透过经验的现象看到本质规律，感受“自我经验”发展必然是由低级到高级，由简单到复杂的演变进化，做到活</w:t>
      </w:r>
      <w:r>
        <w:rPr>
          <w:rFonts w:hint="eastAsia"/>
        </w:rPr>
        <w:t>学会用。其次要学会化“识”为“慧”，教师不能满足于问题冲突解决的路径多元，要养成用最简单最直接的方法解决问题的能力，实现“自我经验”应用终极是先由简到繁，后由繁至简</w:t>
      </w:r>
      <w:proofErr w:type="gramStart"/>
      <w:r>
        <w:rPr>
          <w:rFonts w:hint="eastAsia"/>
        </w:rPr>
        <w:t>的蝶变回归</w:t>
      </w:r>
      <w:proofErr w:type="gramEnd"/>
      <w:r>
        <w:rPr>
          <w:rFonts w:hint="eastAsia"/>
        </w:rPr>
        <w:t>，</w:t>
      </w:r>
      <w:proofErr w:type="gramStart"/>
      <w:r>
        <w:rPr>
          <w:rFonts w:hint="eastAsia"/>
        </w:rPr>
        <w:t>做到活学即</w:t>
      </w:r>
      <w:proofErr w:type="gramEnd"/>
      <w:r>
        <w:rPr>
          <w:rFonts w:hint="eastAsia"/>
        </w:rPr>
        <w:t>用。</w:t>
      </w:r>
    </w:p>
    <w:p w:rsidR="00D32923" w:rsidRDefault="00322EDE">
      <w:pPr>
        <w:ind w:firstLineChars="2500" w:firstLine="525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 w:rsidR="00D32923" w:rsidRDefault="00322EDE">
      <w:pPr>
        <w:ind w:firstLineChars="300" w:firstLine="843"/>
        <w:rPr>
          <w:b/>
          <w:bCs/>
          <w:sz w:val="28"/>
          <w:szCs w:val="28"/>
        </w:rPr>
      </w:pPr>
      <w:r>
        <w:rPr>
          <w:rFonts w:hint="eastAsia"/>
          <w:b/>
          <w:bCs/>
          <w:sz w:val="28"/>
          <w:szCs w:val="28"/>
        </w:rPr>
        <w:t>抓住三个关键</w:t>
      </w:r>
      <w:r>
        <w:rPr>
          <w:rFonts w:hint="eastAsia"/>
          <w:b/>
          <w:bCs/>
          <w:sz w:val="28"/>
          <w:szCs w:val="28"/>
        </w:rPr>
        <w:t xml:space="preserve">  </w:t>
      </w:r>
      <w:r>
        <w:rPr>
          <w:rFonts w:hint="eastAsia"/>
          <w:b/>
          <w:bCs/>
          <w:sz w:val="28"/>
          <w:szCs w:val="28"/>
        </w:rPr>
        <w:t>促进教师自主生长</w:t>
      </w:r>
      <w:proofErr w:type="gramStart"/>
      <w:r>
        <w:rPr>
          <w:rFonts w:hint="eastAsia"/>
          <w:b/>
          <w:bCs/>
          <w:sz w:val="28"/>
          <w:szCs w:val="28"/>
        </w:rPr>
        <w:t>式专业</w:t>
      </w:r>
      <w:proofErr w:type="gramEnd"/>
      <w:r>
        <w:rPr>
          <w:rFonts w:hint="eastAsia"/>
          <w:b/>
          <w:bCs/>
          <w:sz w:val="28"/>
          <w:szCs w:val="28"/>
        </w:rPr>
        <w:t>发展</w:t>
      </w:r>
    </w:p>
    <w:p w:rsidR="00D32923" w:rsidRDefault="00322EDE">
      <w:pPr>
        <w:ind w:firstLineChars="2100" w:firstLine="4410"/>
      </w:pPr>
      <w:r>
        <w:rPr>
          <w:rFonts w:hint="eastAsia"/>
        </w:rPr>
        <w:t>■</w:t>
      </w:r>
      <w:r>
        <w:rPr>
          <w:rFonts w:hint="eastAsia"/>
        </w:rPr>
        <w:t xml:space="preserve"> </w:t>
      </w:r>
      <w:r>
        <w:rPr>
          <w:rFonts w:hint="eastAsia"/>
        </w:rPr>
        <w:t>湖北省老河口市实验小学</w:t>
      </w:r>
      <w:r>
        <w:rPr>
          <w:rFonts w:hint="eastAsia"/>
        </w:rPr>
        <w:t xml:space="preserve"> </w:t>
      </w:r>
      <w:r>
        <w:rPr>
          <w:rFonts w:hint="eastAsia"/>
        </w:rPr>
        <w:t>王春林</w:t>
      </w:r>
    </w:p>
    <w:p w:rsidR="00D32923" w:rsidRDefault="00D32923"/>
    <w:p w:rsidR="00D32923" w:rsidRDefault="00322EDE">
      <w:r>
        <w:rPr>
          <w:rFonts w:hint="eastAsia"/>
        </w:rPr>
        <w:t xml:space="preserve">  </w:t>
      </w:r>
      <w:r>
        <w:rPr>
          <w:rFonts w:hint="eastAsia"/>
        </w:rPr>
        <w:t xml:space="preserve">  </w:t>
      </w:r>
      <w:r>
        <w:rPr>
          <w:rFonts w:hint="eastAsia"/>
        </w:rPr>
        <w:t>北京师范大学教授顾明远曾说：社会职业有一条铁的规律，即只有专业化才有社会地位，才能受到社会的尊重。如果一种职业是人人可以担任的，则在社会上是没有地位的。因此，教师的专业发展成为摆在教师面前必须解决的问题，那么</w:t>
      </w:r>
      <w:r>
        <w:rPr>
          <w:rFonts w:hint="eastAsia"/>
        </w:rPr>
        <w:t>如何促进教师的专业化发展呢？潘海燕教授及其团队倡导的自主生长式教师专业发展理论走出了一条光明大道。</w:t>
      </w:r>
    </w:p>
    <w:p w:rsidR="00D32923" w:rsidRDefault="00322EDE">
      <w:r>
        <w:rPr>
          <w:rFonts w:hint="eastAsia"/>
        </w:rPr>
        <w:t xml:space="preserve">　　自主生长式教师专业发展理论，强调教师的专业发展过程，一定是立足教师已有的“自我经验”而自主生长的，必须经历教育活动、教育体验、教育感悟，即通过“自修——反思”</w:t>
      </w:r>
      <w:r>
        <w:rPr>
          <w:rFonts w:hint="eastAsia"/>
        </w:rPr>
        <w:lastRenderedPageBreak/>
        <w:t>的途径，生长出新的经验或思想，如此循环使生长从一个台阶上升到一个更高的台阶，呈螺旋式的上升发展过程。</w:t>
      </w:r>
    </w:p>
    <w:p w:rsidR="00D32923" w:rsidRDefault="00322EDE">
      <w:r>
        <w:rPr>
          <w:rFonts w:hint="eastAsia"/>
        </w:rPr>
        <w:t xml:space="preserve">　　自主生长式教师专业发展理论经过十余年</w:t>
      </w:r>
      <w:r>
        <w:rPr>
          <w:rFonts w:hint="eastAsia"/>
        </w:rPr>
        <w:t>100</w:t>
      </w:r>
      <w:r>
        <w:rPr>
          <w:rFonts w:hint="eastAsia"/>
        </w:rPr>
        <w:t>多所学校的几轮实验研究，找到了在中小学教师校本研修中的最佳实现形式——自修—反思式校本研修模式，在中小</w:t>
      </w:r>
      <w:r>
        <w:rPr>
          <w:rFonts w:hint="eastAsia"/>
        </w:rPr>
        <w:t>学课堂中的最佳实现形式——自主生长课堂，同时也积累了丰富的一手研究资料，产生了一批有一定影响的理论和实践成果。</w:t>
      </w:r>
    </w:p>
    <w:p w:rsidR="00D32923" w:rsidRDefault="00322EDE">
      <w:r>
        <w:rPr>
          <w:rFonts w:hint="eastAsia"/>
        </w:rPr>
        <w:t xml:space="preserve">　　那么如何实施潘海燕教授倡导的自主生长式教师专业发展理论呢？我校在遵循教师专业发展一般规律前提下</w:t>
      </w:r>
      <w:r>
        <w:rPr>
          <w:rFonts w:hint="eastAsia"/>
        </w:rPr>
        <w:t>,</w:t>
      </w:r>
      <w:r>
        <w:rPr>
          <w:rFonts w:hint="eastAsia"/>
        </w:rPr>
        <w:t>抓住三个关键：抓住教师专业发展的关键期、关键人物和关键方法，就抓住问题的“牛鼻子”，高效地促进教师自主生长</w:t>
      </w:r>
      <w:proofErr w:type="gramStart"/>
      <w:r>
        <w:rPr>
          <w:rFonts w:hint="eastAsia"/>
        </w:rPr>
        <w:t>式专业</w:t>
      </w:r>
      <w:proofErr w:type="gramEnd"/>
      <w:r>
        <w:rPr>
          <w:rFonts w:hint="eastAsia"/>
        </w:rPr>
        <w:t>发展。</w:t>
      </w:r>
    </w:p>
    <w:p w:rsidR="00D32923" w:rsidRDefault="00322EDE">
      <w:pPr>
        <w:rPr>
          <w:b/>
          <w:bCs/>
        </w:rPr>
      </w:pPr>
      <w:r>
        <w:rPr>
          <w:rFonts w:hint="eastAsia"/>
        </w:rPr>
        <w:t xml:space="preserve">　　</w:t>
      </w:r>
      <w:r>
        <w:rPr>
          <w:rFonts w:hint="eastAsia"/>
          <w:b/>
          <w:bCs/>
        </w:rPr>
        <w:t>一、必须</w:t>
      </w:r>
      <w:proofErr w:type="gramStart"/>
      <w:r>
        <w:rPr>
          <w:rFonts w:hint="eastAsia"/>
          <w:b/>
          <w:bCs/>
        </w:rPr>
        <w:t>变教师</w:t>
      </w:r>
      <w:proofErr w:type="gramEnd"/>
      <w:r>
        <w:rPr>
          <w:rFonts w:hint="eastAsia"/>
          <w:b/>
          <w:bCs/>
        </w:rPr>
        <w:t>“被发展”为“自主生长式”发展</w:t>
      </w:r>
    </w:p>
    <w:p w:rsidR="00D32923" w:rsidRDefault="00322EDE">
      <w:r>
        <w:rPr>
          <w:rFonts w:hint="eastAsia"/>
        </w:rPr>
        <w:t xml:space="preserve">　　当代最受推崇的管理大师彼得·杜拉克曾说：这个世纪最重要的事情不是技术或网络的革新，而是人类生存状况的重大改变。在这个世纪里，人</w:t>
      </w:r>
      <w:r>
        <w:rPr>
          <w:rFonts w:hint="eastAsia"/>
        </w:rPr>
        <w:t>将拥有更多的选择，他们必须积极地管理自己。自主生长式教师专业发展也就是在遵循教师专业发展的一般规律前提下，做好自身的职业生涯与个人专业发展的规划，</w:t>
      </w:r>
      <w:proofErr w:type="gramStart"/>
      <w:r>
        <w:rPr>
          <w:rFonts w:hint="eastAsia"/>
        </w:rPr>
        <w:t>变教师</w:t>
      </w:r>
      <w:proofErr w:type="gramEnd"/>
      <w:r>
        <w:rPr>
          <w:rFonts w:hint="eastAsia"/>
        </w:rPr>
        <w:t>“被发展”为自主生长式发展。</w:t>
      </w:r>
    </w:p>
    <w:p w:rsidR="00D32923" w:rsidRDefault="00322EDE">
      <w:r>
        <w:rPr>
          <w:rFonts w:hint="eastAsia"/>
        </w:rPr>
        <w:t xml:space="preserve">  </w:t>
      </w:r>
      <w:r>
        <w:rPr>
          <w:rFonts w:hint="eastAsia"/>
        </w:rPr>
        <w:t>一般来说，教师的专业成长通常有五个时期：预备期、适应期、发展期、成熟期和高峰期。预备期是指欲将从事教师职业者在师范学校或其他机构接受师范教育的时期，学校注重专业知识的学习和技能的培养。适应期就是新教师在从事教师工作中从不适应阶段过渡到适应阶段的过程，一般为</w:t>
      </w:r>
      <w:r>
        <w:rPr>
          <w:rFonts w:hint="eastAsia"/>
        </w:rPr>
        <w:t>3-5</w:t>
      </w:r>
      <w:r>
        <w:rPr>
          <w:rFonts w:hint="eastAsia"/>
        </w:rPr>
        <w:t>年左右；学校应在教学基本功和传授方法上对教师加以重视。发展期则是</w:t>
      </w:r>
      <w:r>
        <w:rPr>
          <w:rFonts w:hint="eastAsia"/>
        </w:rPr>
        <w:t>教师工作稳步上升的时期，并逐渐向成熟期迈进的过程，这一时期一般为工作后</w:t>
      </w:r>
      <w:r>
        <w:rPr>
          <w:rFonts w:hint="eastAsia"/>
        </w:rPr>
        <w:t>5-10</w:t>
      </w:r>
      <w:r>
        <w:rPr>
          <w:rFonts w:hint="eastAsia"/>
        </w:rPr>
        <w:t>年左右；学校应对教师的发展方向格外关注，为他们的发展创造条件。成熟期是教师的成长已经步入到工作得心应手的阶段，一般为工作后</w:t>
      </w:r>
      <w:r>
        <w:rPr>
          <w:rFonts w:hint="eastAsia"/>
        </w:rPr>
        <w:t>15</w:t>
      </w:r>
      <w:r>
        <w:rPr>
          <w:rFonts w:hint="eastAsia"/>
        </w:rPr>
        <w:t>年左右；学校要深入了解他们特长，发挥他们的骨干作用。高峰期是指教师在一生教育工作中最有成绩的阶段，一般需要</w:t>
      </w:r>
      <w:r>
        <w:rPr>
          <w:rFonts w:hint="eastAsia"/>
        </w:rPr>
        <w:t>15-20</w:t>
      </w:r>
      <w:r>
        <w:rPr>
          <w:rFonts w:hint="eastAsia"/>
        </w:rPr>
        <w:t>年左右；学校应积极发挥他们的带头作用，促进广大教师的共同成长。</w:t>
      </w:r>
    </w:p>
    <w:p w:rsidR="00D32923" w:rsidRDefault="00322EDE">
      <w:r>
        <w:rPr>
          <w:rFonts w:hint="eastAsia"/>
        </w:rPr>
        <w:t xml:space="preserve">　　当然，教师成长的五个时期对于不同教师也有不同，有的教师在某个时期会时间较短，而有的教师会时间较长；有的教师在前一时期的成果会</w:t>
      </w:r>
      <w:r>
        <w:rPr>
          <w:rFonts w:hint="eastAsia"/>
        </w:rPr>
        <w:t>超过其他教师在后一时期的成果，当然在同一时期内，各个教师的成长也会有所不同。</w:t>
      </w:r>
    </w:p>
    <w:p w:rsidR="00D32923" w:rsidRDefault="00322EDE">
      <w:r>
        <w:rPr>
          <w:rFonts w:hint="eastAsia"/>
        </w:rPr>
        <w:t xml:space="preserve">　　教师的专业发展有其自身的特点，有时与学校发展并不完全一致，因此，时常会出现一些教师“被发展”的现象。这种外在的推力不仅有违教师成长的规律，有时甚至还会给教师成长带来不利影响。</w:t>
      </w:r>
    </w:p>
    <w:p w:rsidR="00D32923" w:rsidRDefault="00322EDE">
      <w:r>
        <w:rPr>
          <w:rFonts w:hint="eastAsia"/>
        </w:rPr>
        <w:t xml:space="preserve">　　如</w:t>
      </w:r>
      <w:proofErr w:type="gramStart"/>
      <w:r>
        <w:rPr>
          <w:rFonts w:hint="eastAsia"/>
        </w:rPr>
        <w:t>网上曾</w:t>
      </w:r>
      <w:proofErr w:type="gramEnd"/>
      <w:r>
        <w:rPr>
          <w:rFonts w:hint="eastAsia"/>
        </w:rPr>
        <w:t>报道：某小学王老师是新入职的教师，有研究生学历，科研能力较强。学校能搞科研的教师不多，因此，学校领导对他很重视，让他多做一些学校文化建设的课题。于是，王老师把大量的时间花在了学校文化建设的研究上，因而忽略了自己的学科专业工作，以致他的课堂教学</w:t>
      </w:r>
      <w:r>
        <w:rPr>
          <w:rFonts w:hint="eastAsia"/>
        </w:rPr>
        <w:t>能力和水平提高不快。对此，他十分苦恼。这位教师的遭遇，背后反映的是新教师的过早发展。显而易见，这样的“被发展”都不利于优秀教师成长。</w:t>
      </w:r>
    </w:p>
    <w:p w:rsidR="00D32923" w:rsidRDefault="00322EDE">
      <w:r>
        <w:rPr>
          <w:rFonts w:hint="eastAsia"/>
        </w:rPr>
        <w:t xml:space="preserve">　　因此，要遵循教师专业发展的一般规律，引导教师充分认识自我并评估时间与空间环境，在自我优劣势的基础上，审视自己的发展机会，确立专业发展目标与行动策略，然后按目标逐步执行，主动生长式发展。</w:t>
      </w:r>
    </w:p>
    <w:p w:rsidR="00D32923" w:rsidRDefault="00322EDE">
      <w:pPr>
        <w:rPr>
          <w:b/>
          <w:bCs/>
        </w:rPr>
      </w:pPr>
      <w:r>
        <w:rPr>
          <w:rFonts w:hint="eastAsia"/>
        </w:rPr>
        <w:t xml:space="preserve">　</w:t>
      </w:r>
      <w:r>
        <w:rPr>
          <w:rFonts w:hint="eastAsia"/>
          <w:b/>
          <w:bCs/>
        </w:rPr>
        <w:t xml:space="preserve">　二、抓住教师专业发展的关键期</w:t>
      </w:r>
    </w:p>
    <w:p w:rsidR="00D32923" w:rsidRDefault="00322EDE">
      <w:r>
        <w:rPr>
          <w:rFonts w:hint="eastAsia"/>
        </w:rPr>
        <w:t xml:space="preserve">　　高尔基曾经说过：“人的天赋就像火花，它既可以熄灭，也可以燃烧起来，而逼迫它燃烧成熊熊大火的方法只有一个，就是劳动，再劳动。”自主生长式教师专业发展也需</w:t>
      </w:r>
      <w:r>
        <w:rPr>
          <w:rFonts w:hint="eastAsia"/>
        </w:rPr>
        <w:t>要点燃教师自信的火花，发现自己的天赋和优势，找出自己的不足，有针对性地自主发展，可以收到事半功倍的效果。</w:t>
      </w:r>
    </w:p>
    <w:p w:rsidR="00D32923" w:rsidRDefault="00322EDE">
      <w:r>
        <w:rPr>
          <w:rFonts w:hint="eastAsia"/>
        </w:rPr>
        <w:t xml:space="preserve">　　教师自主生长</w:t>
      </w:r>
      <w:proofErr w:type="gramStart"/>
      <w:r>
        <w:rPr>
          <w:rFonts w:hint="eastAsia"/>
        </w:rPr>
        <w:t>式专业</w:t>
      </w:r>
      <w:proofErr w:type="gramEnd"/>
      <w:r>
        <w:rPr>
          <w:rFonts w:hint="eastAsia"/>
        </w:rPr>
        <w:t>发展主要表现在讲公开课、写论文和搞科研，这也是成为名师、特级教师的敲门砖。讲公开课、写论文和搞科研，尤其是讲公开课都有一个积累、沉淀的过程，</w:t>
      </w:r>
      <w:r>
        <w:rPr>
          <w:rFonts w:hint="eastAsia"/>
        </w:rPr>
        <w:lastRenderedPageBreak/>
        <w:t>都有一个发展的关键期，如果抓好这些关键期，才能促进教师自主生长</w:t>
      </w:r>
      <w:proofErr w:type="gramStart"/>
      <w:r>
        <w:rPr>
          <w:rFonts w:hint="eastAsia"/>
        </w:rPr>
        <w:t>式专业</w:t>
      </w:r>
      <w:proofErr w:type="gramEnd"/>
      <w:r>
        <w:rPr>
          <w:rFonts w:hint="eastAsia"/>
        </w:rPr>
        <w:t>发展。</w:t>
      </w:r>
    </w:p>
    <w:p w:rsidR="00D32923" w:rsidRDefault="00322EDE">
      <w:r>
        <w:rPr>
          <w:rFonts w:hint="eastAsia"/>
        </w:rPr>
        <w:t xml:space="preserve">　　例如讲公开课。我们都知道参加公开课一般都是年青教师为主，虽然他们经验不足，但他们谦虚好学、精力充沛，有一种初生牛犊不怕虎的精神。在众人的帮助下，往往取得好的成绩。老</w:t>
      </w:r>
      <w:r>
        <w:rPr>
          <w:rFonts w:hint="eastAsia"/>
        </w:rPr>
        <w:t>师要是岁数大了，就会遇到许多讲课的限制，自己也不好意思讲了，除非自己是名师或特级老师，才会做研究课。因此，我们要求每一位教师要在年青时，尽量争取去讲公开课，在讲课中成长。</w:t>
      </w:r>
    </w:p>
    <w:p w:rsidR="00D32923" w:rsidRDefault="00322EDE">
      <w:pPr>
        <w:rPr>
          <w:b/>
          <w:bCs/>
        </w:rPr>
      </w:pPr>
      <w:r>
        <w:rPr>
          <w:rFonts w:hint="eastAsia"/>
        </w:rPr>
        <w:t xml:space="preserve">　　</w:t>
      </w:r>
      <w:r>
        <w:rPr>
          <w:rFonts w:hint="eastAsia"/>
          <w:b/>
          <w:bCs/>
        </w:rPr>
        <w:t>三、抓住教师专业发展的关键人物</w:t>
      </w:r>
    </w:p>
    <w:p w:rsidR="00D32923" w:rsidRDefault="00322EDE">
      <w:r>
        <w:rPr>
          <w:rFonts w:hint="eastAsia"/>
        </w:rPr>
        <w:t xml:space="preserve">　　关键人物是指对教师专业成长产生重大影响的人。许多教师都提及在其专业发展过程中受某些人物的影响特别大。这些人物可能是原来师范学校里的老师，也可能是指导教师、所在学校的同事、校长等。</w:t>
      </w:r>
    </w:p>
    <w:p w:rsidR="00D32923" w:rsidRDefault="00322EDE">
      <w:r>
        <w:rPr>
          <w:rFonts w:hint="eastAsia"/>
        </w:rPr>
        <w:t xml:space="preserve">　　我校在实践中认识到：校长是教师自主生长</w:t>
      </w:r>
      <w:proofErr w:type="gramStart"/>
      <w:r>
        <w:rPr>
          <w:rFonts w:hint="eastAsia"/>
        </w:rPr>
        <w:t>式专业</w:t>
      </w:r>
      <w:proofErr w:type="gramEnd"/>
      <w:r>
        <w:rPr>
          <w:rFonts w:hint="eastAsia"/>
        </w:rPr>
        <w:t>发展第一关键人。校长的天职是唤醒——艺术地唤醒教师自主发展的内驱力，使教</w:t>
      </w:r>
      <w:r>
        <w:rPr>
          <w:rFonts w:hint="eastAsia"/>
        </w:rPr>
        <w:t>师获得一种生命的升华。校长不仅要为教师创设良好的情感环境和学习氛围，还必须想方设法通过开展形式多样的活动来为教师的专业成长搭建平台。使广大教师努力朝着“学习型教师、反思型教师、专家型教师和教育家型教师”的方向发展。</w:t>
      </w:r>
    </w:p>
    <w:p w:rsidR="00D32923" w:rsidRDefault="00322EDE">
      <w:r>
        <w:rPr>
          <w:rFonts w:hint="eastAsia"/>
        </w:rPr>
        <w:t xml:space="preserve">　　名师、骨干教师是教师自主生长</w:t>
      </w:r>
      <w:proofErr w:type="gramStart"/>
      <w:r>
        <w:rPr>
          <w:rFonts w:hint="eastAsia"/>
        </w:rPr>
        <w:t>式专业</w:t>
      </w:r>
      <w:proofErr w:type="gramEnd"/>
      <w:r>
        <w:rPr>
          <w:rFonts w:hint="eastAsia"/>
        </w:rPr>
        <w:t>发展第二关键人。在整个教育活动中，名师、骨干教师是起主要作用的教师，学校课程改革、教学实验，关键就是靠名师、骨干教师。名师、骨干教师的示范功能有：一是教学，二是研究，三是人格。名师、骨干教师必须做到三带头：即带头学习，带头研究，带头实践。引领校本教研，在新课</w:t>
      </w:r>
      <w:r>
        <w:rPr>
          <w:rFonts w:hint="eastAsia"/>
        </w:rPr>
        <w:t>程改革中起示范带头作用。特别是名师工作室作为平台，以名师作为教师专业发展的榜样和领路人，激发教师专业发展的热情，同时从名师成长的历程中吸取经验和营养，促进教师专业快速成长。</w:t>
      </w:r>
    </w:p>
    <w:p w:rsidR="00D32923" w:rsidRDefault="00322EDE">
      <w:r>
        <w:rPr>
          <w:rFonts w:hint="eastAsia"/>
        </w:rPr>
        <w:t xml:space="preserve">　　“想发展—能发展—会发展”的教师是教师自主生长</w:t>
      </w:r>
      <w:proofErr w:type="gramStart"/>
      <w:r>
        <w:rPr>
          <w:rFonts w:hint="eastAsia"/>
        </w:rPr>
        <w:t>式专业</w:t>
      </w:r>
      <w:proofErr w:type="gramEnd"/>
      <w:r>
        <w:rPr>
          <w:rFonts w:hint="eastAsia"/>
        </w:rPr>
        <w:t>发展第三关键人。教师成长的重要方式之一就是自主发展，它包括自主意识、自主能力和自主行为，表现出教师工作的主动性。教师自主生长</w:t>
      </w:r>
      <w:proofErr w:type="gramStart"/>
      <w:r>
        <w:rPr>
          <w:rFonts w:hint="eastAsia"/>
        </w:rPr>
        <w:t>式专业</w:t>
      </w:r>
      <w:proofErr w:type="gramEnd"/>
      <w:r>
        <w:rPr>
          <w:rFonts w:hint="eastAsia"/>
        </w:rPr>
        <w:t>发展离不开教师自我发展动力和方向，缺少这一点，专业发展是走不远的。因为大多数人是有惰性的。学校要有重点地确定一些这样的教师作为重点发展对象。</w:t>
      </w:r>
    </w:p>
    <w:p w:rsidR="00D32923" w:rsidRDefault="00322EDE">
      <w:r>
        <w:rPr>
          <w:rFonts w:hint="eastAsia"/>
        </w:rPr>
        <w:t xml:space="preserve">　　这三个层次的关键人物，也就构成了教师自主生长</w:t>
      </w:r>
      <w:proofErr w:type="gramStart"/>
      <w:r>
        <w:rPr>
          <w:rFonts w:hint="eastAsia"/>
        </w:rPr>
        <w:t>式专业</w:t>
      </w:r>
      <w:proofErr w:type="gramEnd"/>
      <w:r>
        <w:rPr>
          <w:rFonts w:hint="eastAsia"/>
        </w:rPr>
        <w:t>发展管理体系的核心。</w:t>
      </w:r>
    </w:p>
    <w:p w:rsidR="00D32923" w:rsidRDefault="00322EDE">
      <w:pPr>
        <w:rPr>
          <w:b/>
          <w:bCs/>
        </w:rPr>
      </w:pPr>
      <w:r>
        <w:rPr>
          <w:rFonts w:hint="eastAsia"/>
          <w:b/>
          <w:bCs/>
        </w:rPr>
        <w:t>四、抓住教师专业发展的关键方法</w:t>
      </w:r>
    </w:p>
    <w:p w:rsidR="00D32923" w:rsidRDefault="00322EDE">
      <w:r>
        <w:rPr>
          <w:rFonts w:hint="eastAsia"/>
        </w:rPr>
        <w:t xml:space="preserve">  </w:t>
      </w:r>
      <w:r>
        <w:rPr>
          <w:rFonts w:hint="eastAsia"/>
        </w:rPr>
        <w:t xml:space="preserve">  </w:t>
      </w:r>
      <w:r>
        <w:rPr>
          <w:rFonts w:hint="eastAsia"/>
        </w:rPr>
        <w:t>潘海燕教授倡导的自主生长式教师专业发展理论提出了“让教师自主生长并应用自己的思想”的构想，即：从亲身体验中提炼事例经验——在系列事例经验中整合出</w:t>
      </w:r>
      <w:proofErr w:type="gramStart"/>
      <w:r>
        <w:rPr>
          <w:rFonts w:hint="eastAsia"/>
        </w:rPr>
        <w:t>类经验</w:t>
      </w:r>
      <w:proofErr w:type="gramEnd"/>
      <w:r>
        <w:rPr>
          <w:rFonts w:hint="eastAsia"/>
        </w:rPr>
        <w:t>——在系列</w:t>
      </w:r>
      <w:proofErr w:type="gramStart"/>
      <w:r>
        <w:rPr>
          <w:rFonts w:hint="eastAsia"/>
        </w:rPr>
        <w:t>类经验中凝练个人</w:t>
      </w:r>
      <w:proofErr w:type="gramEnd"/>
      <w:r>
        <w:rPr>
          <w:rFonts w:hint="eastAsia"/>
        </w:rPr>
        <w:t>经验体系——在反复应用中产生实践智慧。</w:t>
      </w:r>
      <w:r>
        <w:rPr>
          <w:rFonts w:hint="eastAsia"/>
        </w:rPr>
        <w:t xml:space="preserve"> </w:t>
      </w:r>
      <w:r>
        <w:rPr>
          <w:rFonts w:hint="eastAsia"/>
        </w:rPr>
        <w:t>从这个构想中，我校从中找到教师自主生长</w:t>
      </w:r>
      <w:proofErr w:type="gramStart"/>
      <w:r>
        <w:rPr>
          <w:rFonts w:hint="eastAsia"/>
        </w:rPr>
        <w:t>式专业</w:t>
      </w:r>
      <w:proofErr w:type="gramEnd"/>
      <w:r>
        <w:rPr>
          <w:rFonts w:hint="eastAsia"/>
        </w:rPr>
        <w:t>发展的关键方法有以下这四个。</w:t>
      </w:r>
    </w:p>
    <w:p w:rsidR="00D32923" w:rsidRDefault="00322EDE">
      <w:r>
        <w:rPr>
          <w:rFonts w:hint="eastAsia"/>
        </w:rPr>
        <w:t xml:space="preserve">  1.</w:t>
      </w:r>
      <w:r>
        <w:rPr>
          <w:rFonts w:hint="eastAsia"/>
        </w:rPr>
        <w:t>读书学习——教师自主生长</w:t>
      </w:r>
      <w:proofErr w:type="gramStart"/>
      <w:r>
        <w:rPr>
          <w:rFonts w:hint="eastAsia"/>
        </w:rPr>
        <w:t>式专业</w:t>
      </w:r>
      <w:proofErr w:type="gramEnd"/>
      <w:r>
        <w:rPr>
          <w:rFonts w:hint="eastAsia"/>
        </w:rPr>
        <w:t>发展的加油站</w:t>
      </w:r>
    </w:p>
    <w:p w:rsidR="00D32923" w:rsidRDefault="00322EDE">
      <w:r>
        <w:rPr>
          <w:rFonts w:hint="eastAsia"/>
        </w:rPr>
        <w:t xml:space="preserve">  </w:t>
      </w:r>
      <w:r>
        <w:rPr>
          <w:rFonts w:hint="eastAsia"/>
        </w:rPr>
        <w:t>优秀的教师都有一个共同的嗜好——学习，他们充满智慧</w:t>
      </w:r>
      <w:r>
        <w:rPr>
          <w:rFonts w:hint="eastAsia"/>
        </w:rPr>
        <w:t>和灵气的课堂正是得益于他们广博的知识积累和深厚的文化底蕴。确立终生学习的理念，学会终生学习，是时代的需要，教育的需要，教师自身生存和发展的需要。</w:t>
      </w:r>
    </w:p>
    <w:p w:rsidR="00D32923" w:rsidRDefault="00322EDE">
      <w:r>
        <w:rPr>
          <w:rFonts w:hint="eastAsia"/>
        </w:rPr>
        <w:t xml:space="preserve">  </w:t>
      </w:r>
      <w:r>
        <w:rPr>
          <w:rFonts w:hint="eastAsia"/>
        </w:rPr>
        <w:t>教师的专业成长需要理论的提高，没有理论支撑的实践是盲目的实践。因此，教师可以根据自身的需要，除了读一些教育理论经典书籍，还需要经常读一些大师作品，通过读书加深自身底蕴，提高自身学养，使自己经常受到激励和启迪，让自己浸润在文化的滋养里。</w:t>
      </w:r>
    </w:p>
    <w:p w:rsidR="00D32923" w:rsidRDefault="00322EDE">
      <w:r>
        <w:rPr>
          <w:rFonts w:hint="eastAsia"/>
        </w:rPr>
        <w:t xml:space="preserve">  </w:t>
      </w:r>
      <w:r>
        <w:rPr>
          <w:rFonts w:hint="eastAsia"/>
        </w:rPr>
        <w:t>教师除了参加各级部门组织的培训活动外，通过网络查看或下载自己所需要的内容，从被动接受知识转变为适应个人的自主化学习。</w:t>
      </w:r>
      <w:r>
        <w:rPr>
          <w:rFonts w:hint="eastAsia"/>
        </w:rPr>
        <w:t xml:space="preserve">   </w:t>
      </w:r>
    </w:p>
    <w:p w:rsidR="00D32923" w:rsidRDefault="00322EDE">
      <w:r>
        <w:rPr>
          <w:rFonts w:hint="eastAsia"/>
        </w:rPr>
        <w:t xml:space="preserve">  2.</w:t>
      </w:r>
      <w:r>
        <w:rPr>
          <w:rFonts w:hint="eastAsia"/>
        </w:rPr>
        <w:t>上公开课</w:t>
      </w:r>
      <w:proofErr w:type="gramStart"/>
      <w:r>
        <w:rPr>
          <w:rFonts w:hint="eastAsia"/>
        </w:rPr>
        <w:t>或磨课</w:t>
      </w:r>
      <w:proofErr w:type="gramEnd"/>
      <w:r>
        <w:rPr>
          <w:rFonts w:hint="eastAsia"/>
        </w:rPr>
        <w:t>——教师自主生长</w:t>
      </w:r>
      <w:proofErr w:type="gramStart"/>
      <w:r>
        <w:rPr>
          <w:rFonts w:hint="eastAsia"/>
        </w:rPr>
        <w:t>式专业</w:t>
      </w:r>
      <w:proofErr w:type="gramEnd"/>
      <w:r>
        <w:rPr>
          <w:rFonts w:hint="eastAsia"/>
        </w:rPr>
        <w:t>发展的催化剂</w:t>
      </w:r>
    </w:p>
    <w:p w:rsidR="00D32923" w:rsidRDefault="00322EDE">
      <w:r>
        <w:rPr>
          <w:rFonts w:hint="eastAsia"/>
        </w:rPr>
        <w:t xml:space="preserve">  </w:t>
      </w:r>
      <w:r>
        <w:rPr>
          <w:rFonts w:hint="eastAsia"/>
        </w:rPr>
        <w:t>一节公开课一般都要经历好几次的课堂教学，也就是我们平常所说的“磨课”。同样的一个课，面对不同学生甚至受到不同场地、气候等其他因素的影响时，就会呈现出不同的课堂。</w:t>
      </w:r>
      <w:r>
        <w:rPr>
          <w:rFonts w:hint="eastAsia"/>
        </w:rPr>
        <w:lastRenderedPageBreak/>
        <w:t>而在这许许多多次、有所区别的课堂中，执教教师的体验会不断丰富，对于什么是“教无定法”一定会有更为深刻的认识。通过一次次成功的或者是失败的磨课，执教教师从中知道了什么是有效的，什么是无效的，而什么又是最容易为学生所接受的。可以说，在公开课的磨砺中渐渐生长，大大缩短教师的成长周期，是教师自主</w:t>
      </w:r>
      <w:r>
        <w:rPr>
          <w:rFonts w:hint="eastAsia"/>
        </w:rPr>
        <w:t>专业发展的催化剂，是成就名师不可缺少的</w:t>
      </w:r>
      <w:proofErr w:type="gramStart"/>
      <w:r>
        <w:rPr>
          <w:rFonts w:hint="eastAsia"/>
        </w:rPr>
        <w:t>磨炼</w:t>
      </w:r>
      <w:proofErr w:type="gramEnd"/>
      <w:r>
        <w:rPr>
          <w:rFonts w:hint="eastAsia"/>
        </w:rPr>
        <w:t>。</w:t>
      </w:r>
    </w:p>
    <w:p w:rsidR="00D32923" w:rsidRDefault="00322EDE">
      <w:r>
        <w:rPr>
          <w:rFonts w:hint="eastAsia"/>
        </w:rPr>
        <w:t xml:space="preserve">  </w:t>
      </w:r>
      <w:r>
        <w:rPr>
          <w:rFonts w:hint="eastAsia"/>
        </w:rPr>
        <w:t>例如，我校沈老师在一次公开课比赛中失败，深受打击，陷入迷茫和混沌状态。经过一段时间的消化，她开始反思，认识到问题的根源必定不在学生身上，而在于自身。她把这次事件自我定位为一次严重的教学事故，决定和自己死磕。否定习以为常的教学方式，是痛苦的，也是艰难的。沈老师把自己的课一节</w:t>
      </w:r>
      <w:proofErr w:type="gramStart"/>
      <w:r>
        <w:rPr>
          <w:rFonts w:hint="eastAsia"/>
        </w:rPr>
        <w:t>一</w:t>
      </w:r>
      <w:proofErr w:type="gramEnd"/>
      <w:r>
        <w:rPr>
          <w:rFonts w:hint="eastAsia"/>
        </w:rPr>
        <w:t>节录下来，反复</w:t>
      </w:r>
      <w:proofErr w:type="gramStart"/>
      <w:r>
        <w:rPr>
          <w:rFonts w:hint="eastAsia"/>
        </w:rPr>
        <w:t>看反复</w:t>
      </w:r>
      <w:proofErr w:type="gramEnd"/>
      <w:r>
        <w:rPr>
          <w:rFonts w:hint="eastAsia"/>
        </w:rPr>
        <w:t>琢磨，重新审视教学方式和习惯。经过几年的努力。沈老师逐渐形成自己的教学理念和独特的教学风格。</w:t>
      </w:r>
    </w:p>
    <w:p w:rsidR="00D32923" w:rsidRDefault="00322EDE">
      <w:r>
        <w:rPr>
          <w:rFonts w:hint="eastAsia"/>
        </w:rPr>
        <w:t xml:space="preserve">  3.</w:t>
      </w:r>
      <w:r>
        <w:rPr>
          <w:rFonts w:hint="eastAsia"/>
        </w:rPr>
        <w:t>课题研究——教师自主生长</w:t>
      </w:r>
      <w:proofErr w:type="gramStart"/>
      <w:r>
        <w:rPr>
          <w:rFonts w:hint="eastAsia"/>
        </w:rPr>
        <w:t>式专业</w:t>
      </w:r>
      <w:proofErr w:type="gramEnd"/>
      <w:r>
        <w:rPr>
          <w:rFonts w:hint="eastAsia"/>
        </w:rPr>
        <w:t>发展的沃土</w:t>
      </w:r>
    </w:p>
    <w:p w:rsidR="00D32923" w:rsidRDefault="00322EDE">
      <w:r>
        <w:rPr>
          <w:rFonts w:hint="eastAsia"/>
        </w:rPr>
        <w:t xml:space="preserve">  </w:t>
      </w:r>
      <w:r>
        <w:rPr>
          <w:rFonts w:hint="eastAsia"/>
        </w:rPr>
        <w:t>潘海燕教授倡导的自主生长式教师专业发展理论要求教师在系列事例经验中自主整合“类经验”，再逐步形成自己的理论体系和教育思想。教师的成长经验的</w:t>
      </w:r>
      <w:proofErr w:type="gramStart"/>
      <w:r>
        <w:rPr>
          <w:rFonts w:hint="eastAsia"/>
        </w:rPr>
        <w:t>的</w:t>
      </w:r>
      <w:proofErr w:type="gramEnd"/>
      <w:r>
        <w:rPr>
          <w:rFonts w:hint="eastAsia"/>
        </w:rPr>
        <w:t>习得有三种方法：一是通过实践探索经验，能够固化自己的实践经验；二是通过研讨、学习消化吸收他人优秀经验形成有自己特色的经验；三是通过反思总结琐碎经验获得系统经验。从实践来看课题组进行课题研究能大大提高教师的专业素养，促进教师自主成长式专业化发展。</w:t>
      </w:r>
    </w:p>
    <w:p w:rsidR="00D32923" w:rsidRDefault="00322EDE">
      <w:r>
        <w:rPr>
          <w:rFonts w:hint="eastAsia"/>
        </w:rPr>
        <w:t xml:space="preserve">  </w:t>
      </w:r>
      <w:r>
        <w:rPr>
          <w:rFonts w:hint="eastAsia"/>
        </w:rPr>
        <w:t>教师的成长需要“专业引领”、“实践体验”、“同伴互助”和“自我反思”，而这些成长经验的固化的主阵地是课题组。通过课题研</w:t>
      </w:r>
      <w:r>
        <w:rPr>
          <w:rFonts w:hint="eastAsia"/>
        </w:rPr>
        <w:t>究来发挥好课题组的主阵地作用，对于促进教师由“被发展”向“主动发展”转化，对于促进教师成长提供基层组织保证。</w:t>
      </w:r>
    </w:p>
    <w:p w:rsidR="00D32923" w:rsidRDefault="00322EDE">
      <w:r>
        <w:rPr>
          <w:rFonts w:hint="eastAsia"/>
        </w:rPr>
        <w:t xml:space="preserve">  </w:t>
      </w:r>
      <w:r>
        <w:rPr>
          <w:rFonts w:hint="eastAsia"/>
        </w:rPr>
        <w:t>课题研究实际上是把学校的教育实践过程变成一种研究的过程，实现教育理论与教育实践的双向构建，使学校真正成为一个研究的实体、文化的实体。课题研究由于问题的现实性、参与的广阔性、内容的丰富性而成为培养教师集体专业扎实成长的一块沃土。</w:t>
      </w:r>
    </w:p>
    <w:p w:rsidR="00D32923" w:rsidRDefault="00322EDE">
      <w:r>
        <w:rPr>
          <w:rFonts w:hint="eastAsia"/>
        </w:rPr>
        <w:t xml:space="preserve">  4.</w:t>
      </w:r>
      <w:r>
        <w:rPr>
          <w:rFonts w:hint="eastAsia"/>
        </w:rPr>
        <w:t>教学反思——教师自主生长</w:t>
      </w:r>
      <w:proofErr w:type="gramStart"/>
      <w:r>
        <w:rPr>
          <w:rFonts w:hint="eastAsia"/>
        </w:rPr>
        <w:t>式专业</w:t>
      </w:r>
      <w:proofErr w:type="gramEnd"/>
      <w:r>
        <w:rPr>
          <w:rFonts w:hint="eastAsia"/>
        </w:rPr>
        <w:t>发展的纠偏仪</w:t>
      </w:r>
    </w:p>
    <w:p w:rsidR="00D32923" w:rsidRDefault="00322EDE">
      <w:r>
        <w:rPr>
          <w:rFonts w:hint="eastAsia"/>
        </w:rPr>
        <w:t xml:space="preserve">  </w:t>
      </w:r>
      <w:r>
        <w:rPr>
          <w:rFonts w:hint="eastAsia"/>
        </w:rPr>
        <w:t>美国学者波斯十分简洁地提出了教师成长的规律：“经验</w:t>
      </w:r>
      <w:r>
        <w:rPr>
          <w:rFonts w:hint="eastAsia"/>
        </w:rPr>
        <w:t>+</w:t>
      </w:r>
      <w:r>
        <w:rPr>
          <w:rFonts w:hint="eastAsia"/>
        </w:rPr>
        <w:t>反思</w:t>
      </w:r>
      <w:r>
        <w:rPr>
          <w:rFonts w:hint="eastAsia"/>
        </w:rPr>
        <w:t>=</w:t>
      </w:r>
      <w:r>
        <w:rPr>
          <w:rFonts w:hint="eastAsia"/>
        </w:rPr>
        <w:t>成长”。反思，即教师以自己的实践过程为思考对象，对自己所</w:t>
      </w:r>
      <w:r>
        <w:rPr>
          <w:rFonts w:hint="eastAsia"/>
        </w:rPr>
        <w:t>做出的行动、决策以及由此产生的结果进行审视和分析。它是立足于自我之外的批判地考察自己的行动及情境的能力。</w:t>
      </w:r>
    </w:p>
    <w:p w:rsidR="00D32923" w:rsidRDefault="00322EDE">
      <w:r>
        <w:rPr>
          <w:rFonts w:hint="eastAsia"/>
        </w:rPr>
        <w:t xml:space="preserve">  </w:t>
      </w:r>
      <w:r>
        <w:rPr>
          <w:rFonts w:hint="eastAsia"/>
        </w:rPr>
        <w:t>我们发现有许多教师，他们大都具有较丰富的教学经验和阅历，其中有许多人对自己的教学水平和能力表现出自信或自豪。然而，他们多年从教所形成的一套固定的思考、处理问题的模式和与之相应的经验习惯性思维或经验思维，已不知不觉地影响并支配着自己的日常教学，使其囿于习惯性教学而成为经验型教师。</w:t>
      </w:r>
    </w:p>
    <w:p w:rsidR="00D32923" w:rsidRDefault="00322EDE">
      <w:r>
        <w:rPr>
          <w:rFonts w:hint="eastAsia"/>
        </w:rPr>
        <w:t xml:space="preserve">  </w:t>
      </w:r>
      <w:r>
        <w:rPr>
          <w:rFonts w:hint="eastAsia"/>
        </w:rPr>
        <w:t>因此，我校要求广大教师培植起强烈的自我反思意识，学会在实践中反思自身教学经验与习惯，反省、思考、探索和解决新课程实践中</w:t>
      </w:r>
      <w:r>
        <w:rPr>
          <w:rFonts w:hint="eastAsia"/>
        </w:rPr>
        <w:t>存在和出现的各种教育教学问题，对长期积淀的教学经验和习惯进行审视、筛选，摒弃不合时宜者，不断改进和丰富自身“经验性知识”，生长出新的经验或思想，成为有自己的教育思想的教育家。</w:t>
      </w:r>
    </w:p>
    <w:p w:rsidR="00D32923" w:rsidRDefault="00322EDE">
      <w:pPr>
        <w:ind w:firstLineChars="2500" w:firstLine="525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322EDE">
      <w:pPr>
        <w:ind w:firstLineChars="400" w:firstLine="1124"/>
        <w:rPr>
          <w:b/>
          <w:bCs/>
          <w:sz w:val="28"/>
          <w:szCs w:val="28"/>
        </w:rPr>
      </w:pPr>
      <w:r>
        <w:rPr>
          <w:rFonts w:hint="eastAsia"/>
          <w:b/>
          <w:bCs/>
          <w:sz w:val="28"/>
          <w:szCs w:val="28"/>
        </w:rPr>
        <w:t>教师“自我经验”的价值与凝练</w:t>
      </w:r>
    </w:p>
    <w:p w:rsidR="00D32923" w:rsidRDefault="00322EDE">
      <w:pPr>
        <w:ind w:firstLineChars="1100" w:firstLine="2310"/>
      </w:pPr>
      <w:r>
        <w:rPr>
          <w:rFonts w:hint="eastAsia"/>
        </w:rPr>
        <w:t>■</w:t>
      </w:r>
      <w:r>
        <w:rPr>
          <w:rFonts w:hint="eastAsia"/>
        </w:rPr>
        <w:t xml:space="preserve"> </w:t>
      </w:r>
      <w:r>
        <w:rPr>
          <w:rFonts w:hint="eastAsia"/>
        </w:rPr>
        <w:t>华南师范大学教育科学学院</w:t>
      </w:r>
      <w:r>
        <w:rPr>
          <w:rFonts w:hint="eastAsia"/>
        </w:rPr>
        <w:t xml:space="preserve">   </w:t>
      </w:r>
      <w:r>
        <w:rPr>
          <w:rFonts w:hint="eastAsia"/>
        </w:rPr>
        <w:t>李志厚</w:t>
      </w:r>
    </w:p>
    <w:p w:rsidR="00D32923" w:rsidRDefault="00322EDE">
      <w:r>
        <w:rPr>
          <w:rFonts w:hint="eastAsia"/>
        </w:rPr>
        <w:t xml:space="preserve">  </w:t>
      </w:r>
      <w:r>
        <w:rPr>
          <w:rFonts w:hint="eastAsia"/>
        </w:rPr>
        <w:t xml:space="preserve">                    </w:t>
      </w:r>
      <w:r>
        <w:rPr>
          <w:rFonts w:hint="eastAsia"/>
        </w:rPr>
        <w:t>■</w:t>
      </w:r>
      <w:r>
        <w:rPr>
          <w:rFonts w:hint="eastAsia"/>
        </w:rPr>
        <w:t xml:space="preserve"> </w:t>
      </w:r>
      <w:r>
        <w:rPr>
          <w:rFonts w:hint="eastAsia"/>
        </w:rPr>
        <w:t>湖北第二师范学院教育科学学院</w:t>
      </w:r>
      <w:r>
        <w:rPr>
          <w:rFonts w:hint="eastAsia"/>
        </w:rPr>
        <w:t xml:space="preserve"> </w:t>
      </w:r>
      <w:r>
        <w:rPr>
          <w:rFonts w:hint="eastAsia"/>
        </w:rPr>
        <w:t>潘海燕</w:t>
      </w:r>
    </w:p>
    <w:p w:rsidR="00D32923" w:rsidRDefault="00D32923"/>
    <w:p w:rsidR="00D32923" w:rsidRDefault="00322EDE">
      <w:r>
        <w:rPr>
          <w:rFonts w:hint="eastAsia"/>
        </w:rPr>
        <w:t xml:space="preserve">  </w:t>
      </w:r>
      <w:r>
        <w:rPr>
          <w:rFonts w:hint="eastAsia"/>
        </w:rPr>
        <w:t xml:space="preserve">    </w:t>
      </w:r>
      <w:r>
        <w:rPr>
          <w:rFonts w:hint="eastAsia"/>
        </w:rPr>
        <w:t>潘海燕教授很早就关注到教师的“自我经验”对教师专业发展影响的重要性，并且对“自我经验”的内涵进行了界定，认为“自我经验”是个体通过亲身体验与反思</w:t>
      </w:r>
      <w:r>
        <w:rPr>
          <w:rFonts w:hint="eastAsia"/>
        </w:rPr>
        <w:t>获得的感悟</w:t>
      </w:r>
      <w:r>
        <w:rPr>
          <w:rFonts w:hint="eastAsia"/>
        </w:rPr>
        <w:t xml:space="preserve">, </w:t>
      </w:r>
      <w:r>
        <w:rPr>
          <w:rFonts w:hint="eastAsia"/>
        </w:rPr>
        <w:t>即教师在教育教学工作中通过对教育教学事例及其反思获得的亲身体验，逐渐形成的体系化</w:t>
      </w:r>
      <w:r>
        <w:rPr>
          <w:rFonts w:hint="eastAsia"/>
        </w:rPr>
        <w:lastRenderedPageBreak/>
        <w:t>的感悟与认识，并发现教师一般都是以自我经验为起点，使教师专业发展走向“自主”，走向“智慧型教师”，进而构建教师个人教育理论。虽然“自我经验”包括教师经过一定生活岁月、知识学习、教学反思积淀下来的客观体验和主观感悟，但它与传统教科书谈到的＂经验＂不是同一概念，它强调了＂反思＂这个环节，具有很强的生成性、生长性和个性化等特征，是教师教育知识形成、转化和专业发展的基础和动力。</w:t>
      </w:r>
    </w:p>
    <w:p w:rsidR="00D32923" w:rsidRDefault="00322EDE">
      <w:pPr>
        <w:rPr>
          <w:b/>
          <w:bCs/>
        </w:rPr>
      </w:pPr>
      <w:r>
        <w:rPr>
          <w:rFonts w:hint="eastAsia"/>
        </w:rPr>
        <w:t xml:space="preserve"> </w:t>
      </w:r>
      <w:r>
        <w:rPr>
          <w:rFonts w:hint="eastAsia"/>
          <w:b/>
          <w:bCs/>
        </w:rPr>
        <w:t xml:space="preserve"> </w:t>
      </w:r>
      <w:r>
        <w:rPr>
          <w:rFonts w:hint="eastAsia"/>
          <w:b/>
          <w:bCs/>
        </w:rPr>
        <w:t>一、教师“自我经验”的价值</w:t>
      </w:r>
    </w:p>
    <w:p w:rsidR="00D32923" w:rsidRDefault="00322EDE">
      <w:r>
        <w:rPr>
          <w:rFonts w:hint="eastAsia"/>
        </w:rPr>
        <w:t xml:space="preserve"> </w:t>
      </w:r>
      <w:r>
        <w:rPr>
          <w:rFonts w:hint="eastAsia"/>
        </w:rPr>
        <w:t xml:space="preserve">  </w:t>
      </w:r>
      <w:r>
        <w:rPr>
          <w:rFonts w:hint="eastAsia"/>
        </w:rPr>
        <w:t xml:space="preserve"> </w:t>
      </w:r>
      <w:r>
        <w:rPr>
          <w:rFonts w:hint="eastAsia"/>
          <w:b/>
          <w:bCs/>
        </w:rPr>
        <w:t>1.</w:t>
      </w:r>
      <w:r>
        <w:rPr>
          <w:rFonts w:hint="eastAsia"/>
          <w:b/>
          <w:bCs/>
        </w:rPr>
        <w:t>教师“自我经验”是教师认识教育性质、目的和功能的着眼点。</w:t>
      </w:r>
      <w:r>
        <w:rPr>
          <w:rFonts w:hint="eastAsia"/>
        </w:rPr>
        <w:t>每一位教师都是有“经验”的人，都在依托“经验”进行工作。当教师还是师范生的时候，他们就间接或直接积累了对教育现象、活动、属性和事业的基本认识，也从理论上了解教育的目的和育人的取向，成为他们“自我经验”积累下来的隐性学养，也为日后在真实教育教学情境进行验证其初始教育认识的“图式”，并且逐渐形成了看待教育现象和思考问题的视角。如教育究竟是什么，人为什么要受教育，学生到底应该学习什么，何谓有效教学，如何判断教学之后学生发展的状况，除了应试教育难道就没有更</w:t>
      </w:r>
      <w:r>
        <w:rPr>
          <w:rFonts w:hint="eastAsia"/>
        </w:rPr>
        <w:t>好的教育方式吗，等等。</w:t>
      </w:r>
    </w:p>
    <w:p w:rsidR="00D32923" w:rsidRDefault="00322EDE">
      <w:r>
        <w:rPr>
          <w:rFonts w:hint="eastAsia"/>
        </w:rPr>
        <w:t xml:space="preserve">　　教师“自我经验”能够帮助他们判断在某种教学情况下，可以对学生施加什么影响，应该先教什么，后教什么；可以让学生怎么学，学到什么程度；能把学生培养成什么样子，哪些事情做不了；什么样的教学流程和方略可能有效，等等。但这些看法和做法往往基于感性和直觉的，至于其所以然和未尽然仍然是模糊的。</w:t>
      </w:r>
    </w:p>
    <w:p w:rsidR="00D32923" w:rsidRDefault="00322EDE">
      <w:r>
        <w:rPr>
          <w:rFonts w:hint="eastAsia"/>
        </w:rPr>
        <w:t xml:space="preserve">  </w:t>
      </w:r>
      <w:r>
        <w:rPr>
          <w:rFonts w:hint="eastAsia"/>
          <w:b/>
          <w:bCs/>
        </w:rPr>
        <w:t xml:space="preserve">  </w:t>
      </w:r>
      <w:r>
        <w:rPr>
          <w:rFonts w:hint="eastAsia"/>
          <w:b/>
          <w:bCs/>
        </w:rPr>
        <w:t>2.</w:t>
      </w:r>
      <w:r>
        <w:rPr>
          <w:rFonts w:hint="eastAsia"/>
          <w:b/>
          <w:bCs/>
        </w:rPr>
        <w:t>教师“自我经验”可以帮助教师进行常规的备课和上课活动。</w:t>
      </w:r>
      <w:r>
        <w:rPr>
          <w:rFonts w:hint="eastAsia"/>
        </w:rPr>
        <w:t>尽管教师在师范生阶段可能已经了解过有关备课、上课、评课和说课等教育教学的常识，但真正对教师产生深刻影响的是教师课堂教学实践中所形成的“自</w:t>
      </w:r>
      <w:r>
        <w:rPr>
          <w:rFonts w:hint="eastAsia"/>
        </w:rPr>
        <w:t>我经验”。而只有当这些“自我经验”转化为正确的教育观念和科学的教学知识的时候，才有可能使教师的课堂实践真正变为有目的、有计划、富有成效的教学行为，对促成学生学以致知、习以致会、转知为能更有预见性，指导着教师进行教学设计和课堂教学。</w:t>
      </w:r>
    </w:p>
    <w:p w:rsidR="00D32923" w:rsidRDefault="00322EDE">
      <w:r>
        <w:rPr>
          <w:rFonts w:hint="eastAsia"/>
        </w:rPr>
        <w:t xml:space="preserve">  </w:t>
      </w:r>
      <w:r>
        <w:rPr>
          <w:rFonts w:hint="eastAsia"/>
        </w:rPr>
        <w:t xml:space="preserve"> </w:t>
      </w:r>
      <w:r>
        <w:rPr>
          <w:rFonts w:hint="eastAsia"/>
          <w:b/>
          <w:bCs/>
        </w:rPr>
        <w:t xml:space="preserve"> </w:t>
      </w:r>
      <w:r>
        <w:rPr>
          <w:rFonts w:hint="eastAsia"/>
          <w:b/>
          <w:bCs/>
        </w:rPr>
        <w:t>3.</w:t>
      </w:r>
      <w:r>
        <w:rPr>
          <w:rFonts w:hint="eastAsia"/>
          <w:b/>
          <w:bCs/>
        </w:rPr>
        <w:t>教师“自我经验”可以帮助教师控制课堂纪律并进行日常班级管理。</w:t>
      </w:r>
      <w:r>
        <w:rPr>
          <w:rFonts w:hint="eastAsia"/>
        </w:rPr>
        <w:t>经过数年的课堂教学之后，教师逐渐从如何关注教材过渡到如何让学生学会学习。他们知道如何用清楚语言传道授业，懂得如何变化使用各种教学方略，直觉地使用多种手段控制教学过程，完成教学任务、吸引学生积极参与教学过程，想</w:t>
      </w:r>
      <w:r>
        <w:rPr>
          <w:rFonts w:hint="eastAsia"/>
        </w:rPr>
        <w:t>方设法提高学生学业成绩。这些活动的开展离不开教师的“自我经验”，但教师因何而教，学生为何而学，如何帮助学生将个人的目标与班级的共同</w:t>
      </w:r>
      <w:proofErr w:type="gramStart"/>
      <w:r>
        <w:rPr>
          <w:rFonts w:hint="eastAsia"/>
        </w:rPr>
        <w:t>愿景结合</w:t>
      </w:r>
      <w:proofErr w:type="gramEnd"/>
      <w:r>
        <w:rPr>
          <w:rFonts w:hint="eastAsia"/>
        </w:rPr>
        <w:t>起来，怎样根据班级的现实实施红灯管理、黄灯经营或绿灯领导，如何把“赛马文化”或“海鸥文化”转化为“雁行文化”，如何把自己的每一次教书都渗透着育人的效果，这是教师“自我经验”的价值追求所在。</w:t>
      </w:r>
    </w:p>
    <w:p w:rsidR="00D32923" w:rsidRDefault="00322EDE">
      <w:pPr>
        <w:rPr>
          <w:b/>
          <w:bCs/>
        </w:rPr>
      </w:pPr>
      <w:r>
        <w:rPr>
          <w:rFonts w:hint="eastAsia"/>
        </w:rPr>
        <w:t xml:space="preserve"> </w:t>
      </w:r>
      <w:r>
        <w:rPr>
          <w:rFonts w:hint="eastAsia"/>
          <w:b/>
          <w:bCs/>
        </w:rPr>
        <w:t xml:space="preserve"> </w:t>
      </w:r>
      <w:r>
        <w:rPr>
          <w:rFonts w:hint="eastAsia"/>
          <w:b/>
          <w:bCs/>
        </w:rPr>
        <w:t>二、教师“自我经验”的凝练过程</w:t>
      </w:r>
    </w:p>
    <w:p w:rsidR="00D32923" w:rsidRDefault="00322EDE">
      <w:r>
        <w:rPr>
          <w:rFonts w:hint="eastAsia"/>
        </w:rPr>
        <w:t xml:space="preserve">　　教师的“自我经验”既包括对客观现象和事实的感性认识，又包括对其事实现象进行属性判断、分类梳理、特征分析和价值评判的理性思考。因此“自我经验”也有</w:t>
      </w:r>
      <w:r>
        <w:rPr>
          <w:rFonts w:hint="eastAsia"/>
        </w:rPr>
        <w:t>深浅、高低、大小、宽窄之分，也存在不断发展变化提升的多次机会。因此，也可以说，初始的教师的“自我经验”是有待验证的专业体验，当这些经验经过教师以科学的数据、亲历的实据和经典的论据证明正确之后，那就是真正的教学知识和有意义的教育思想，是促进他们专业发展，尤其是核心素养的发展的基础和条件。帮助教师的“自我经验”凝练为其教育思想、教学知识和专业意识并以此促进他们专业核心素养的发展，则为教育理论工作者更重要的任务和使命。</w:t>
      </w:r>
    </w:p>
    <w:p w:rsidR="00D32923" w:rsidRDefault="00322EDE">
      <w:r>
        <w:rPr>
          <w:rFonts w:hint="eastAsia"/>
        </w:rPr>
        <w:t xml:space="preserve">　　从教师核心素养形成的角度来看</w:t>
      </w:r>
      <w:r>
        <w:rPr>
          <w:rFonts w:hint="eastAsia"/>
        </w:rPr>
        <w:t>,</w:t>
      </w:r>
      <w:r>
        <w:rPr>
          <w:rFonts w:hint="eastAsia"/>
        </w:rPr>
        <w:t>教师“自我经验”凝练过程，必须经历筑基——凝形——化成的过程</w:t>
      </w:r>
      <w:r>
        <w:rPr>
          <w:rFonts w:hint="eastAsia"/>
        </w:rPr>
        <w:t>。所谓筑基，就是教师将“自我经验”进行系统地重新梳理，建立有序合理的专业知识结构和均衡好用的专业技能体系，为其核心教育素养的形成奠定基础。所谓凝形，就是教师对经过“自我经验知识化”改造后的专业知识和技能基础，进行有方法的应用和有</w:t>
      </w:r>
      <w:r>
        <w:rPr>
          <w:rFonts w:hint="eastAsia"/>
        </w:rPr>
        <w:lastRenderedPageBreak/>
        <w:t>原则的操作，形成教育分析、综合、评价和创新的思维方式和决策框架。所谓化成，就是教师在筑基和</w:t>
      </w:r>
      <w:proofErr w:type="gramStart"/>
      <w:r>
        <w:rPr>
          <w:rFonts w:hint="eastAsia"/>
        </w:rPr>
        <w:t>凝形</w:t>
      </w:r>
      <w:proofErr w:type="gramEnd"/>
      <w:r>
        <w:rPr>
          <w:rFonts w:hint="eastAsia"/>
        </w:rPr>
        <w:t>的基础上通过“自我经验”</w:t>
      </w:r>
      <w:r>
        <w:rPr>
          <w:rFonts w:hint="eastAsia"/>
        </w:rPr>
        <w:t xml:space="preserve"> </w:t>
      </w:r>
      <w:r>
        <w:rPr>
          <w:rFonts w:hint="eastAsia"/>
        </w:rPr>
        <w:t>信息消化、知识内化和运用外化三个环节，将“自我经验”转化和促成为“教育专业知能”，进而促进教育观念、学生意识、教育思维等专业核心素养的发展。</w:t>
      </w:r>
    </w:p>
    <w:p w:rsidR="00D32923" w:rsidRDefault="00322EDE">
      <w:r>
        <w:rPr>
          <w:rFonts w:hint="eastAsia"/>
        </w:rPr>
        <w:t xml:space="preserve">　　教师在教育工作中对</w:t>
      </w:r>
      <w:r>
        <w:rPr>
          <w:rFonts w:hint="eastAsia"/>
        </w:rPr>
        <w:t>“自我经验”概括凝练的过程，就是其专业素养发展提升的机会；而教师对“自我经验”凝练的结果尤其能够促成其“专家知能”的提高。</w:t>
      </w:r>
    </w:p>
    <w:p w:rsidR="00D32923" w:rsidRDefault="00322EDE">
      <w:pPr>
        <w:rPr>
          <w:b/>
          <w:bCs/>
        </w:rPr>
      </w:pPr>
      <w:r>
        <w:rPr>
          <w:rFonts w:hint="eastAsia"/>
        </w:rPr>
        <w:t xml:space="preserve">　　</w:t>
      </w:r>
      <w:r>
        <w:rPr>
          <w:rFonts w:hint="eastAsia"/>
          <w:b/>
          <w:bCs/>
        </w:rPr>
        <w:t>三、教师“自我经验”向专业核心素养的转化</w:t>
      </w:r>
    </w:p>
    <w:p w:rsidR="00D32923" w:rsidRDefault="00322EDE">
      <w:r>
        <w:rPr>
          <w:rFonts w:hint="eastAsia"/>
        </w:rPr>
        <w:t xml:space="preserve">　　“教育专业知能”（</w:t>
      </w:r>
      <w:r>
        <w:rPr>
          <w:rFonts w:hint="eastAsia"/>
        </w:rPr>
        <w:t>expertise</w:t>
      </w:r>
      <w:r>
        <w:rPr>
          <w:rFonts w:hint="eastAsia"/>
        </w:rPr>
        <w:t>），是决定教师专业发展程度的关键，也是转化和促成教师“自我经验”向其专业核心素养的桥梁。据国内外研究成果表明，教师的“教育专业知能”主要包括其教学知识、工作经验、解决问题能力、专业特长和成长背景等方面。教师的教学知识主要包括学科及其相关知识、学科教学知识、课程资源开发和选用知识、教育目标知识、教学专题</w:t>
      </w:r>
      <w:r>
        <w:rPr>
          <w:rFonts w:hint="eastAsia"/>
        </w:rPr>
        <w:t>选用和实施方略知识等；教师的工作经验主要包括他们的教龄、工作能力和习惯、学习方式、阅人眼光、社会经历、情绪控制力、自我认识等；教师的解决问题能力主要包括他们的思维习惯、洞察力、问题意识、教学机智、逻辑推理、表述沟通力、深度分析力、创意想象力、理性思考、恰当决断力以及其他处理事情的本事等；教师的专业特长主要包括在务实灵活的策划、因材施教、专业基础、课堂应变、自我认知、善解人意、热情主动、移情、尊重宽容、预见趋势等方面的特殊品质和处事风格；教师的成长背景主要包括学习与工作的环境和场所、专业学习知识结构、对学习任</w:t>
      </w:r>
      <w:r>
        <w:rPr>
          <w:rFonts w:hint="eastAsia"/>
        </w:rPr>
        <w:t>务和工作项目的胜任感、为人处世和待人接物的经验、克服来自学校、社会和家庭压力的承受力以及形成的应对挑战本领，等等。</w:t>
      </w:r>
    </w:p>
    <w:p w:rsidR="00D32923" w:rsidRDefault="00322EDE">
      <w:r>
        <w:rPr>
          <w:rFonts w:hint="eastAsia"/>
        </w:rPr>
        <w:t xml:space="preserve">　　从教师的“自我经验”到“教育专业知能”，是教师专业发展的第一次飞跃；从教师的“教育专业知能”再到教师的教育思维和育人智慧是教师专业核心素养发展的第二次飞跃，也是他们超越优秀教师，成为卓越、杰出、伟大教师的必然走向。</w:t>
      </w:r>
    </w:p>
    <w:p w:rsidR="00D32923" w:rsidRDefault="00322EDE">
      <w:pPr>
        <w:ind w:firstLineChars="3100" w:firstLine="651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Pr>
        <w:rPr>
          <w:b/>
          <w:bCs/>
          <w:sz w:val="28"/>
          <w:szCs w:val="28"/>
        </w:rPr>
      </w:pPr>
    </w:p>
    <w:p w:rsidR="00D32923" w:rsidRDefault="00322EDE">
      <w:r>
        <w:rPr>
          <w:rFonts w:hint="eastAsia"/>
          <w:b/>
          <w:bCs/>
          <w:sz w:val="28"/>
          <w:szCs w:val="28"/>
        </w:rPr>
        <w:t>自主生长式教师专业发展理论视角下的教师成长案例</w:t>
      </w:r>
    </w:p>
    <w:p w:rsidR="00D32923" w:rsidRDefault="00322EDE">
      <w:pPr>
        <w:ind w:firstLineChars="1900" w:firstLine="3990"/>
      </w:pPr>
      <w:r>
        <w:rPr>
          <w:rFonts w:hint="eastAsia"/>
        </w:rPr>
        <w:t>——以</w:t>
      </w:r>
      <w:r>
        <w:rPr>
          <w:rFonts w:hint="eastAsia"/>
        </w:rPr>
        <w:t>Y</w:t>
      </w:r>
      <w:r>
        <w:rPr>
          <w:rFonts w:hint="eastAsia"/>
        </w:rPr>
        <w:t>老师的参赛经历为例</w:t>
      </w:r>
    </w:p>
    <w:p w:rsidR="00D32923" w:rsidRDefault="00322EDE">
      <w:pPr>
        <w:ind w:firstLineChars="2000" w:firstLine="4200"/>
      </w:pPr>
      <w:r>
        <w:rPr>
          <w:rFonts w:hint="eastAsia"/>
        </w:rPr>
        <w:t>■</w:t>
      </w:r>
      <w:r>
        <w:rPr>
          <w:rFonts w:hint="eastAsia"/>
        </w:rPr>
        <w:t xml:space="preserve"> </w:t>
      </w:r>
      <w:proofErr w:type="gramStart"/>
      <w:r>
        <w:rPr>
          <w:rFonts w:hint="eastAsia"/>
        </w:rPr>
        <w:t>武汉市光谷第三</w:t>
      </w:r>
      <w:proofErr w:type="gramEnd"/>
      <w:r>
        <w:rPr>
          <w:rFonts w:hint="eastAsia"/>
        </w:rPr>
        <w:t>小学</w:t>
      </w:r>
      <w:r>
        <w:rPr>
          <w:rFonts w:hint="eastAsia"/>
        </w:rPr>
        <w:t xml:space="preserve"> </w:t>
      </w:r>
      <w:r>
        <w:rPr>
          <w:rFonts w:hint="eastAsia"/>
        </w:rPr>
        <w:t>李明菊</w:t>
      </w:r>
    </w:p>
    <w:p w:rsidR="00D32923" w:rsidRDefault="00322EDE">
      <w:r>
        <w:rPr>
          <w:rFonts w:hint="eastAsia"/>
        </w:rPr>
        <w:t xml:space="preserve">  </w:t>
      </w:r>
      <w:r>
        <w:rPr>
          <w:rFonts w:hint="eastAsia"/>
        </w:rPr>
        <w:t xml:space="preserve"> </w:t>
      </w:r>
    </w:p>
    <w:p w:rsidR="00D32923" w:rsidRDefault="00322EDE">
      <w:pPr>
        <w:ind w:firstLineChars="200" w:firstLine="420"/>
      </w:pPr>
      <w:r>
        <w:rPr>
          <w:rFonts w:hint="eastAsia"/>
        </w:rPr>
        <w:t>竞赛课是指学校或者上级教学指导业务部门为了展示研究的轨迹，交流教改的经验，在一定区域内进行的由教师上课、专家评课，比出优劣的教学竞赛活动。近年来，笔者尝试着把此类常态竞赛课置于“自主生长式教师专业发展理论视角下”进行探究与实践，获得了些许感悟。</w:t>
      </w:r>
    </w:p>
    <w:p w:rsidR="00D32923" w:rsidRDefault="00322EDE">
      <w:pPr>
        <w:rPr>
          <w:b/>
          <w:bCs/>
        </w:rPr>
      </w:pPr>
      <w:r>
        <w:rPr>
          <w:rFonts w:hint="eastAsia"/>
        </w:rPr>
        <w:t xml:space="preserve">  </w:t>
      </w:r>
      <w:r>
        <w:rPr>
          <w:rFonts w:hint="eastAsia"/>
          <w:b/>
          <w:bCs/>
        </w:rPr>
        <w:t>一、自主生长式教师专业发展理论视角下竞赛课的内涵</w:t>
      </w:r>
    </w:p>
    <w:p w:rsidR="00D32923" w:rsidRDefault="00322EDE">
      <w:r>
        <w:rPr>
          <w:rFonts w:hint="eastAsia"/>
        </w:rPr>
        <w:t xml:space="preserve">　　自主生长式教师专业发展理论的建构者潘海燕教授认为，所谓“自主”，即“自我导向”，其相对面是“他主”，就是指教师处于主人翁状态，主动选择、主体体验与感悟。所谓“生长”，是指在反思下的“自我构建”，是立足“自我经</w:t>
      </w:r>
      <w:r>
        <w:rPr>
          <w:rFonts w:hint="eastAsia"/>
        </w:rPr>
        <w:t>验”的个性化发展、整体性发展、可持续发展，而不是违背规律的标准化生长、拔苗助长。“自主生长式发展”，就是以唤醒教师的主体意识为前提，以激发教师的内在动机为关键，以激活教师的潜能为重点，以教育反思为手段，让教师在这个过程中系统化自己的“自我经验”，进而形成一定的操作体系，并使之成为教师个人行之有效的教学方法和教学设计的理论，对自己的教育教学又产生持续而深远的影响。</w:t>
      </w:r>
    </w:p>
    <w:p w:rsidR="00D32923" w:rsidRDefault="00322EDE">
      <w:r>
        <w:rPr>
          <w:rFonts w:hint="eastAsia"/>
        </w:rPr>
        <w:lastRenderedPageBreak/>
        <w:t xml:space="preserve">　　笔者认为自主生长式教师专业发展理论视角下的竞赛课就是在潘教授的“自主生长式教师专业理论”指导和支撑下的教师自主能动发展的实践性研究，是一种关注</w:t>
      </w:r>
      <w:r>
        <w:rPr>
          <w:rFonts w:hint="eastAsia"/>
        </w:rPr>
        <w:t>教师个人经验的新教学模式的推介，是一种有教师个性思想的新理念的倡导，是激活教师内化的理论和逐步形成个人理论的实践过程。与以往仅仅以活动为主要形式的公开课、研究课、竞赛课等</w:t>
      </w:r>
      <w:proofErr w:type="gramStart"/>
      <w:r>
        <w:rPr>
          <w:rFonts w:hint="eastAsia"/>
        </w:rPr>
        <w:t>各类课相比</w:t>
      </w:r>
      <w:proofErr w:type="gramEnd"/>
      <w:r>
        <w:rPr>
          <w:rFonts w:hint="eastAsia"/>
        </w:rPr>
        <w:t>，自主生长式教师专业发展理论视角下的竞赛课更关注教师的自主发展和自我经验的发现、应用与提升，其内涵体现在其具有主动性、建构性、本真性和发展性。</w:t>
      </w:r>
    </w:p>
    <w:p w:rsidR="00D32923" w:rsidRDefault="00322EDE">
      <w:pPr>
        <w:rPr>
          <w:b/>
          <w:bCs/>
        </w:rPr>
      </w:pPr>
      <w:r>
        <w:rPr>
          <w:rFonts w:hint="eastAsia"/>
        </w:rPr>
        <w:t xml:space="preserve">  </w:t>
      </w:r>
      <w:r>
        <w:rPr>
          <w:rFonts w:hint="eastAsia"/>
          <w:b/>
          <w:bCs/>
        </w:rPr>
        <w:t>二、</w:t>
      </w:r>
      <w:r>
        <w:rPr>
          <w:rFonts w:hint="eastAsia"/>
          <w:b/>
          <w:bCs/>
        </w:rPr>
        <w:t>Y</w:t>
      </w:r>
      <w:r>
        <w:rPr>
          <w:rFonts w:hint="eastAsia"/>
          <w:b/>
          <w:bCs/>
        </w:rPr>
        <w:t>老师参赛介绍</w:t>
      </w:r>
    </w:p>
    <w:p w:rsidR="00D32923" w:rsidRDefault="00322EDE">
      <w:r>
        <w:rPr>
          <w:rFonts w:hint="eastAsia"/>
        </w:rPr>
        <w:t xml:space="preserve">　　学校接到上级教科研部门通知，要开展市级首届教师书法素养大赛，参赛项目为现场书法优质课展示、现场临写碑帖、现场对联创作、现场个人书法优秀作品展。解读此次竞赛通知后</w:t>
      </w:r>
      <w:r>
        <w:rPr>
          <w:rFonts w:hint="eastAsia"/>
        </w:rPr>
        <w:t>，学校决定推荐</w:t>
      </w:r>
      <w:r>
        <w:rPr>
          <w:rFonts w:hint="eastAsia"/>
        </w:rPr>
        <w:t>Y</w:t>
      </w:r>
      <w:r>
        <w:rPr>
          <w:rFonts w:hint="eastAsia"/>
        </w:rPr>
        <w:t>老师参赛。</w:t>
      </w:r>
      <w:r>
        <w:rPr>
          <w:rFonts w:hint="eastAsia"/>
        </w:rPr>
        <w:t>Y</w:t>
      </w:r>
      <w:r>
        <w:rPr>
          <w:rFonts w:hint="eastAsia"/>
        </w:rPr>
        <w:t>老师本身犹豫不决，并没有多大信心与把握，他认为自己是一名有</w:t>
      </w:r>
      <w:r>
        <w:rPr>
          <w:rFonts w:hint="eastAsia"/>
        </w:rPr>
        <w:t>20</w:t>
      </w:r>
      <w:r>
        <w:rPr>
          <w:rFonts w:hint="eastAsia"/>
        </w:rPr>
        <w:t>余年美术教学经验的美术老师，从未执教语文课，更没有执教书法课，又从没有执教过一节哪怕是校级的公开课，也没有外出参加</w:t>
      </w:r>
      <w:proofErr w:type="gramStart"/>
      <w:r>
        <w:rPr>
          <w:rFonts w:hint="eastAsia"/>
        </w:rPr>
        <w:t>赛课培训</w:t>
      </w:r>
      <w:proofErr w:type="gramEnd"/>
      <w:r>
        <w:rPr>
          <w:rFonts w:hint="eastAsia"/>
        </w:rPr>
        <w:t>与观摩学习，因而对是否参加本次竞赛很矛盾。但</w:t>
      </w:r>
      <w:r>
        <w:rPr>
          <w:rFonts w:hint="eastAsia"/>
        </w:rPr>
        <w:t>Y</w:t>
      </w:r>
      <w:r>
        <w:rPr>
          <w:rFonts w:hint="eastAsia"/>
        </w:rPr>
        <w:t>老师书法素养深厚，几十年如一日坚持练习书法，从未间断。更重要的是，学校想尝试以潘教授的“自主生长式教师专业理论”指导竞赛过程，引领</w:t>
      </w:r>
      <w:r>
        <w:rPr>
          <w:rFonts w:hint="eastAsia"/>
        </w:rPr>
        <w:t>Y</w:t>
      </w:r>
      <w:r>
        <w:rPr>
          <w:rFonts w:hint="eastAsia"/>
        </w:rPr>
        <w:t>老师成长，激活</w:t>
      </w:r>
      <w:r>
        <w:rPr>
          <w:rFonts w:hint="eastAsia"/>
        </w:rPr>
        <w:t>Y</w:t>
      </w:r>
      <w:r>
        <w:rPr>
          <w:rFonts w:hint="eastAsia"/>
        </w:rPr>
        <w:t>老师生命活力，唤醒其自主发展意识，充分彰显其内在的张力。</w:t>
      </w:r>
    </w:p>
    <w:p w:rsidR="00D32923" w:rsidRDefault="00322EDE">
      <w:r>
        <w:rPr>
          <w:rFonts w:hint="eastAsia"/>
        </w:rPr>
        <w:t xml:space="preserve">　　在参赛的整个“打磨”过程中，我们反复跟</w:t>
      </w:r>
      <w:r>
        <w:rPr>
          <w:rFonts w:hint="eastAsia"/>
        </w:rPr>
        <w:t>Y</w:t>
      </w:r>
      <w:r>
        <w:rPr>
          <w:rFonts w:hint="eastAsia"/>
        </w:rPr>
        <w:t>老师沟通，达成共识：参赛关注结果，更注重过程；教学听取他人建议，更注重自己经验的激发与呈现；课堂不过分追求完美，重在有属于自己的教学特色。经过两个月</w:t>
      </w:r>
      <w:proofErr w:type="gramStart"/>
      <w:r>
        <w:rPr>
          <w:rFonts w:hint="eastAsia"/>
        </w:rPr>
        <w:t>的赛课历练</w:t>
      </w:r>
      <w:proofErr w:type="gramEnd"/>
      <w:r>
        <w:rPr>
          <w:rFonts w:hint="eastAsia"/>
        </w:rPr>
        <w:t>，最后他捧回来了市级首届教师书法素养大赛全能综合一等奖，教学展示一等奖，现场作品展示优秀奖的大满贯。对于参与了整个</w:t>
      </w:r>
      <w:proofErr w:type="gramStart"/>
      <w:r>
        <w:rPr>
          <w:rFonts w:hint="eastAsia"/>
        </w:rPr>
        <w:t>磨课过程</w:t>
      </w:r>
      <w:proofErr w:type="gramEnd"/>
      <w:r>
        <w:rPr>
          <w:rFonts w:hint="eastAsia"/>
        </w:rPr>
        <w:t>的团队人员来说，清楚地知道这个结果一定是必然，因为潘教授的“自主生长式教师专业理论”激活了他！</w:t>
      </w:r>
    </w:p>
    <w:p w:rsidR="00D32923" w:rsidRDefault="00322EDE">
      <w:pPr>
        <w:rPr>
          <w:b/>
          <w:bCs/>
        </w:rPr>
      </w:pPr>
      <w:r>
        <w:rPr>
          <w:rFonts w:hint="eastAsia"/>
        </w:rPr>
        <w:t xml:space="preserve">　　</w:t>
      </w:r>
      <w:r>
        <w:rPr>
          <w:rFonts w:hint="eastAsia"/>
          <w:b/>
          <w:bCs/>
        </w:rPr>
        <w:t>三、自主生长式教师专业发展理论视角下竞赛课的优势</w:t>
      </w:r>
    </w:p>
    <w:p w:rsidR="00D32923" w:rsidRDefault="00322EDE">
      <w:r>
        <w:rPr>
          <w:rFonts w:hint="eastAsia"/>
        </w:rPr>
        <w:t xml:space="preserve">　　回眸</w:t>
      </w:r>
      <w:r>
        <w:rPr>
          <w:rFonts w:hint="eastAsia"/>
        </w:rPr>
        <w:t>Y</w:t>
      </w:r>
      <w:r>
        <w:rPr>
          <w:rFonts w:hint="eastAsia"/>
        </w:rPr>
        <w:t>老师参赛经历，自主生长式教师</w:t>
      </w:r>
      <w:r>
        <w:rPr>
          <w:rFonts w:hint="eastAsia"/>
        </w:rPr>
        <w:t>专业发展理论视角下的竞赛课主要</w:t>
      </w:r>
      <w:proofErr w:type="gramStart"/>
      <w:r>
        <w:rPr>
          <w:rFonts w:hint="eastAsia"/>
        </w:rPr>
        <w:t>彰</w:t>
      </w:r>
      <w:proofErr w:type="gramEnd"/>
      <w:r>
        <w:rPr>
          <w:rFonts w:hint="eastAsia"/>
        </w:rPr>
        <w:t>显出了五点优势</w:t>
      </w:r>
      <w:r>
        <w:rPr>
          <w:rFonts w:hint="eastAsia"/>
        </w:rPr>
        <w:t>:</w:t>
      </w:r>
    </w:p>
    <w:p w:rsidR="00D32923" w:rsidRDefault="00322EDE">
      <w:pPr>
        <w:rPr>
          <w:b/>
          <w:bCs/>
        </w:rPr>
      </w:pPr>
      <w:r>
        <w:rPr>
          <w:rFonts w:hint="eastAsia"/>
        </w:rPr>
        <w:t xml:space="preserve">　　</w:t>
      </w:r>
      <w:r>
        <w:rPr>
          <w:rFonts w:hint="eastAsia"/>
          <w:b/>
          <w:bCs/>
        </w:rPr>
        <w:t>1.</w:t>
      </w:r>
      <w:r>
        <w:rPr>
          <w:rFonts w:hint="eastAsia"/>
          <w:b/>
          <w:bCs/>
        </w:rPr>
        <w:t>让竞赛课去“果”存“过”</w:t>
      </w:r>
    </w:p>
    <w:p w:rsidR="00D32923" w:rsidRDefault="00322EDE">
      <w:r>
        <w:rPr>
          <w:rFonts w:hint="eastAsia"/>
        </w:rPr>
        <w:t xml:space="preserve">　　常规的竞赛课结束后，教师获得的等级证书及产生的影响和荣誉等，均会为教师的职务晋升、评模评先等增值，这仅仅只是竞赛课的外在价值。如果只是为了这些结果而参加竞赛，赛事结束了，教师的成长也停滞了，这样的竞赛带来的正能量只是短暂的，仅仅是一次活动而已，其价值微乎其微。而把竞赛课置于自主生长视角下，在整个赛事的过程中，引导参赛教师一同培训学习领悟“自主生长式教师专业发展理论”，用此理论指导自己的参赛思想与行为，就会悄悄改变教师的思</w:t>
      </w:r>
      <w:r>
        <w:rPr>
          <w:rFonts w:hint="eastAsia"/>
        </w:rPr>
        <w:t>维方式，人的思维是支配人的思想与行动的，自主生长式的思维方式使教师更关注参赛的整个过程，重在自身的变化与成长，当教师全心投入</w:t>
      </w:r>
      <w:proofErr w:type="gramStart"/>
      <w:r>
        <w:rPr>
          <w:rFonts w:hint="eastAsia"/>
        </w:rPr>
        <w:t>到赛课的</w:t>
      </w:r>
      <w:proofErr w:type="gramEnd"/>
      <w:r>
        <w:rPr>
          <w:rFonts w:hint="eastAsia"/>
        </w:rPr>
        <w:t>每一个环节，每一个细节，其全然忘却了结果，也不管结果如何，重在自己付出了就有成长的价值。</w:t>
      </w:r>
    </w:p>
    <w:p w:rsidR="00D32923" w:rsidRDefault="00322EDE">
      <w:pPr>
        <w:rPr>
          <w:b/>
          <w:bCs/>
        </w:rPr>
      </w:pPr>
      <w:r>
        <w:rPr>
          <w:rFonts w:hint="eastAsia"/>
        </w:rPr>
        <w:t xml:space="preserve">　</w:t>
      </w:r>
      <w:r>
        <w:rPr>
          <w:rFonts w:hint="eastAsia"/>
          <w:b/>
          <w:bCs/>
        </w:rPr>
        <w:t xml:space="preserve">　</w:t>
      </w:r>
      <w:r>
        <w:rPr>
          <w:rFonts w:hint="eastAsia"/>
          <w:b/>
          <w:bCs/>
        </w:rPr>
        <w:t>2.</w:t>
      </w:r>
      <w:r>
        <w:rPr>
          <w:rFonts w:hint="eastAsia"/>
          <w:b/>
          <w:bCs/>
        </w:rPr>
        <w:t>让竞赛课去“他”存“我”</w:t>
      </w:r>
    </w:p>
    <w:p w:rsidR="00D32923" w:rsidRDefault="00322EDE">
      <w:r>
        <w:rPr>
          <w:rFonts w:hint="eastAsia"/>
        </w:rPr>
        <w:t xml:space="preserve">　　竞赛</w:t>
      </w:r>
      <w:proofErr w:type="gramStart"/>
      <w:r>
        <w:rPr>
          <w:rFonts w:hint="eastAsia"/>
        </w:rPr>
        <w:t>课磨课</w:t>
      </w:r>
      <w:proofErr w:type="gramEnd"/>
      <w:r>
        <w:rPr>
          <w:rFonts w:hint="eastAsia"/>
        </w:rPr>
        <w:t>的过程中，参赛教师会听到来自不同层面建议，甚至是专家的金玉良言，但怎样变他人的思想为自己的思想，怎样真正结合教学实际为自己所用是困难的。</w:t>
      </w:r>
      <w:r>
        <w:rPr>
          <w:rFonts w:hint="eastAsia"/>
        </w:rPr>
        <w:t>Y</w:t>
      </w:r>
      <w:r>
        <w:rPr>
          <w:rFonts w:hint="eastAsia"/>
        </w:rPr>
        <w:t>教师在前期教学设计没有确定之时是备受煎熬的，众说纷纭，有时是权威人士强调必须执行的教学策略或者环节，可是</w:t>
      </w:r>
      <w:r>
        <w:rPr>
          <w:rFonts w:hint="eastAsia"/>
        </w:rPr>
        <w:t>他怎么想就是理解不了，这时，作为辅导者的我们总是会对他说，“一切以你自己吸收为主，一切以你自己的思想为主，带着你自己的问题去探究，相信自己的感觉。”事实正是如此，</w:t>
      </w:r>
      <w:proofErr w:type="gramStart"/>
      <w:r>
        <w:rPr>
          <w:rFonts w:hint="eastAsia"/>
        </w:rPr>
        <w:t>在磨课之中</w:t>
      </w:r>
      <w:proofErr w:type="gramEnd"/>
      <w:r>
        <w:rPr>
          <w:rFonts w:hint="eastAsia"/>
        </w:rPr>
        <w:t>，</w:t>
      </w:r>
      <w:r>
        <w:rPr>
          <w:rFonts w:hint="eastAsia"/>
        </w:rPr>
        <w:t>Y</w:t>
      </w:r>
      <w:r>
        <w:rPr>
          <w:rFonts w:hint="eastAsia"/>
        </w:rPr>
        <w:t>教师逐渐清晰自己的感觉与思想，最终呈现的课堂是在专家与同伴指导下的超越与创生，是自己的解读与精彩演绎。</w:t>
      </w:r>
    </w:p>
    <w:p w:rsidR="00D32923" w:rsidRDefault="00322EDE">
      <w:pPr>
        <w:rPr>
          <w:b/>
          <w:bCs/>
        </w:rPr>
      </w:pPr>
      <w:r>
        <w:rPr>
          <w:rFonts w:hint="eastAsia"/>
        </w:rPr>
        <w:t xml:space="preserve">　　</w:t>
      </w:r>
      <w:r>
        <w:rPr>
          <w:rFonts w:hint="eastAsia"/>
          <w:b/>
          <w:bCs/>
        </w:rPr>
        <w:t>3.</w:t>
      </w:r>
      <w:r>
        <w:rPr>
          <w:rFonts w:hint="eastAsia"/>
          <w:b/>
          <w:bCs/>
        </w:rPr>
        <w:t>让竞赛课去“教”存“学”</w:t>
      </w:r>
    </w:p>
    <w:p w:rsidR="00D32923" w:rsidRDefault="00322EDE">
      <w:r>
        <w:rPr>
          <w:rFonts w:hint="eastAsia"/>
        </w:rPr>
        <w:t xml:space="preserve">　　以往的竞赛课是流程设计得天衣无缝，甚至教师的每一句都反复斟酌，似乎不能说错，</w:t>
      </w:r>
      <w:r>
        <w:rPr>
          <w:rFonts w:hint="eastAsia"/>
        </w:rPr>
        <w:lastRenderedPageBreak/>
        <w:t>到最后参赛教师就是走教案，课堂上关注多的是预设的“教”能否在规定的时间内完成，毕竟是竞赛，这样的“教”很难有课堂“生成</w:t>
      </w:r>
      <w:r>
        <w:rPr>
          <w:rFonts w:hint="eastAsia"/>
        </w:rPr>
        <w:t>”，更谈不上师生的自主发展。自主生长式教师专业发展理论视角下的竞赛</w:t>
      </w:r>
      <w:proofErr w:type="gramStart"/>
      <w:r>
        <w:rPr>
          <w:rFonts w:hint="eastAsia"/>
        </w:rPr>
        <w:t>课更多</w:t>
      </w:r>
      <w:proofErr w:type="gramEnd"/>
      <w:r>
        <w:rPr>
          <w:rFonts w:hint="eastAsia"/>
        </w:rPr>
        <w:t>的是关注学生的“学”，关注“学程”。在</w:t>
      </w:r>
      <w:r>
        <w:rPr>
          <w:rFonts w:hint="eastAsia"/>
        </w:rPr>
        <w:t>Y</w:t>
      </w:r>
      <w:r>
        <w:rPr>
          <w:rFonts w:hint="eastAsia"/>
        </w:rPr>
        <w:t>教师执教《捺》这一课，我们基于学生学习的立场，充分了解三年级学生书法素养状况，精心设计科学有效的学案，并且在不同层次的学生、班级、学校中多次试讲，研究适合三年级多层次的学生学习的弹性设计案例，以不变应万变，让学习变得生动有趣更有效，适合学生的自主发展。</w:t>
      </w:r>
    </w:p>
    <w:p w:rsidR="00D32923" w:rsidRDefault="00322EDE">
      <w:pPr>
        <w:rPr>
          <w:b/>
          <w:bCs/>
        </w:rPr>
      </w:pPr>
      <w:r>
        <w:rPr>
          <w:rFonts w:hint="eastAsia"/>
        </w:rPr>
        <w:t xml:space="preserve">　</w:t>
      </w:r>
      <w:r>
        <w:rPr>
          <w:rFonts w:hint="eastAsia"/>
          <w:b/>
          <w:bCs/>
        </w:rPr>
        <w:t xml:space="preserve">　</w:t>
      </w:r>
      <w:r>
        <w:rPr>
          <w:rFonts w:hint="eastAsia"/>
          <w:b/>
          <w:bCs/>
        </w:rPr>
        <w:t>4.</w:t>
      </w:r>
      <w:r>
        <w:rPr>
          <w:rFonts w:hint="eastAsia"/>
          <w:b/>
          <w:bCs/>
        </w:rPr>
        <w:t>让竞赛课去“专”存“整”</w:t>
      </w:r>
    </w:p>
    <w:p w:rsidR="00D32923" w:rsidRDefault="00322EDE">
      <w:r>
        <w:rPr>
          <w:rFonts w:hint="eastAsia"/>
        </w:rPr>
        <w:t xml:space="preserve">　　自主生长式教师专业发展理论视角下的竞赛课是站在教师专业自主发展的角度在推进，更多地关注教师本人的潜力与原有的</w:t>
      </w:r>
      <w:r>
        <w:rPr>
          <w:rFonts w:hint="eastAsia"/>
        </w:rPr>
        <w:t>素养、经验等，也就是更注重充分发挥教师的综合潜能，不局限于单一的学科范畴，打破僵化的传统学科思维与学科壁垒，实行跨学科整合。</w:t>
      </w:r>
      <w:r>
        <w:rPr>
          <w:rFonts w:hint="eastAsia"/>
        </w:rPr>
        <w:t>Y</w:t>
      </w:r>
      <w:r>
        <w:rPr>
          <w:rFonts w:hint="eastAsia"/>
        </w:rPr>
        <w:t>教师是美术教师，通过本次竞赛，成功</w:t>
      </w:r>
      <w:proofErr w:type="gramStart"/>
      <w:r>
        <w:rPr>
          <w:rFonts w:hint="eastAsia"/>
        </w:rPr>
        <w:t>践行</w:t>
      </w:r>
      <w:proofErr w:type="gramEnd"/>
      <w:r>
        <w:rPr>
          <w:rFonts w:hint="eastAsia"/>
        </w:rPr>
        <w:t>了美术、书法、语文三个学科的整合，绘画、书法、表达、文化等综合性元素在一节小学三年级书法课堂上挥洒得淋漓尽致，这就是整合的魅力，同时也给</w:t>
      </w:r>
      <w:r>
        <w:rPr>
          <w:rFonts w:hint="eastAsia"/>
        </w:rPr>
        <w:t>Y</w:t>
      </w:r>
      <w:r>
        <w:rPr>
          <w:rFonts w:hint="eastAsia"/>
        </w:rPr>
        <w:t>教师展示综合素养搭建了平台。</w:t>
      </w:r>
    </w:p>
    <w:p w:rsidR="00D32923" w:rsidRDefault="00322EDE">
      <w:pPr>
        <w:rPr>
          <w:b/>
          <w:bCs/>
        </w:rPr>
      </w:pPr>
      <w:r>
        <w:rPr>
          <w:rFonts w:hint="eastAsia"/>
        </w:rPr>
        <w:t xml:space="preserve">　</w:t>
      </w:r>
      <w:r>
        <w:rPr>
          <w:rFonts w:hint="eastAsia"/>
          <w:b/>
          <w:bCs/>
        </w:rPr>
        <w:t xml:space="preserve">　</w:t>
      </w:r>
      <w:r>
        <w:rPr>
          <w:rFonts w:hint="eastAsia"/>
          <w:b/>
          <w:bCs/>
        </w:rPr>
        <w:t>5.</w:t>
      </w:r>
      <w:r>
        <w:rPr>
          <w:rFonts w:hint="eastAsia"/>
          <w:b/>
          <w:bCs/>
        </w:rPr>
        <w:t>让竞赛课去“伪”存“真”</w:t>
      </w:r>
    </w:p>
    <w:p w:rsidR="00D32923" w:rsidRDefault="00322EDE">
      <w:r>
        <w:rPr>
          <w:rFonts w:hint="eastAsia"/>
        </w:rPr>
        <w:t xml:space="preserve">　　自主生长式教师专业发展理论视角下的竞赛</w:t>
      </w:r>
      <w:proofErr w:type="gramStart"/>
      <w:r>
        <w:rPr>
          <w:rFonts w:hint="eastAsia"/>
        </w:rPr>
        <w:t>课强调</w:t>
      </w:r>
      <w:proofErr w:type="gramEnd"/>
      <w:r>
        <w:rPr>
          <w:rFonts w:hint="eastAsia"/>
        </w:rPr>
        <w:t>的是师生在课堂上自主生长，有预设更有生成，有继承更有创新。摈弃了以前的“</w:t>
      </w:r>
      <w:proofErr w:type="gramStart"/>
      <w:r>
        <w:rPr>
          <w:rFonts w:hint="eastAsia"/>
        </w:rPr>
        <w:t>作秀</w:t>
      </w:r>
      <w:proofErr w:type="gramEnd"/>
      <w:r>
        <w:rPr>
          <w:rFonts w:hint="eastAsia"/>
        </w:rPr>
        <w:t>”“完美”，讲究的就是</w:t>
      </w:r>
      <w:r>
        <w:rPr>
          <w:rFonts w:hint="eastAsia"/>
        </w:rPr>
        <w:t>真实、朴实、扎实的课堂教学，教师在这样自主生长的</w:t>
      </w:r>
      <w:proofErr w:type="gramStart"/>
      <w:r>
        <w:rPr>
          <w:rFonts w:hint="eastAsia"/>
        </w:rPr>
        <w:t>课堂场</w:t>
      </w:r>
      <w:proofErr w:type="gramEnd"/>
      <w:r>
        <w:rPr>
          <w:rFonts w:hint="eastAsia"/>
        </w:rPr>
        <w:t>域中，带着师生的“真问题”探究，一起学习与成长。</w:t>
      </w:r>
    </w:p>
    <w:p w:rsidR="00D32923" w:rsidRDefault="00322EDE">
      <w:r>
        <w:rPr>
          <w:rFonts w:hint="eastAsia"/>
        </w:rPr>
        <w:t xml:space="preserve">　　这一节自主</w:t>
      </w:r>
      <w:proofErr w:type="gramStart"/>
      <w:r>
        <w:rPr>
          <w:rFonts w:hint="eastAsia"/>
        </w:rPr>
        <w:t>生长视式教师</w:t>
      </w:r>
      <w:proofErr w:type="gramEnd"/>
      <w:r>
        <w:rPr>
          <w:rFonts w:hint="eastAsia"/>
        </w:rPr>
        <w:t>专业发展理论角下的竞赛课结束了，同时也带给我们一些启示：一是自主生长式教师专业发展理论视角下的</w:t>
      </w:r>
      <w:proofErr w:type="gramStart"/>
      <w:r>
        <w:rPr>
          <w:rFonts w:hint="eastAsia"/>
        </w:rPr>
        <w:t>竞赛课需营造</w:t>
      </w:r>
      <w:proofErr w:type="gramEnd"/>
      <w:r>
        <w:rPr>
          <w:rFonts w:hint="eastAsia"/>
        </w:rPr>
        <w:t>浓厚的合作氛围，拓展教师的眼界。在</w:t>
      </w:r>
      <w:r>
        <w:rPr>
          <w:rFonts w:hint="eastAsia"/>
        </w:rPr>
        <w:t>Y</w:t>
      </w:r>
      <w:r>
        <w:rPr>
          <w:rFonts w:hint="eastAsia"/>
        </w:rPr>
        <w:t>教师的</w:t>
      </w:r>
      <w:proofErr w:type="gramStart"/>
      <w:r>
        <w:rPr>
          <w:rFonts w:hint="eastAsia"/>
        </w:rPr>
        <w:t>磨课过程</w:t>
      </w:r>
      <w:proofErr w:type="gramEnd"/>
      <w:r>
        <w:rPr>
          <w:rFonts w:hint="eastAsia"/>
        </w:rPr>
        <w:t>中，我们组建了团队参与其中，团队教师有多学科组成，实行跨学科参与探讨互动交流，浓厚的合作研究氛围影响团队一起成长，也开阔了大家的眼界。二是自主</w:t>
      </w:r>
      <w:proofErr w:type="gramStart"/>
      <w:r>
        <w:rPr>
          <w:rFonts w:hint="eastAsia"/>
        </w:rPr>
        <w:t>生长视式教师</w:t>
      </w:r>
      <w:proofErr w:type="gramEnd"/>
      <w:r>
        <w:rPr>
          <w:rFonts w:hint="eastAsia"/>
        </w:rPr>
        <w:t>专业发展理论角下的</w:t>
      </w:r>
      <w:proofErr w:type="gramStart"/>
      <w:r>
        <w:rPr>
          <w:rFonts w:hint="eastAsia"/>
        </w:rPr>
        <w:t>竞赛课需建立</w:t>
      </w:r>
      <w:proofErr w:type="gramEnd"/>
      <w:r>
        <w:rPr>
          <w:rFonts w:hint="eastAsia"/>
        </w:rPr>
        <w:t>有效的组织机制，保证赛事的落地。</w:t>
      </w:r>
      <w:r>
        <w:rPr>
          <w:rFonts w:hint="eastAsia"/>
        </w:rPr>
        <w:t>Y</w:t>
      </w:r>
      <w:r>
        <w:rPr>
          <w:rFonts w:hint="eastAsia"/>
        </w:rPr>
        <w:t>教师参赛</w:t>
      </w:r>
      <w:r>
        <w:rPr>
          <w:rFonts w:hint="eastAsia"/>
        </w:rPr>
        <w:t>工作始终由学校教师发展中心负责，组织团队也是分工明确，确保赛事顺利推进。三是自主生长式教师专业发展理论视角下的</w:t>
      </w:r>
      <w:proofErr w:type="gramStart"/>
      <w:r>
        <w:rPr>
          <w:rFonts w:hint="eastAsia"/>
        </w:rPr>
        <w:t>竞赛课需借助</w:t>
      </w:r>
      <w:proofErr w:type="gramEnd"/>
      <w:r>
        <w:rPr>
          <w:rFonts w:hint="eastAsia"/>
        </w:rPr>
        <w:t>前瞻的专家引领，助</w:t>
      </w:r>
      <w:proofErr w:type="gramStart"/>
      <w:r>
        <w:rPr>
          <w:rFonts w:hint="eastAsia"/>
        </w:rPr>
        <w:t>推教师</w:t>
      </w:r>
      <w:proofErr w:type="gramEnd"/>
      <w:r>
        <w:rPr>
          <w:rFonts w:hint="eastAsia"/>
        </w:rPr>
        <w:t>的成长。</w:t>
      </w:r>
      <w:r>
        <w:rPr>
          <w:rFonts w:hint="eastAsia"/>
        </w:rPr>
        <w:t>Y</w:t>
      </w:r>
      <w:r>
        <w:rPr>
          <w:rFonts w:hint="eastAsia"/>
        </w:rPr>
        <w:t>教师参赛过程中一直有校特级教师、区学科教研员、市级教研员参入指导，每次试讲的课堂全程录像，上</w:t>
      </w:r>
      <w:proofErr w:type="gramStart"/>
      <w:r>
        <w:rPr>
          <w:rFonts w:hint="eastAsia"/>
        </w:rPr>
        <w:t>传专家</w:t>
      </w:r>
      <w:proofErr w:type="gramEnd"/>
      <w:r>
        <w:rPr>
          <w:rFonts w:hint="eastAsia"/>
        </w:rPr>
        <w:t>评点指导，团队及其个人更是反复琢磨。因为有名师的指点，问题才会凸显，</w:t>
      </w:r>
      <w:r>
        <w:rPr>
          <w:rFonts w:hint="eastAsia"/>
        </w:rPr>
        <w:t>Y</w:t>
      </w:r>
      <w:r>
        <w:rPr>
          <w:rFonts w:hint="eastAsia"/>
        </w:rPr>
        <w:t>教师才会殚思竭虑，有时苦苦思索好几天，这就是主动发展意识的增强，可以说，没有专家的引领就没有</w:t>
      </w:r>
      <w:r>
        <w:rPr>
          <w:rFonts w:hint="eastAsia"/>
        </w:rPr>
        <w:t>Y</w:t>
      </w:r>
      <w:r>
        <w:rPr>
          <w:rFonts w:hint="eastAsia"/>
        </w:rPr>
        <w:t>教师的迅速成长。</w:t>
      </w:r>
    </w:p>
    <w:p w:rsidR="00D32923" w:rsidRDefault="00322EDE">
      <w:r>
        <w:rPr>
          <w:rFonts w:hint="eastAsia"/>
        </w:rPr>
        <w:t xml:space="preserve">　　自主生长式教师专业发展理论视角下的竞赛课促使教师成为研究者，</w:t>
      </w:r>
      <w:proofErr w:type="gramStart"/>
      <w:r>
        <w:rPr>
          <w:rFonts w:hint="eastAsia"/>
        </w:rPr>
        <w:t>引领着</w:t>
      </w:r>
      <w:proofErr w:type="gramEnd"/>
      <w:r>
        <w:rPr>
          <w:rFonts w:hint="eastAsia"/>
        </w:rPr>
        <w:t>常态课</w:t>
      </w:r>
      <w:r>
        <w:rPr>
          <w:rFonts w:hint="eastAsia"/>
        </w:rPr>
        <w:t>堂教学的发展方向，转变着教师的教育教学观念，更重要的是促进了教师的自我经验向自我理论的转化与提升，改变着教师的行走方式，使教师的专业自主</w:t>
      </w:r>
      <w:proofErr w:type="gramStart"/>
      <w:r>
        <w:rPr>
          <w:rFonts w:hint="eastAsia"/>
        </w:rPr>
        <w:t>式成长</w:t>
      </w:r>
      <w:proofErr w:type="gramEnd"/>
      <w:r>
        <w:rPr>
          <w:rFonts w:hint="eastAsia"/>
        </w:rPr>
        <w:t>和持续发展成为可能。</w:t>
      </w:r>
    </w:p>
    <w:p w:rsidR="00D32923" w:rsidRDefault="00322EDE">
      <w:pPr>
        <w:ind w:firstLineChars="2900" w:firstLine="609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 w:rsidR="00D32923" w:rsidRDefault="00D32923"/>
    <w:p w:rsidR="00D32923" w:rsidRDefault="00D32923"/>
    <w:p w:rsidR="00D32923" w:rsidRDefault="00322EDE">
      <w:pPr>
        <w:ind w:firstLineChars="300" w:firstLine="843"/>
      </w:pPr>
      <w:r>
        <w:rPr>
          <w:rFonts w:hint="eastAsia"/>
          <w:b/>
          <w:bCs/>
          <w:sz w:val="28"/>
          <w:szCs w:val="28"/>
        </w:rPr>
        <w:t>自主生长式“磨课”让课堂变得更精彩</w:t>
      </w:r>
    </w:p>
    <w:p w:rsidR="00D32923" w:rsidRDefault="00322EDE">
      <w:pPr>
        <w:ind w:firstLineChars="1800" w:firstLine="3780"/>
      </w:pPr>
      <w:r>
        <w:rPr>
          <w:rFonts w:hint="eastAsia"/>
        </w:rPr>
        <w:t>■</w:t>
      </w:r>
      <w:r>
        <w:rPr>
          <w:rFonts w:hint="eastAsia"/>
        </w:rPr>
        <w:t xml:space="preserve"> </w:t>
      </w:r>
      <w:r>
        <w:rPr>
          <w:rFonts w:hint="eastAsia"/>
        </w:rPr>
        <w:t>湖北省老河口市实验小学</w:t>
      </w:r>
      <w:r>
        <w:rPr>
          <w:rFonts w:hint="eastAsia"/>
        </w:rPr>
        <w:t xml:space="preserve"> </w:t>
      </w:r>
      <w:r>
        <w:rPr>
          <w:rFonts w:hint="eastAsia"/>
        </w:rPr>
        <w:t>王春林</w:t>
      </w:r>
    </w:p>
    <w:p w:rsidR="00D32923" w:rsidRDefault="00D32923"/>
    <w:p w:rsidR="00D32923" w:rsidRDefault="00322EDE">
      <w:r>
        <w:rPr>
          <w:rFonts w:hint="eastAsia"/>
        </w:rPr>
        <w:t xml:space="preserve">  </w:t>
      </w:r>
      <w:r>
        <w:rPr>
          <w:rFonts w:hint="eastAsia"/>
        </w:rPr>
        <w:t xml:space="preserve">  </w:t>
      </w:r>
      <w:r>
        <w:rPr>
          <w:rFonts w:hint="eastAsia"/>
        </w:rPr>
        <w:t>湖北第二师范学院潘海燕教授提出的自主生长式教师专业发展理论主张形成自主生长课堂，把课堂变成师生共同发展的重要场所，强调在充分发挥学生主体作用的前提下，让教</w:t>
      </w:r>
      <w:r>
        <w:rPr>
          <w:rFonts w:hint="eastAsia"/>
        </w:rPr>
        <w:lastRenderedPageBreak/>
        <w:t>师在课堂上充分应用自己已有的教育思想、并生成新的教育思想与智慧。</w:t>
      </w:r>
    </w:p>
    <w:p w:rsidR="00D32923" w:rsidRDefault="00322EDE">
      <w:r>
        <w:rPr>
          <w:rFonts w:hint="eastAsia"/>
        </w:rPr>
        <w:t xml:space="preserve">　　“磨课”正是让教</w:t>
      </w:r>
      <w:r>
        <w:rPr>
          <w:rFonts w:hint="eastAsia"/>
        </w:rPr>
        <w:t>师在课堂上充分应用自己的教育思想、生成新的教育智慧和风格的重要方法和途径之一。所谓“磨课”是指教师以某一课时的教学为研究对象，经历不断的实践——反思——再实践，使该课的课堂教学来不断趋于成熟完美的过程。我们尝试用潘教授的“自主生长式教师发展理论”来指导磨课，取得了事半功倍的效果。</w:t>
      </w:r>
    </w:p>
    <w:p w:rsidR="00D32923" w:rsidRDefault="00322EDE">
      <w:r>
        <w:rPr>
          <w:rFonts w:hint="eastAsia"/>
        </w:rPr>
        <w:t xml:space="preserve">　　近期，我校举行《综合与实践教与学》课题研讨活动，五位数学老师分别讲二年级上册的《量一量，比一比》、四年级上册的《</w:t>
      </w:r>
      <w:r>
        <w:rPr>
          <w:rFonts w:hint="eastAsia"/>
        </w:rPr>
        <w:t>1</w:t>
      </w:r>
      <w:r>
        <w:rPr>
          <w:rFonts w:hint="eastAsia"/>
        </w:rPr>
        <w:t>亿有多大》和六上的《数与形》综合与实践课。我有幸参加了讲课、</w:t>
      </w:r>
      <w:proofErr w:type="gramStart"/>
      <w:r>
        <w:rPr>
          <w:rFonts w:hint="eastAsia"/>
        </w:rPr>
        <w:t>研</w:t>
      </w:r>
      <w:proofErr w:type="gramEnd"/>
      <w:r>
        <w:rPr>
          <w:rFonts w:hint="eastAsia"/>
        </w:rPr>
        <w:t>课活动，所讲课是《</w:t>
      </w:r>
      <w:r>
        <w:rPr>
          <w:rFonts w:hint="eastAsia"/>
        </w:rPr>
        <w:t>1</w:t>
      </w:r>
      <w:r>
        <w:rPr>
          <w:rFonts w:hint="eastAsia"/>
        </w:rPr>
        <w:t>亿有多大》，安排在下午第二节课</w:t>
      </w:r>
      <w:r>
        <w:rPr>
          <w:rFonts w:hint="eastAsia"/>
        </w:rPr>
        <w:t>讲。这次活动使我深深地感受</w:t>
      </w:r>
      <w:proofErr w:type="gramStart"/>
      <w:r>
        <w:rPr>
          <w:rFonts w:hint="eastAsia"/>
        </w:rPr>
        <w:t>到磨课是</w:t>
      </w:r>
      <w:proofErr w:type="gramEnd"/>
      <w:r>
        <w:rPr>
          <w:rFonts w:hint="eastAsia"/>
        </w:rPr>
        <w:t>一段让人冥思苦想、坐卧不安与豁然开朗、欣喜若狂交织的历程。通过融入自主生长式教师专业发展的理念的磨课，我明白了，</w:t>
      </w:r>
      <w:proofErr w:type="gramStart"/>
      <w:r>
        <w:rPr>
          <w:rFonts w:hint="eastAsia"/>
        </w:rPr>
        <w:t>磨课其实</w:t>
      </w:r>
      <w:proofErr w:type="gramEnd"/>
      <w:r>
        <w:rPr>
          <w:rFonts w:hint="eastAsia"/>
        </w:rPr>
        <w:t>是一个</w:t>
      </w:r>
      <w:proofErr w:type="gramStart"/>
      <w:r>
        <w:rPr>
          <w:rFonts w:hint="eastAsia"/>
        </w:rPr>
        <w:t>凝炼</w:t>
      </w:r>
      <w:proofErr w:type="gramEnd"/>
      <w:r>
        <w:rPr>
          <w:rFonts w:hint="eastAsia"/>
        </w:rPr>
        <w:t>出自己教学智慧和风格，不断追求卓越的过程</w:t>
      </w:r>
      <w:r>
        <w:rPr>
          <w:rFonts w:hint="eastAsia"/>
        </w:rPr>
        <w:t>,</w:t>
      </w:r>
      <w:r>
        <w:rPr>
          <w:rFonts w:hint="eastAsia"/>
        </w:rPr>
        <w:t>进一步彰显了自主生长式教师专业发展理论的魅力。咖啡豆久磨，磨出香醇的咖啡；自主生长式磨课，磨出精品课堂。</w:t>
      </w:r>
    </w:p>
    <w:p w:rsidR="00D32923" w:rsidRDefault="00322EDE">
      <w:pPr>
        <w:rPr>
          <w:b/>
          <w:bCs/>
        </w:rPr>
      </w:pPr>
      <w:r>
        <w:rPr>
          <w:rFonts w:hint="eastAsia"/>
        </w:rPr>
        <w:t xml:space="preserve">　　</w:t>
      </w:r>
      <w:r>
        <w:rPr>
          <w:rFonts w:hint="eastAsia"/>
          <w:b/>
          <w:bCs/>
        </w:rPr>
        <w:t>一、自主生长式磨课，磨出自我感悟的教学目标</w:t>
      </w:r>
    </w:p>
    <w:p w:rsidR="00D32923" w:rsidRDefault="00322EDE">
      <w:r>
        <w:rPr>
          <w:rFonts w:hint="eastAsia"/>
        </w:rPr>
        <w:t xml:space="preserve">　　自主生长理论认为“自我经验”是知识与能力的有机统一。“自我经验”就是教师经过反思获得的感悟。在教学中，教师要自己捕捉自我经验，要敢于大胆自我解读教材文本，然后在课堂中去实践，去体验，去感悟，进一步提炼、总结“自我经验”。</w:t>
      </w:r>
    </w:p>
    <w:p w:rsidR="00D32923" w:rsidRDefault="00322EDE">
      <w:r>
        <w:rPr>
          <w:rFonts w:hint="eastAsia"/>
        </w:rPr>
        <w:t xml:space="preserve">　　</w:t>
      </w:r>
      <w:proofErr w:type="gramStart"/>
      <w:r>
        <w:rPr>
          <w:rFonts w:hint="eastAsia"/>
        </w:rPr>
        <w:t>本次磨课活动</w:t>
      </w:r>
      <w:proofErr w:type="gramEnd"/>
      <w:r>
        <w:rPr>
          <w:rFonts w:hint="eastAsia"/>
        </w:rPr>
        <w:t>中，我用自主生长式理论指导自己的磨课，磨出自我感悟的教学目标。</w:t>
      </w:r>
    </w:p>
    <w:p w:rsidR="00D32923" w:rsidRDefault="00322EDE">
      <w:r>
        <w:rPr>
          <w:rFonts w:hint="eastAsia"/>
        </w:rPr>
        <w:t xml:space="preserve">　　我第一次教学《</w:t>
      </w:r>
      <w:r>
        <w:rPr>
          <w:rFonts w:hint="eastAsia"/>
        </w:rPr>
        <w:t>1</w:t>
      </w:r>
      <w:r>
        <w:rPr>
          <w:rFonts w:hint="eastAsia"/>
        </w:rPr>
        <w:t>亿有多大》时，教学目标设计如下：</w:t>
      </w:r>
      <w:r>
        <w:rPr>
          <w:rFonts w:hint="eastAsia"/>
        </w:rPr>
        <w:t>1</w:t>
      </w:r>
      <w:r>
        <w:rPr>
          <w:rFonts w:hint="eastAsia"/>
        </w:rPr>
        <w:t>、通过估计、实验、推算、交流等活动，让学生在具体的情境中体验一亿的大小，培养学生数感，并让学生感受数学与生活的密切联系。</w:t>
      </w:r>
      <w:r>
        <w:rPr>
          <w:rFonts w:hint="eastAsia"/>
        </w:rPr>
        <w:t>2</w:t>
      </w:r>
      <w:r>
        <w:rPr>
          <w:rFonts w:hint="eastAsia"/>
        </w:rPr>
        <w:t>、初步获得解决问题的一些策略和</w:t>
      </w:r>
      <w:r>
        <w:rPr>
          <w:rFonts w:hint="eastAsia"/>
        </w:rPr>
        <w:t>方法，提高学生解决问题的能力。</w:t>
      </w:r>
      <w:r>
        <w:rPr>
          <w:rFonts w:hint="eastAsia"/>
        </w:rPr>
        <w:t>3</w:t>
      </w:r>
      <w:r>
        <w:rPr>
          <w:rFonts w:hint="eastAsia"/>
        </w:rPr>
        <w:t>、让学生获得成功的体验，并受到勤俭节约、保护环境的思想教育。</w:t>
      </w:r>
    </w:p>
    <w:p w:rsidR="00D32923" w:rsidRDefault="00322EDE">
      <w:r>
        <w:rPr>
          <w:rFonts w:hint="eastAsia"/>
        </w:rPr>
        <w:t xml:space="preserve">　　教学后，我发现教学目标主要侧重于感受</w:t>
      </w:r>
      <w:r>
        <w:rPr>
          <w:rFonts w:hint="eastAsia"/>
        </w:rPr>
        <w:t>1</w:t>
      </w:r>
      <w:r>
        <w:rPr>
          <w:rFonts w:hint="eastAsia"/>
        </w:rPr>
        <w:t>亿这个数有多大，培养学生的数感。目标</w:t>
      </w:r>
      <w:r>
        <w:rPr>
          <w:rFonts w:hint="eastAsia"/>
        </w:rPr>
        <w:t>2</w:t>
      </w:r>
      <w:r>
        <w:rPr>
          <w:rFonts w:hint="eastAsia"/>
        </w:rPr>
        <w:t>缺少具体的指导方法，要体现出小基数类推解决问题的数学思想，目标</w:t>
      </w:r>
      <w:r>
        <w:rPr>
          <w:rFonts w:hint="eastAsia"/>
        </w:rPr>
        <w:t>3</w:t>
      </w:r>
      <w:r>
        <w:rPr>
          <w:rFonts w:hint="eastAsia"/>
        </w:rPr>
        <w:t>采用说教的方式，没有让学生看数据感悟、体验。于是，我又研读教参，根据自己教学经验把教学目标修改如下：</w:t>
      </w:r>
      <w:r>
        <w:rPr>
          <w:rFonts w:hint="eastAsia"/>
        </w:rPr>
        <w:t>1</w:t>
      </w:r>
      <w:r>
        <w:rPr>
          <w:rFonts w:hint="eastAsia"/>
        </w:rPr>
        <w:t>、借助于学生熟悉的事物，从不同角度对</w:t>
      </w:r>
      <w:r>
        <w:rPr>
          <w:rFonts w:hint="eastAsia"/>
        </w:rPr>
        <w:t>1</w:t>
      </w:r>
      <w:r>
        <w:rPr>
          <w:rFonts w:hint="eastAsia"/>
        </w:rPr>
        <w:t>亿进行感受，发展学生的数感；能用</w:t>
      </w:r>
      <w:proofErr w:type="gramStart"/>
      <w:r>
        <w:rPr>
          <w:rFonts w:hint="eastAsia"/>
        </w:rPr>
        <w:t>倍</w:t>
      </w:r>
      <w:proofErr w:type="gramEnd"/>
      <w:r>
        <w:rPr>
          <w:rFonts w:hint="eastAsia"/>
        </w:rPr>
        <w:t>比法或归一法帮助解答有关</w:t>
      </w:r>
      <w:r>
        <w:rPr>
          <w:rFonts w:hint="eastAsia"/>
        </w:rPr>
        <w:t>1</w:t>
      </w:r>
      <w:r>
        <w:rPr>
          <w:rFonts w:hint="eastAsia"/>
        </w:rPr>
        <w:t>亿的问题，能借助计算器处理较复杂的数据。</w:t>
      </w:r>
      <w:r>
        <w:rPr>
          <w:rFonts w:hint="eastAsia"/>
        </w:rPr>
        <w:t>2</w:t>
      </w:r>
      <w:r>
        <w:rPr>
          <w:rFonts w:hint="eastAsia"/>
        </w:rPr>
        <w:t>、经历猜想、讨论、计算等过程，初</w:t>
      </w:r>
      <w:r>
        <w:rPr>
          <w:rFonts w:hint="eastAsia"/>
        </w:rPr>
        <w:t>步获得解决问题的一些策略和方法，发展学生解决问题的能力。</w:t>
      </w:r>
      <w:r>
        <w:rPr>
          <w:rFonts w:hint="eastAsia"/>
        </w:rPr>
        <w:t>3</w:t>
      </w:r>
      <w:r>
        <w:rPr>
          <w:rFonts w:hint="eastAsia"/>
        </w:rPr>
        <w:t>、体验数学与日常生活的密切关系，认识到许多实际问题可以借助数学方法来解决，体会数学的应用价值；增强环保意识和社会责任感，渗透勤俭节约的优良传统教育和国情教育。</w:t>
      </w:r>
    </w:p>
    <w:p w:rsidR="00D32923" w:rsidRDefault="00322EDE">
      <w:r>
        <w:rPr>
          <w:rFonts w:hint="eastAsia"/>
        </w:rPr>
        <w:t xml:space="preserve">　　这样的教学目标更加体现教师的自我感悟，更加详细、具体、层次分明，为教学设计指明了方向。</w:t>
      </w:r>
    </w:p>
    <w:p w:rsidR="00D32923" w:rsidRDefault="00322EDE">
      <w:pPr>
        <w:rPr>
          <w:b/>
          <w:bCs/>
        </w:rPr>
      </w:pPr>
      <w:r>
        <w:rPr>
          <w:rFonts w:hint="eastAsia"/>
        </w:rPr>
        <w:t xml:space="preserve">　　</w:t>
      </w:r>
      <w:r>
        <w:rPr>
          <w:rFonts w:hint="eastAsia"/>
          <w:b/>
          <w:bCs/>
        </w:rPr>
        <w:t>二、自主生长式磨课，磨出自我经验的教学设计</w:t>
      </w:r>
    </w:p>
    <w:p w:rsidR="00D32923" w:rsidRDefault="00322EDE">
      <w:r>
        <w:rPr>
          <w:rFonts w:hint="eastAsia"/>
        </w:rPr>
        <w:t xml:space="preserve">　　自主生长课堂，要求教师通过不断地实践与反思，在一次又一次课堂教学中</w:t>
      </w:r>
      <w:proofErr w:type="gramStart"/>
      <w:r>
        <w:rPr>
          <w:rFonts w:hint="eastAsia"/>
        </w:rPr>
        <w:t>凝炼出教学</w:t>
      </w:r>
      <w:proofErr w:type="gramEnd"/>
      <w:r>
        <w:rPr>
          <w:rFonts w:hint="eastAsia"/>
        </w:rPr>
        <w:t>智慧，不断提升专业能力，提高课堂教学质量，实现学生和教师共同成长。</w:t>
      </w:r>
    </w:p>
    <w:p w:rsidR="00D32923" w:rsidRDefault="00322EDE">
      <w:r>
        <w:rPr>
          <w:rFonts w:hint="eastAsia"/>
        </w:rPr>
        <w:t xml:space="preserve">　　课</w:t>
      </w:r>
      <w:r>
        <w:rPr>
          <w:rFonts w:hint="eastAsia"/>
        </w:rPr>
        <w:t>前，让学生事先测量了相关的数据。主要是课堂上不好测的数据，如</w:t>
      </w:r>
      <w:r>
        <w:rPr>
          <w:rFonts w:hint="eastAsia"/>
        </w:rPr>
        <w:t>100</w:t>
      </w:r>
      <w:r>
        <w:rPr>
          <w:rFonts w:hint="eastAsia"/>
        </w:rPr>
        <w:t>粒大米重几克，一元硬币摞起来高几厘米等。</w:t>
      </w:r>
    </w:p>
    <w:p w:rsidR="00D32923" w:rsidRDefault="00322EDE">
      <w:r>
        <w:rPr>
          <w:rFonts w:hint="eastAsia"/>
        </w:rPr>
        <w:t xml:space="preserve">　　课始，我让学生先观察教科书第</w:t>
      </w:r>
      <w:r>
        <w:rPr>
          <w:rFonts w:hint="eastAsia"/>
        </w:rPr>
        <w:t>33</w:t>
      </w:r>
      <w:r>
        <w:rPr>
          <w:rFonts w:hint="eastAsia"/>
        </w:rPr>
        <w:t>到</w:t>
      </w:r>
      <w:r>
        <w:rPr>
          <w:rFonts w:hint="eastAsia"/>
        </w:rPr>
        <w:t>34</w:t>
      </w:r>
      <w:r>
        <w:rPr>
          <w:rFonts w:hint="eastAsia"/>
        </w:rPr>
        <w:t>页内容，四人组讨论：实验课题研究的方法是什么？</w:t>
      </w:r>
      <w:r>
        <w:rPr>
          <w:rFonts w:hint="eastAsia"/>
        </w:rPr>
        <w:t>1</w:t>
      </w:r>
      <w:r>
        <w:rPr>
          <w:rFonts w:hint="eastAsia"/>
        </w:rPr>
        <w:t>亿张纸厚</w:t>
      </w:r>
      <w:r>
        <w:rPr>
          <w:rFonts w:hint="eastAsia"/>
        </w:rPr>
        <w:t>1</w:t>
      </w:r>
      <w:r>
        <w:rPr>
          <w:rFonts w:hint="eastAsia"/>
        </w:rPr>
        <w:t>万米是怎么算出来的？设计一个这样的方案步骤是什么？由于书上</w:t>
      </w:r>
      <w:r>
        <w:rPr>
          <w:rFonts w:hint="eastAsia"/>
        </w:rPr>
        <w:t>100</w:t>
      </w:r>
      <w:r>
        <w:rPr>
          <w:rFonts w:hint="eastAsia"/>
        </w:rPr>
        <w:t>张纸的厚度是</w:t>
      </w:r>
      <w:r>
        <w:rPr>
          <w:rFonts w:hint="eastAsia"/>
        </w:rPr>
        <w:t>1</w:t>
      </w:r>
      <w:r>
        <w:rPr>
          <w:rFonts w:hint="eastAsia"/>
        </w:rPr>
        <w:t>厘米，所以学生较快地口答出</w:t>
      </w:r>
      <w:r>
        <w:rPr>
          <w:rFonts w:hint="eastAsia"/>
        </w:rPr>
        <w:t>1</w:t>
      </w:r>
      <w:r>
        <w:rPr>
          <w:rFonts w:hint="eastAsia"/>
        </w:rPr>
        <w:t>亿张纸厚</w:t>
      </w:r>
      <w:r>
        <w:rPr>
          <w:rFonts w:hint="eastAsia"/>
        </w:rPr>
        <w:t>1</w:t>
      </w:r>
      <w:r>
        <w:rPr>
          <w:rFonts w:hint="eastAsia"/>
        </w:rPr>
        <w:t>万米。然后学生自己围绕实验课题来研究。如：</w:t>
      </w:r>
      <w:r>
        <w:rPr>
          <w:rFonts w:hint="eastAsia"/>
        </w:rPr>
        <w:t>1</w:t>
      </w:r>
      <w:r>
        <w:rPr>
          <w:rFonts w:hint="eastAsia"/>
        </w:rPr>
        <w:t>亿本数学书摞起来有多高？</w:t>
      </w:r>
      <w:r>
        <w:rPr>
          <w:rFonts w:hint="eastAsia"/>
        </w:rPr>
        <w:t>1</w:t>
      </w:r>
      <w:r>
        <w:rPr>
          <w:rFonts w:hint="eastAsia"/>
        </w:rPr>
        <w:t>亿粒大米有多重？</w:t>
      </w:r>
      <w:r>
        <w:rPr>
          <w:rFonts w:hint="eastAsia"/>
        </w:rPr>
        <w:t>1</w:t>
      </w:r>
      <w:r>
        <w:rPr>
          <w:rFonts w:hint="eastAsia"/>
        </w:rPr>
        <w:t>亿枚一元硬币摞起来有多高？……</w:t>
      </w:r>
    </w:p>
    <w:p w:rsidR="00D32923" w:rsidRDefault="00322EDE">
      <w:r>
        <w:rPr>
          <w:rFonts w:hint="eastAsia"/>
        </w:rPr>
        <w:t xml:space="preserve">　　最后，分小组汇报时却“卡壳”了。学生不会计算！手里的计算器计算位数最多</w:t>
      </w:r>
      <w:r>
        <w:rPr>
          <w:rFonts w:hint="eastAsia"/>
        </w:rPr>
        <w:t>8</w:t>
      </w:r>
      <w:r>
        <w:rPr>
          <w:rFonts w:hint="eastAsia"/>
        </w:rPr>
        <w:t>位，上亿</w:t>
      </w:r>
      <w:proofErr w:type="gramStart"/>
      <w:r>
        <w:rPr>
          <w:rFonts w:hint="eastAsia"/>
        </w:rPr>
        <w:t>的数输不</w:t>
      </w:r>
      <w:proofErr w:type="gramEnd"/>
      <w:r>
        <w:rPr>
          <w:rFonts w:hint="eastAsia"/>
        </w:rPr>
        <w:t>完整。尤其是涉及到小数乘除法计算，学生更是一头雾水。如</w:t>
      </w:r>
      <w:r>
        <w:rPr>
          <w:rFonts w:hint="eastAsia"/>
        </w:rPr>
        <w:t>10</w:t>
      </w:r>
      <w:r>
        <w:rPr>
          <w:rFonts w:hint="eastAsia"/>
        </w:rPr>
        <w:t>本数学书摞起来有</w:t>
      </w:r>
      <w:r>
        <w:rPr>
          <w:rFonts w:hint="eastAsia"/>
        </w:rPr>
        <w:t>8.1</w:t>
      </w:r>
      <w:r>
        <w:rPr>
          <w:rFonts w:hint="eastAsia"/>
        </w:rPr>
        <w:t>厘米高，</w:t>
      </w:r>
      <w:r>
        <w:rPr>
          <w:rFonts w:hint="eastAsia"/>
        </w:rPr>
        <w:t>1</w:t>
      </w:r>
      <w:r>
        <w:rPr>
          <w:rFonts w:hint="eastAsia"/>
        </w:rPr>
        <w:t>亿本数学书摞起来有多高？</w:t>
      </w:r>
    </w:p>
    <w:p w:rsidR="00D32923" w:rsidRDefault="00322EDE">
      <w:r>
        <w:rPr>
          <w:rFonts w:hint="eastAsia"/>
        </w:rPr>
        <w:lastRenderedPageBreak/>
        <w:t xml:space="preserve">　　当时，我觉得学生基础太差了（我刚从六年级下来带四年级）。仔细</w:t>
      </w:r>
      <w:proofErr w:type="gramStart"/>
      <w:r>
        <w:rPr>
          <w:rFonts w:hint="eastAsia"/>
        </w:rPr>
        <w:t>一</w:t>
      </w:r>
      <w:proofErr w:type="gramEnd"/>
      <w:r>
        <w:rPr>
          <w:rFonts w:hint="eastAsia"/>
        </w:rPr>
        <w:t>分析，原来学生还没学小数除法计算，</w:t>
      </w:r>
      <w:proofErr w:type="gramStart"/>
      <w:r>
        <w:rPr>
          <w:rFonts w:hint="eastAsia"/>
        </w:rPr>
        <w:t>倍</w:t>
      </w:r>
      <w:proofErr w:type="gramEnd"/>
      <w:r>
        <w:rPr>
          <w:rFonts w:hint="eastAsia"/>
        </w:rPr>
        <w:t>比法计算和长度单位、质量单位间换算也不熟练。自己教学时，只注意引导学生</w:t>
      </w:r>
      <w:proofErr w:type="gramStart"/>
      <w:r>
        <w:rPr>
          <w:rFonts w:hint="eastAsia"/>
        </w:rPr>
        <w:t>理解图意了</w:t>
      </w:r>
      <w:proofErr w:type="gramEnd"/>
      <w:r>
        <w:rPr>
          <w:rFonts w:hint="eastAsia"/>
        </w:rPr>
        <w:t>，没有引导学生化图为数学算式，掌握由部分量推算出总体量的方法。所以学生遇到复杂的计算就束手无策了，不“冷场”才怪呢！</w:t>
      </w:r>
    </w:p>
    <w:p w:rsidR="00D32923" w:rsidRDefault="00322EDE">
      <w:r>
        <w:rPr>
          <w:rFonts w:hint="eastAsia"/>
        </w:rPr>
        <w:t xml:space="preserve">　　</w:t>
      </w:r>
      <w:r>
        <w:rPr>
          <w:rFonts w:hint="eastAsia"/>
        </w:rPr>
        <w:t>潘海燕教授认为：教师面对教材文本的解读时，敢于大胆自我解读教材文本，敢于用“土办法”去尝试解决文本中问题，然后在课堂中去实践，去体验，去感悟，课后自己感觉哪些地方效果还不错，哪些地方不尽人意，这些做法和想法就是自我经验。针对第一次的失误，我努力捕捉教师的自我经验。对教材和学生情况进一步分析，围绕新的教学目标，重新设计了课堂的每一个环节。</w:t>
      </w:r>
    </w:p>
    <w:p w:rsidR="00D32923" w:rsidRDefault="00322EDE">
      <w:r>
        <w:rPr>
          <w:rFonts w:hint="eastAsia"/>
        </w:rPr>
        <w:t xml:space="preserve">　　我把教学设计修改成四部分，第一部分复习</w:t>
      </w:r>
      <w:r>
        <w:rPr>
          <w:rFonts w:hint="eastAsia"/>
        </w:rPr>
        <w:t>1</w:t>
      </w:r>
      <w:r>
        <w:rPr>
          <w:rFonts w:hint="eastAsia"/>
        </w:rPr>
        <w:t>亿与其它计数单位的换算和常见长度单位、质量单位的进率。课件出示电视节目《是真的吗？》，老师也有几个</w:t>
      </w:r>
      <w:r>
        <w:rPr>
          <w:rFonts w:hint="eastAsia"/>
        </w:rPr>
        <w:t>1</w:t>
      </w:r>
      <w:r>
        <w:rPr>
          <w:rFonts w:hint="eastAsia"/>
        </w:rPr>
        <w:t>亿有多大的问题，请大家来猜一</w:t>
      </w:r>
      <w:r>
        <w:rPr>
          <w:rFonts w:hint="eastAsia"/>
        </w:rPr>
        <w:t>猜，验证一下！</w:t>
      </w:r>
    </w:p>
    <w:p w:rsidR="00D32923" w:rsidRDefault="00322EDE">
      <w:r>
        <w:rPr>
          <w:rFonts w:hint="eastAsia"/>
        </w:rPr>
        <w:t xml:space="preserve">　　第一题：世界最高山峰珠穆朗玛峰高</w:t>
      </w:r>
      <w:r>
        <w:rPr>
          <w:rFonts w:hint="eastAsia"/>
        </w:rPr>
        <w:t>8848.43</w:t>
      </w:r>
      <w:r>
        <w:rPr>
          <w:rFonts w:hint="eastAsia"/>
        </w:rPr>
        <w:t>米，一亿张纸摞起来比珠穆朗玛峰高。是真的吗？</w:t>
      </w:r>
    </w:p>
    <w:p w:rsidR="00D32923" w:rsidRDefault="00322EDE">
      <w:r>
        <w:rPr>
          <w:rFonts w:hint="eastAsia"/>
        </w:rPr>
        <w:t xml:space="preserve">　　第二题：</w:t>
      </w:r>
      <w:r>
        <w:rPr>
          <w:rFonts w:hint="eastAsia"/>
        </w:rPr>
        <w:t>1</w:t>
      </w:r>
      <w:r>
        <w:rPr>
          <w:rFonts w:hint="eastAsia"/>
        </w:rPr>
        <w:t>头牛重</w:t>
      </w:r>
      <w:r>
        <w:rPr>
          <w:rFonts w:hint="eastAsia"/>
        </w:rPr>
        <w:t>400</w:t>
      </w:r>
      <w:r>
        <w:rPr>
          <w:rFonts w:hint="eastAsia"/>
        </w:rPr>
        <w:t>千克，一亿粒大米重量相当于</w:t>
      </w:r>
      <w:r>
        <w:rPr>
          <w:rFonts w:hint="eastAsia"/>
        </w:rPr>
        <w:t>5</w:t>
      </w:r>
      <w:r>
        <w:rPr>
          <w:rFonts w:hint="eastAsia"/>
        </w:rPr>
        <w:t>头牛重量。是真的吗？</w:t>
      </w:r>
    </w:p>
    <w:p w:rsidR="00D32923" w:rsidRDefault="00322EDE">
      <w:r>
        <w:rPr>
          <w:rFonts w:hint="eastAsia"/>
        </w:rPr>
        <w:t xml:space="preserve">　　第三题：一本四上语文课本大约</w:t>
      </w:r>
      <w:r>
        <w:rPr>
          <w:rFonts w:hint="eastAsia"/>
        </w:rPr>
        <w:t>9</w:t>
      </w:r>
      <w:r>
        <w:rPr>
          <w:rFonts w:hint="eastAsia"/>
        </w:rPr>
        <w:t>万个字，一亿秒时间能读</w:t>
      </w:r>
      <w:r>
        <w:rPr>
          <w:rFonts w:hint="eastAsia"/>
        </w:rPr>
        <w:t>3000</w:t>
      </w:r>
      <w:r>
        <w:rPr>
          <w:rFonts w:hint="eastAsia"/>
        </w:rPr>
        <w:t>多本四上语文课本。是真的吗？</w:t>
      </w:r>
    </w:p>
    <w:p w:rsidR="00D32923" w:rsidRDefault="00322EDE">
      <w:r>
        <w:rPr>
          <w:rFonts w:hint="eastAsia"/>
        </w:rPr>
        <w:t xml:space="preserve">　　第四题：雄伟的万里长城全长约</w:t>
      </w:r>
      <w:r>
        <w:rPr>
          <w:rFonts w:hint="eastAsia"/>
        </w:rPr>
        <w:t>6700000</w:t>
      </w:r>
      <w:r>
        <w:rPr>
          <w:rFonts w:hint="eastAsia"/>
        </w:rPr>
        <w:t>米，一亿步能走万里长城</w:t>
      </w:r>
      <w:proofErr w:type="gramStart"/>
      <w:r>
        <w:rPr>
          <w:rFonts w:hint="eastAsia"/>
        </w:rPr>
        <w:t>3</w:t>
      </w:r>
      <w:r>
        <w:rPr>
          <w:rFonts w:hint="eastAsia"/>
        </w:rPr>
        <w:t>多个</w:t>
      </w:r>
      <w:proofErr w:type="gramEnd"/>
      <w:r>
        <w:rPr>
          <w:rFonts w:hint="eastAsia"/>
        </w:rPr>
        <w:t>来回。是真的吗？</w:t>
      </w:r>
    </w:p>
    <w:p w:rsidR="00D32923" w:rsidRDefault="00322EDE">
      <w:r>
        <w:rPr>
          <w:rFonts w:hint="eastAsia"/>
        </w:rPr>
        <w:t xml:space="preserve">　　谁来猜一猜，说明理由。由电视节目《是真的吗？》实验环节“实验让你眼见为实”，导入新课实验环节。</w:t>
      </w:r>
    </w:p>
    <w:p w:rsidR="00D32923" w:rsidRDefault="00322EDE">
      <w:r>
        <w:rPr>
          <w:rFonts w:hint="eastAsia"/>
        </w:rPr>
        <w:t xml:space="preserve">　　第二部分，确定主题，设计活动方案，</w:t>
      </w:r>
      <w:r>
        <w:rPr>
          <w:rFonts w:hint="eastAsia"/>
        </w:rPr>
        <w:t>开展实验。引导学生确定活动主题，设计活动方案。</w:t>
      </w:r>
    </w:p>
    <w:p w:rsidR="00D32923" w:rsidRDefault="00322EDE">
      <w:pPr>
        <w:ind w:firstLineChars="600" w:firstLine="1260"/>
      </w:pPr>
      <w:r>
        <w:rPr>
          <w:rFonts w:hint="eastAsia"/>
        </w:rPr>
        <w:t>“</w:t>
      </w:r>
      <w:r>
        <w:rPr>
          <w:rFonts w:hint="eastAsia"/>
        </w:rPr>
        <w:t>1</w:t>
      </w:r>
      <w:r>
        <w:rPr>
          <w:rFonts w:hint="eastAsia"/>
        </w:rPr>
        <w:t>亿有多大”活动方案</w:t>
      </w:r>
    </w:p>
    <w:tbl>
      <w:tblPr>
        <w:tblpPr w:leftFromText="180" w:rightFromText="180" w:vertAnchor="text" w:horzAnchor="page" w:tblpX="1826" w:tblpY="157"/>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46"/>
        <w:gridCol w:w="1217"/>
        <w:gridCol w:w="1217"/>
        <w:gridCol w:w="1218"/>
        <w:gridCol w:w="2122"/>
      </w:tblGrid>
      <w:tr w:rsidR="00D32923">
        <w:tc>
          <w:tcPr>
            <w:tcW w:w="1188" w:type="dxa"/>
          </w:tcPr>
          <w:p w:rsidR="00D32923" w:rsidRDefault="00322EDE">
            <w:pPr>
              <w:tabs>
                <w:tab w:val="left" w:pos="1920"/>
              </w:tabs>
              <w:spacing w:line="0" w:lineRule="atLeast"/>
              <w:rPr>
                <w:szCs w:val="21"/>
              </w:rPr>
            </w:pPr>
            <w:r>
              <w:rPr>
                <w:rFonts w:hint="eastAsia"/>
                <w:szCs w:val="21"/>
              </w:rPr>
              <w:t>小组成员</w:t>
            </w:r>
          </w:p>
        </w:tc>
        <w:tc>
          <w:tcPr>
            <w:tcW w:w="7020" w:type="dxa"/>
            <w:gridSpan w:val="5"/>
          </w:tcPr>
          <w:p w:rsidR="00D32923" w:rsidRDefault="00D32923">
            <w:pPr>
              <w:tabs>
                <w:tab w:val="left" w:pos="1920"/>
              </w:tabs>
              <w:spacing w:line="0" w:lineRule="atLeast"/>
              <w:rPr>
                <w:szCs w:val="21"/>
              </w:rPr>
            </w:pPr>
          </w:p>
        </w:tc>
      </w:tr>
      <w:tr w:rsidR="00D32923">
        <w:tc>
          <w:tcPr>
            <w:tcW w:w="1188" w:type="dxa"/>
          </w:tcPr>
          <w:p w:rsidR="00D32923" w:rsidRDefault="00322EDE">
            <w:pPr>
              <w:tabs>
                <w:tab w:val="left" w:pos="1920"/>
              </w:tabs>
              <w:spacing w:line="0" w:lineRule="atLeast"/>
              <w:rPr>
                <w:szCs w:val="21"/>
              </w:rPr>
            </w:pPr>
            <w:r>
              <w:rPr>
                <w:rFonts w:hint="eastAsia"/>
                <w:szCs w:val="21"/>
              </w:rPr>
              <w:t>活动内容</w:t>
            </w:r>
          </w:p>
        </w:tc>
        <w:tc>
          <w:tcPr>
            <w:tcW w:w="7020" w:type="dxa"/>
            <w:gridSpan w:val="5"/>
          </w:tcPr>
          <w:p w:rsidR="00D32923" w:rsidRDefault="00D32923">
            <w:pPr>
              <w:tabs>
                <w:tab w:val="left" w:pos="1920"/>
              </w:tabs>
              <w:spacing w:line="0" w:lineRule="atLeast"/>
              <w:rPr>
                <w:szCs w:val="21"/>
              </w:rPr>
            </w:pPr>
          </w:p>
        </w:tc>
      </w:tr>
      <w:tr w:rsidR="00D32923">
        <w:tc>
          <w:tcPr>
            <w:tcW w:w="1188" w:type="dxa"/>
            <w:vMerge w:val="restart"/>
          </w:tcPr>
          <w:p w:rsidR="00D32923" w:rsidRDefault="00322EDE">
            <w:pPr>
              <w:tabs>
                <w:tab w:val="left" w:pos="1920"/>
              </w:tabs>
              <w:spacing w:line="0" w:lineRule="atLeast"/>
              <w:rPr>
                <w:szCs w:val="21"/>
              </w:rPr>
            </w:pPr>
            <w:r>
              <w:rPr>
                <w:rFonts w:hint="eastAsia"/>
                <w:szCs w:val="21"/>
              </w:rPr>
              <w:t>活</w:t>
            </w:r>
          </w:p>
          <w:p w:rsidR="00D32923" w:rsidRDefault="00322EDE">
            <w:pPr>
              <w:tabs>
                <w:tab w:val="left" w:pos="1920"/>
              </w:tabs>
              <w:spacing w:line="0" w:lineRule="atLeast"/>
              <w:rPr>
                <w:szCs w:val="21"/>
              </w:rPr>
            </w:pPr>
            <w:r>
              <w:rPr>
                <w:rFonts w:hint="eastAsia"/>
                <w:szCs w:val="21"/>
              </w:rPr>
              <w:t>动</w:t>
            </w:r>
          </w:p>
          <w:p w:rsidR="00D32923" w:rsidRDefault="00322EDE">
            <w:pPr>
              <w:tabs>
                <w:tab w:val="left" w:pos="1920"/>
              </w:tabs>
              <w:spacing w:line="0" w:lineRule="atLeast"/>
              <w:rPr>
                <w:szCs w:val="21"/>
              </w:rPr>
            </w:pPr>
            <w:r>
              <w:rPr>
                <w:rFonts w:hint="eastAsia"/>
                <w:szCs w:val="21"/>
              </w:rPr>
              <w:t>步</w:t>
            </w:r>
          </w:p>
          <w:p w:rsidR="00D32923" w:rsidRDefault="00322EDE">
            <w:pPr>
              <w:tabs>
                <w:tab w:val="left" w:pos="1920"/>
              </w:tabs>
              <w:spacing w:line="0" w:lineRule="atLeast"/>
              <w:rPr>
                <w:szCs w:val="21"/>
              </w:rPr>
            </w:pPr>
            <w:r>
              <w:rPr>
                <w:rFonts w:hint="eastAsia"/>
                <w:szCs w:val="21"/>
              </w:rPr>
              <w:t>骤</w:t>
            </w:r>
          </w:p>
        </w:tc>
        <w:tc>
          <w:tcPr>
            <w:tcW w:w="7020" w:type="dxa"/>
            <w:gridSpan w:val="5"/>
          </w:tcPr>
          <w:p w:rsidR="00D32923" w:rsidRDefault="00322EDE">
            <w:pPr>
              <w:tabs>
                <w:tab w:val="left" w:pos="1920"/>
              </w:tabs>
              <w:spacing w:line="0" w:lineRule="atLeast"/>
              <w:rPr>
                <w:szCs w:val="21"/>
              </w:rPr>
            </w:pPr>
            <w:r>
              <w:rPr>
                <w:rFonts w:hint="eastAsia"/>
                <w:szCs w:val="21"/>
              </w:rPr>
              <w:t>一、提出猜想：</w:t>
            </w:r>
          </w:p>
        </w:tc>
      </w:tr>
      <w:tr w:rsidR="00D32923">
        <w:tc>
          <w:tcPr>
            <w:tcW w:w="1188" w:type="dxa"/>
            <w:vMerge/>
          </w:tcPr>
          <w:p w:rsidR="00D32923" w:rsidRDefault="00D32923">
            <w:pPr>
              <w:tabs>
                <w:tab w:val="left" w:pos="1920"/>
              </w:tabs>
              <w:spacing w:line="0" w:lineRule="atLeast"/>
              <w:rPr>
                <w:szCs w:val="21"/>
              </w:rPr>
            </w:pPr>
          </w:p>
        </w:tc>
        <w:tc>
          <w:tcPr>
            <w:tcW w:w="7020" w:type="dxa"/>
            <w:gridSpan w:val="5"/>
          </w:tcPr>
          <w:p w:rsidR="00D32923" w:rsidRDefault="00322EDE">
            <w:pPr>
              <w:tabs>
                <w:tab w:val="left" w:pos="1920"/>
              </w:tabs>
              <w:spacing w:line="0" w:lineRule="atLeast"/>
              <w:rPr>
                <w:szCs w:val="21"/>
              </w:rPr>
            </w:pPr>
            <w:r>
              <w:rPr>
                <w:rFonts w:hint="eastAsia"/>
                <w:szCs w:val="21"/>
              </w:rPr>
              <w:t>二、验证猜想：</w:t>
            </w:r>
          </w:p>
        </w:tc>
      </w:tr>
      <w:tr w:rsidR="00D32923">
        <w:tc>
          <w:tcPr>
            <w:tcW w:w="1188" w:type="dxa"/>
            <w:vMerge/>
          </w:tcPr>
          <w:p w:rsidR="00D32923" w:rsidRDefault="00D32923">
            <w:pPr>
              <w:tabs>
                <w:tab w:val="left" w:pos="1920"/>
              </w:tabs>
              <w:spacing w:line="0" w:lineRule="atLeast"/>
              <w:rPr>
                <w:szCs w:val="21"/>
              </w:rPr>
            </w:pPr>
          </w:p>
        </w:tc>
        <w:tc>
          <w:tcPr>
            <w:tcW w:w="1246" w:type="dxa"/>
          </w:tcPr>
          <w:p w:rsidR="00D32923" w:rsidRDefault="00322EDE">
            <w:pPr>
              <w:tabs>
                <w:tab w:val="left" w:pos="1920"/>
              </w:tabs>
              <w:spacing w:line="0" w:lineRule="atLeast"/>
              <w:rPr>
                <w:szCs w:val="21"/>
              </w:rPr>
            </w:pPr>
            <w:r>
              <w:rPr>
                <w:rFonts w:hint="eastAsia"/>
                <w:szCs w:val="21"/>
              </w:rPr>
              <w:t>张数</w:t>
            </w:r>
          </w:p>
        </w:tc>
        <w:tc>
          <w:tcPr>
            <w:tcW w:w="1217" w:type="dxa"/>
          </w:tcPr>
          <w:p w:rsidR="00D32923" w:rsidRDefault="00D32923">
            <w:pPr>
              <w:tabs>
                <w:tab w:val="left" w:pos="1920"/>
              </w:tabs>
              <w:spacing w:line="0" w:lineRule="atLeast"/>
              <w:rPr>
                <w:szCs w:val="21"/>
              </w:rPr>
            </w:pPr>
          </w:p>
        </w:tc>
        <w:tc>
          <w:tcPr>
            <w:tcW w:w="1217" w:type="dxa"/>
          </w:tcPr>
          <w:p w:rsidR="00D32923" w:rsidRDefault="00D32923">
            <w:pPr>
              <w:tabs>
                <w:tab w:val="left" w:pos="1920"/>
              </w:tabs>
              <w:spacing w:line="0" w:lineRule="atLeast"/>
              <w:rPr>
                <w:szCs w:val="21"/>
              </w:rPr>
            </w:pPr>
          </w:p>
        </w:tc>
        <w:tc>
          <w:tcPr>
            <w:tcW w:w="1218" w:type="dxa"/>
          </w:tcPr>
          <w:p w:rsidR="00D32923" w:rsidRDefault="00322EDE">
            <w:pPr>
              <w:tabs>
                <w:tab w:val="left" w:pos="1920"/>
              </w:tabs>
              <w:spacing w:line="0" w:lineRule="atLeast"/>
              <w:rPr>
                <w:szCs w:val="21"/>
              </w:rPr>
            </w:pPr>
            <w:r>
              <w:rPr>
                <w:rFonts w:hint="eastAsia"/>
                <w:szCs w:val="21"/>
              </w:rPr>
              <w:t>10000</w:t>
            </w:r>
          </w:p>
        </w:tc>
        <w:tc>
          <w:tcPr>
            <w:tcW w:w="2122" w:type="dxa"/>
          </w:tcPr>
          <w:p w:rsidR="00D32923" w:rsidRDefault="00322EDE">
            <w:pPr>
              <w:tabs>
                <w:tab w:val="left" w:pos="1920"/>
              </w:tabs>
              <w:spacing w:line="0" w:lineRule="atLeast"/>
              <w:rPr>
                <w:szCs w:val="21"/>
              </w:rPr>
            </w:pPr>
            <w:r>
              <w:rPr>
                <w:rFonts w:hint="eastAsia"/>
                <w:szCs w:val="21"/>
              </w:rPr>
              <w:t>100000000</w:t>
            </w:r>
          </w:p>
        </w:tc>
      </w:tr>
      <w:tr w:rsidR="00D32923">
        <w:tc>
          <w:tcPr>
            <w:tcW w:w="1188" w:type="dxa"/>
            <w:vMerge/>
          </w:tcPr>
          <w:p w:rsidR="00D32923" w:rsidRDefault="00D32923">
            <w:pPr>
              <w:tabs>
                <w:tab w:val="left" w:pos="1920"/>
              </w:tabs>
              <w:spacing w:line="0" w:lineRule="atLeast"/>
              <w:rPr>
                <w:szCs w:val="21"/>
              </w:rPr>
            </w:pPr>
          </w:p>
        </w:tc>
        <w:tc>
          <w:tcPr>
            <w:tcW w:w="1246" w:type="dxa"/>
          </w:tcPr>
          <w:p w:rsidR="00D32923" w:rsidRDefault="00322EDE">
            <w:pPr>
              <w:tabs>
                <w:tab w:val="left" w:pos="1920"/>
              </w:tabs>
              <w:spacing w:line="0" w:lineRule="atLeast"/>
              <w:rPr>
                <w:szCs w:val="21"/>
              </w:rPr>
            </w:pPr>
            <w:r>
              <w:rPr>
                <w:rFonts w:hint="eastAsia"/>
                <w:szCs w:val="21"/>
              </w:rPr>
              <w:t>高度</w:t>
            </w:r>
          </w:p>
        </w:tc>
        <w:tc>
          <w:tcPr>
            <w:tcW w:w="1217" w:type="dxa"/>
          </w:tcPr>
          <w:p w:rsidR="00D32923" w:rsidRDefault="00D32923">
            <w:pPr>
              <w:tabs>
                <w:tab w:val="left" w:pos="1920"/>
              </w:tabs>
              <w:spacing w:line="0" w:lineRule="atLeast"/>
              <w:rPr>
                <w:szCs w:val="21"/>
              </w:rPr>
            </w:pPr>
          </w:p>
        </w:tc>
        <w:tc>
          <w:tcPr>
            <w:tcW w:w="1217" w:type="dxa"/>
          </w:tcPr>
          <w:p w:rsidR="00D32923" w:rsidRDefault="00D32923">
            <w:pPr>
              <w:tabs>
                <w:tab w:val="left" w:pos="1920"/>
              </w:tabs>
              <w:spacing w:line="0" w:lineRule="atLeast"/>
              <w:rPr>
                <w:szCs w:val="21"/>
              </w:rPr>
            </w:pPr>
          </w:p>
        </w:tc>
        <w:tc>
          <w:tcPr>
            <w:tcW w:w="1218" w:type="dxa"/>
          </w:tcPr>
          <w:p w:rsidR="00D32923" w:rsidRDefault="00D32923">
            <w:pPr>
              <w:tabs>
                <w:tab w:val="left" w:pos="1920"/>
              </w:tabs>
              <w:spacing w:line="0" w:lineRule="atLeast"/>
              <w:rPr>
                <w:szCs w:val="21"/>
              </w:rPr>
            </w:pPr>
          </w:p>
        </w:tc>
        <w:tc>
          <w:tcPr>
            <w:tcW w:w="2122" w:type="dxa"/>
          </w:tcPr>
          <w:p w:rsidR="00D32923" w:rsidRDefault="00D32923">
            <w:pPr>
              <w:tabs>
                <w:tab w:val="left" w:pos="1920"/>
              </w:tabs>
              <w:spacing w:line="0" w:lineRule="atLeast"/>
              <w:rPr>
                <w:szCs w:val="21"/>
              </w:rPr>
            </w:pPr>
          </w:p>
        </w:tc>
      </w:tr>
      <w:tr w:rsidR="00D32923">
        <w:tc>
          <w:tcPr>
            <w:tcW w:w="1188" w:type="dxa"/>
            <w:vMerge/>
          </w:tcPr>
          <w:p w:rsidR="00D32923" w:rsidRDefault="00D32923">
            <w:pPr>
              <w:tabs>
                <w:tab w:val="left" w:pos="1920"/>
              </w:tabs>
              <w:spacing w:line="0" w:lineRule="atLeast"/>
              <w:rPr>
                <w:szCs w:val="21"/>
              </w:rPr>
            </w:pPr>
          </w:p>
        </w:tc>
        <w:tc>
          <w:tcPr>
            <w:tcW w:w="7020" w:type="dxa"/>
            <w:gridSpan w:val="5"/>
          </w:tcPr>
          <w:p w:rsidR="00D32923" w:rsidRDefault="00322EDE">
            <w:pPr>
              <w:tabs>
                <w:tab w:val="left" w:pos="1920"/>
              </w:tabs>
              <w:spacing w:line="0" w:lineRule="atLeast"/>
              <w:rPr>
                <w:szCs w:val="21"/>
              </w:rPr>
            </w:pPr>
            <w:r>
              <w:rPr>
                <w:rFonts w:hint="eastAsia"/>
                <w:szCs w:val="21"/>
              </w:rPr>
              <w:t>三、对比数据：</w:t>
            </w:r>
          </w:p>
        </w:tc>
      </w:tr>
      <w:tr w:rsidR="00D32923">
        <w:tc>
          <w:tcPr>
            <w:tcW w:w="1188" w:type="dxa"/>
            <w:vMerge/>
          </w:tcPr>
          <w:p w:rsidR="00D32923" w:rsidRDefault="00D32923">
            <w:pPr>
              <w:tabs>
                <w:tab w:val="left" w:pos="1920"/>
              </w:tabs>
              <w:spacing w:line="0" w:lineRule="atLeast"/>
              <w:rPr>
                <w:szCs w:val="21"/>
              </w:rPr>
            </w:pPr>
          </w:p>
        </w:tc>
        <w:tc>
          <w:tcPr>
            <w:tcW w:w="7020" w:type="dxa"/>
            <w:gridSpan w:val="5"/>
          </w:tcPr>
          <w:p w:rsidR="00D32923" w:rsidRDefault="00322EDE">
            <w:pPr>
              <w:tabs>
                <w:tab w:val="left" w:pos="1920"/>
              </w:tabs>
              <w:spacing w:line="0" w:lineRule="atLeast"/>
              <w:rPr>
                <w:szCs w:val="21"/>
              </w:rPr>
            </w:pPr>
            <w:r>
              <w:rPr>
                <w:rFonts w:hint="eastAsia"/>
                <w:szCs w:val="21"/>
              </w:rPr>
              <w:t>得出的结论：</w:t>
            </w:r>
          </w:p>
          <w:p w:rsidR="00D32923" w:rsidRDefault="00D32923">
            <w:pPr>
              <w:tabs>
                <w:tab w:val="left" w:pos="1920"/>
              </w:tabs>
              <w:spacing w:line="0" w:lineRule="atLeast"/>
              <w:rPr>
                <w:szCs w:val="21"/>
              </w:rPr>
            </w:pPr>
          </w:p>
        </w:tc>
      </w:tr>
      <w:tr w:rsidR="00D32923">
        <w:trPr>
          <w:trHeight w:val="297"/>
        </w:trPr>
        <w:tc>
          <w:tcPr>
            <w:tcW w:w="1188" w:type="dxa"/>
          </w:tcPr>
          <w:p w:rsidR="00D32923" w:rsidRDefault="00322EDE">
            <w:pPr>
              <w:tabs>
                <w:tab w:val="left" w:pos="1920"/>
              </w:tabs>
              <w:spacing w:line="0" w:lineRule="atLeast"/>
              <w:rPr>
                <w:szCs w:val="21"/>
              </w:rPr>
            </w:pPr>
            <w:r>
              <w:rPr>
                <w:rFonts w:hint="eastAsia"/>
                <w:szCs w:val="21"/>
              </w:rPr>
              <w:t>实验心得</w:t>
            </w:r>
          </w:p>
        </w:tc>
        <w:tc>
          <w:tcPr>
            <w:tcW w:w="7020" w:type="dxa"/>
            <w:gridSpan w:val="5"/>
          </w:tcPr>
          <w:p w:rsidR="00D32923" w:rsidRDefault="00D32923">
            <w:pPr>
              <w:tabs>
                <w:tab w:val="left" w:pos="1920"/>
              </w:tabs>
              <w:spacing w:line="0" w:lineRule="atLeast"/>
              <w:rPr>
                <w:szCs w:val="21"/>
              </w:rPr>
            </w:pPr>
          </w:p>
        </w:tc>
      </w:tr>
    </w:tbl>
    <w:p w:rsidR="00D32923" w:rsidRDefault="00D32923"/>
    <w:p w:rsidR="00D32923" w:rsidRDefault="00322EDE">
      <w:r>
        <w:rPr>
          <w:rFonts w:hint="eastAsia"/>
        </w:rPr>
        <w:t xml:space="preserve">　　各小组交流活动方案。总结出“先测量部分量，再由部分量推算出总体量”方法。如组</w:t>
      </w:r>
      <w:r>
        <w:rPr>
          <w:rFonts w:hint="eastAsia"/>
        </w:rPr>
        <w:t>1</w:t>
      </w:r>
      <w:r>
        <w:rPr>
          <w:rFonts w:hint="eastAsia"/>
        </w:rPr>
        <w:t>：</w:t>
      </w:r>
      <w:r>
        <w:rPr>
          <w:rFonts w:hint="eastAsia"/>
        </w:rPr>
        <w:t>1</w:t>
      </w:r>
      <w:r>
        <w:rPr>
          <w:rFonts w:hint="eastAsia"/>
        </w:rPr>
        <w:t>亿张纸，先测量</w:t>
      </w:r>
      <w:r>
        <w:rPr>
          <w:rFonts w:hint="eastAsia"/>
        </w:rPr>
        <w:t>100</w:t>
      </w:r>
      <w:r>
        <w:rPr>
          <w:rFonts w:hint="eastAsia"/>
        </w:rPr>
        <w:t>张纸的厚度，然后再用</w:t>
      </w:r>
      <w:r>
        <w:rPr>
          <w:rFonts w:hint="eastAsia"/>
        </w:rPr>
        <w:t>100</w:t>
      </w:r>
      <w:r>
        <w:rPr>
          <w:rFonts w:hint="eastAsia"/>
        </w:rPr>
        <w:t>张纸的厚度乘</w:t>
      </w:r>
      <w:r>
        <w:rPr>
          <w:rFonts w:hint="eastAsia"/>
        </w:rPr>
        <w:t>1000000</w:t>
      </w:r>
      <w:r>
        <w:rPr>
          <w:rFonts w:hint="eastAsia"/>
        </w:rPr>
        <w:t>，推算出</w:t>
      </w:r>
      <w:r>
        <w:rPr>
          <w:rFonts w:hint="eastAsia"/>
        </w:rPr>
        <w:t>1</w:t>
      </w:r>
      <w:r>
        <w:rPr>
          <w:rFonts w:hint="eastAsia"/>
        </w:rPr>
        <w:t>亿张纸的厚度。组</w:t>
      </w:r>
      <w:r>
        <w:rPr>
          <w:rFonts w:hint="eastAsia"/>
        </w:rPr>
        <w:t>2</w:t>
      </w:r>
      <w:r>
        <w:rPr>
          <w:rFonts w:hint="eastAsia"/>
        </w:rPr>
        <w:t>：</w:t>
      </w:r>
      <w:r>
        <w:rPr>
          <w:rFonts w:hint="eastAsia"/>
        </w:rPr>
        <w:t>1</w:t>
      </w:r>
      <w:r>
        <w:rPr>
          <w:rFonts w:hint="eastAsia"/>
        </w:rPr>
        <w:t>亿张纸。先测量</w:t>
      </w:r>
      <w:r>
        <w:rPr>
          <w:rFonts w:hint="eastAsia"/>
        </w:rPr>
        <w:t>1000</w:t>
      </w:r>
      <w:r>
        <w:rPr>
          <w:rFonts w:hint="eastAsia"/>
        </w:rPr>
        <w:t>张纸的厚度，再乘</w:t>
      </w:r>
      <w:r>
        <w:rPr>
          <w:rFonts w:hint="eastAsia"/>
        </w:rPr>
        <w:t>100000</w:t>
      </w:r>
      <w:r>
        <w:rPr>
          <w:rFonts w:hint="eastAsia"/>
        </w:rPr>
        <w:t>推算出</w:t>
      </w:r>
      <w:r>
        <w:rPr>
          <w:rFonts w:hint="eastAsia"/>
        </w:rPr>
        <w:t>1</w:t>
      </w:r>
      <w:r>
        <w:rPr>
          <w:rFonts w:hint="eastAsia"/>
        </w:rPr>
        <w:t>亿张纸的厚度。</w:t>
      </w:r>
    </w:p>
    <w:p w:rsidR="00D32923" w:rsidRDefault="00322EDE">
      <w:r>
        <w:rPr>
          <w:rFonts w:hint="eastAsia"/>
        </w:rPr>
        <w:t xml:space="preserve">　　分小组动手实验，找出真相。各小组汇报交流，展现成果。相同活动主题的，对比实验步骤，感受实验精度。</w:t>
      </w:r>
    </w:p>
    <w:p w:rsidR="00D32923" w:rsidRDefault="00322EDE">
      <w:r>
        <w:rPr>
          <w:rFonts w:hint="eastAsia"/>
        </w:rPr>
        <w:t xml:space="preserve">　　得出哪些是真的。</w:t>
      </w:r>
      <w:proofErr w:type="gramStart"/>
      <w:r>
        <w:rPr>
          <w:rFonts w:hint="eastAsia"/>
        </w:rPr>
        <w:t>给全猜的</w:t>
      </w:r>
      <w:proofErr w:type="gramEnd"/>
      <w:r>
        <w:rPr>
          <w:rFonts w:hint="eastAsia"/>
        </w:rPr>
        <w:t>同学发奖。</w:t>
      </w:r>
      <w:proofErr w:type="gramStart"/>
      <w:r>
        <w:rPr>
          <w:rFonts w:hint="eastAsia"/>
        </w:rPr>
        <w:t>好的组</w:t>
      </w:r>
      <w:proofErr w:type="gramEnd"/>
      <w:r>
        <w:rPr>
          <w:rFonts w:hint="eastAsia"/>
        </w:rPr>
        <w:t>颁发伽</w:t>
      </w:r>
      <w:proofErr w:type="gramStart"/>
      <w:r>
        <w:rPr>
          <w:rFonts w:hint="eastAsia"/>
        </w:rPr>
        <w:t>俐</w:t>
      </w:r>
      <w:proofErr w:type="gramEnd"/>
      <w:r>
        <w:rPr>
          <w:rFonts w:hint="eastAsia"/>
        </w:rPr>
        <w:t>略奖。</w:t>
      </w:r>
    </w:p>
    <w:p w:rsidR="00D32923" w:rsidRDefault="00322EDE">
      <w:r>
        <w:rPr>
          <w:rFonts w:hint="eastAsia"/>
        </w:rPr>
        <w:t xml:space="preserve">　　第三部分，拓展运用，升华情感。通过算一算（如我国有</w:t>
      </w:r>
      <w:r>
        <w:rPr>
          <w:rFonts w:hint="eastAsia"/>
        </w:rPr>
        <w:t>1</w:t>
      </w:r>
      <w:r>
        <w:rPr>
          <w:rFonts w:hint="eastAsia"/>
        </w:rPr>
        <w:t>亿多小学生，如果每人每天节省</w:t>
      </w:r>
      <w:r>
        <w:rPr>
          <w:rFonts w:hint="eastAsia"/>
        </w:rPr>
        <w:t>1</w:t>
      </w:r>
      <w:r>
        <w:rPr>
          <w:rFonts w:hint="eastAsia"/>
        </w:rPr>
        <w:t>粒米，那么一天下来大约能节省多少克大米？如果每人每天吃</w:t>
      </w:r>
      <w:r>
        <w:rPr>
          <w:rFonts w:hint="eastAsia"/>
        </w:rPr>
        <w:t>400</w:t>
      </w:r>
      <w:r>
        <w:rPr>
          <w:rFonts w:hint="eastAsia"/>
        </w:rPr>
        <w:t>克大米，这些节省下来的大米可供一个人吃多少天？</w:t>
      </w:r>
      <w:proofErr w:type="gramStart"/>
      <w:r>
        <w:rPr>
          <w:rFonts w:hint="eastAsia"/>
        </w:rPr>
        <w:t>大约合多少年</w:t>
      </w:r>
      <w:proofErr w:type="gramEnd"/>
      <w:r>
        <w:rPr>
          <w:rFonts w:hint="eastAsia"/>
        </w:rPr>
        <w:t>呢？）和读一读（如我国大约有一亿多个学生，如果每人每天浪费一张纸，就会浪费一亿张纸，也就是</w:t>
      </w:r>
      <w:r>
        <w:rPr>
          <w:rFonts w:hint="eastAsia"/>
        </w:rPr>
        <w:t>200</w:t>
      </w:r>
      <w:r>
        <w:rPr>
          <w:rFonts w:hint="eastAsia"/>
        </w:rPr>
        <w:t>多吨，相当于</w:t>
      </w:r>
      <w:r>
        <w:rPr>
          <w:rFonts w:hint="eastAsia"/>
        </w:rPr>
        <w:t>40</w:t>
      </w:r>
      <w:r>
        <w:rPr>
          <w:rFonts w:hint="eastAsia"/>
        </w:rPr>
        <w:t>多头大象</w:t>
      </w:r>
      <w:r>
        <w:rPr>
          <w:rFonts w:hint="eastAsia"/>
        </w:rPr>
        <w:lastRenderedPageBreak/>
        <w:t>的重量等。）教育学生要爱惜粮食、勤俭节约和环保教育。</w:t>
      </w:r>
    </w:p>
    <w:p w:rsidR="00D32923" w:rsidRDefault="00322EDE">
      <w:r>
        <w:rPr>
          <w:rFonts w:hint="eastAsia"/>
        </w:rPr>
        <w:t xml:space="preserve">　　第四部分，梳理反思，总结建构。课外作业：写一篇有关</w:t>
      </w:r>
      <w:r>
        <w:rPr>
          <w:rFonts w:hint="eastAsia"/>
        </w:rPr>
        <w:t>1</w:t>
      </w:r>
      <w:r>
        <w:rPr>
          <w:rFonts w:hint="eastAsia"/>
        </w:rPr>
        <w:t>亿有多大的数学日记或童话。</w:t>
      </w:r>
    </w:p>
    <w:p w:rsidR="00D32923" w:rsidRDefault="00322EDE">
      <w:r>
        <w:rPr>
          <w:rFonts w:hint="eastAsia"/>
        </w:rPr>
        <w:t xml:space="preserve">　　这样的教学设计体现了三个特色：</w:t>
      </w:r>
      <w:r>
        <w:rPr>
          <w:rFonts w:hint="eastAsia"/>
        </w:rPr>
        <w:t>1</w:t>
      </w:r>
      <w:r>
        <w:rPr>
          <w:rFonts w:hint="eastAsia"/>
        </w:rPr>
        <w:t>、采用电视节目《是真的吗？》形式教学，学生喜闻乐见。</w:t>
      </w:r>
      <w:r>
        <w:rPr>
          <w:rFonts w:hint="eastAsia"/>
        </w:rPr>
        <w:t>2</w:t>
      </w:r>
      <w:r>
        <w:rPr>
          <w:rFonts w:hint="eastAsia"/>
        </w:rPr>
        <w:t>、采用“</w:t>
      </w:r>
      <w:r>
        <w:rPr>
          <w:rFonts w:hint="eastAsia"/>
        </w:rPr>
        <w:t>1</w:t>
      </w:r>
      <w:r>
        <w:rPr>
          <w:rFonts w:hint="eastAsia"/>
        </w:rPr>
        <w:t>亿有多大”数学活动方案，教给学生科学</w:t>
      </w:r>
      <w:r>
        <w:rPr>
          <w:rFonts w:hint="eastAsia"/>
        </w:rPr>
        <w:t>实验的态度和方法。</w:t>
      </w:r>
      <w:r>
        <w:rPr>
          <w:rFonts w:hint="eastAsia"/>
        </w:rPr>
        <w:t>3</w:t>
      </w:r>
      <w:r>
        <w:rPr>
          <w:rFonts w:hint="eastAsia"/>
        </w:rPr>
        <w:t>、“测量大米引导节约粮食”等拓展运用，升华情感。</w:t>
      </w:r>
    </w:p>
    <w:p w:rsidR="00D32923" w:rsidRDefault="00322EDE">
      <w:r>
        <w:rPr>
          <w:rFonts w:hint="eastAsia"/>
        </w:rPr>
        <w:t xml:space="preserve">　　我经过自主生长式磨课，对《</w:t>
      </w:r>
      <w:r>
        <w:rPr>
          <w:rFonts w:hint="eastAsia"/>
        </w:rPr>
        <w:t>1</w:t>
      </w:r>
      <w:r>
        <w:rPr>
          <w:rFonts w:hint="eastAsia"/>
        </w:rPr>
        <w:t>亿有多大》这节</w:t>
      </w:r>
      <w:proofErr w:type="gramStart"/>
      <w:r>
        <w:rPr>
          <w:rFonts w:hint="eastAsia"/>
        </w:rPr>
        <w:t>课如何</w:t>
      </w:r>
      <w:proofErr w:type="gramEnd"/>
      <w:r>
        <w:rPr>
          <w:rFonts w:hint="eastAsia"/>
        </w:rPr>
        <w:t>把握教材、如何把握学生、如何设计课堂的每一个环节都变得十分清晰，形成了自己独特的感悟、方法和思想。</w:t>
      </w:r>
    </w:p>
    <w:p w:rsidR="00D32923" w:rsidRDefault="00322EDE">
      <w:pPr>
        <w:rPr>
          <w:b/>
          <w:bCs/>
        </w:rPr>
      </w:pPr>
      <w:r>
        <w:rPr>
          <w:rFonts w:hint="eastAsia"/>
        </w:rPr>
        <w:t xml:space="preserve">　　</w:t>
      </w:r>
      <w:r>
        <w:rPr>
          <w:rFonts w:hint="eastAsia"/>
          <w:b/>
          <w:bCs/>
        </w:rPr>
        <w:t>三、自主生长式磨课，磨出自</w:t>
      </w:r>
      <w:proofErr w:type="gramStart"/>
      <w:r>
        <w:rPr>
          <w:rFonts w:hint="eastAsia"/>
          <w:b/>
          <w:bCs/>
        </w:rPr>
        <w:t>我教学</w:t>
      </w:r>
      <w:proofErr w:type="gramEnd"/>
      <w:r>
        <w:rPr>
          <w:rFonts w:hint="eastAsia"/>
          <w:b/>
          <w:bCs/>
        </w:rPr>
        <w:t>语言、板书等风格</w:t>
      </w:r>
    </w:p>
    <w:p w:rsidR="00D32923" w:rsidRDefault="00322EDE">
      <w:r>
        <w:rPr>
          <w:rFonts w:hint="eastAsia"/>
        </w:rPr>
        <w:t xml:space="preserve">　　苏霍姆林斯基指出：“教师的语言修养在极大的程度上决定着学生课堂上的脑力劳动效率。”准确、清晰、简洁、富有启发性的教学语言能始终紧扣学生的心灵，使他们的注意力高度集中，全身心地投入到学习中。在磨课中，我用手机录下自己教学语言，课后听一</w:t>
      </w:r>
      <w:r>
        <w:rPr>
          <w:rFonts w:hint="eastAsia"/>
        </w:rPr>
        <w:t>听，进行改进，使语言更加简练、引人。</w:t>
      </w:r>
    </w:p>
    <w:p w:rsidR="00D32923" w:rsidRDefault="00322EDE">
      <w:r>
        <w:rPr>
          <w:rFonts w:hint="eastAsia"/>
        </w:rPr>
        <w:t xml:space="preserve">　　前苏联著名教育家加里宁有一句话“教育事业不仅是科学事业，而且是艺术事业。”板书是教学中所应用的一种主要的教学媒体，板书艺术则是教学艺术的有机组成部分。我经过磨课，将板书设计如下：</w:t>
      </w:r>
    </w:p>
    <w:p w:rsidR="00D32923" w:rsidRDefault="00322EDE">
      <w:r>
        <w:rPr>
          <w:rFonts w:hint="eastAsia"/>
        </w:rPr>
        <w:t>1</w:t>
      </w:r>
      <w:r>
        <w:rPr>
          <w:rFonts w:hint="eastAsia"/>
        </w:rPr>
        <w:t>亿有多大</w:t>
      </w:r>
    </w:p>
    <w:p w:rsidR="00D32923" w:rsidRDefault="00322EDE">
      <w:r>
        <w:rPr>
          <w:rFonts w:hint="eastAsia"/>
        </w:rPr>
        <w:t xml:space="preserve">  </w:t>
      </w:r>
      <w:proofErr w:type="gramStart"/>
      <w:r>
        <w:rPr>
          <w:rFonts w:hint="eastAsia"/>
        </w:rPr>
        <w:t>100  1000</w:t>
      </w:r>
      <w:proofErr w:type="gramEnd"/>
      <w:r>
        <w:rPr>
          <w:rFonts w:hint="eastAsia"/>
        </w:rPr>
        <w:t xml:space="preserve">  10000  100000000</w:t>
      </w:r>
    </w:p>
    <w:p w:rsidR="00D32923" w:rsidRDefault="00322EDE">
      <w:r>
        <w:rPr>
          <w:rFonts w:hint="eastAsia"/>
        </w:rPr>
        <w:t xml:space="preserve">  </w:t>
      </w:r>
      <w:r>
        <w:rPr>
          <w:rFonts w:hint="eastAsia"/>
        </w:rPr>
        <w:t>先测量部分量，再由部分量推算出总体量。</w:t>
      </w:r>
    </w:p>
    <w:p w:rsidR="00D32923" w:rsidRDefault="00322EDE">
      <w:r>
        <w:rPr>
          <w:rFonts w:hint="eastAsia"/>
        </w:rPr>
        <w:t xml:space="preserve">  1</w:t>
      </w:r>
      <w:r>
        <w:rPr>
          <w:rFonts w:hint="eastAsia"/>
        </w:rPr>
        <w:t>亿张纸的高度</w:t>
      </w:r>
      <w:r>
        <w:rPr>
          <w:rFonts w:hint="eastAsia"/>
        </w:rPr>
        <w:t xml:space="preserve">  1</w:t>
      </w:r>
      <w:r>
        <w:rPr>
          <w:rFonts w:hint="eastAsia"/>
        </w:rPr>
        <w:t>亿粒米的重量</w:t>
      </w:r>
    </w:p>
    <w:p w:rsidR="00D32923" w:rsidRDefault="00322EDE">
      <w:r>
        <w:rPr>
          <w:rFonts w:hint="eastAsia"/>
        </w:rPr>
        <w:t xml:space="preserve">  1</w:t>
      </w:r>
      <w:r>
        <w:rPr>
          <w:rFonts w:hint="eastAsia"/>
        </w:rPr>
        <w:t>亿秒的读字量</w:t>
      </w:r>
      <w:r>
        <w:rPr>
          <w:rFonts w:hint="eastAsia"/>
        </w:rPr>
        <w:t xml:space="preserve">  1</w:t>
      </w:r>
      <w:r>
        <w:rPr>
          <w:rFonts w:hint="eastAsia"/>
        </w:rPr>
        <w:t>亿步的长度</w:t>
      </w:r>
    </w:p>
    <w:p w:rsidR="00D32923" w:rsidRDefault="00322EDE">
      <w:r>
        <w:rPr>
          <w:rFonts w:hint="eastAsia"/>
        </w:rPr>
        <w:t xml:space="preserve">　　评价在课程实施中起着激励、导向和质量监控的作用。教师恰到好处的评价，能使他们受到启发和鼓舞，精神上能得到满足，从而调动了他们学习的积极进取心。教学时，我采用含有合作、交流、创意、倾听等评价项目的评价表对学生小组学习进行评价。让学生学会交流，正确叙述过程，表达结论，学会交流。丰富学生对</w:t>
      </w:r>
      <w:r>
        <w:rPr>
          <w:rFonts w:hint="eastAsia"/>
        </w:rPr>
        <w:t>1</w:t>
      </w:r>
      <w:r>
        <w:rPr>
          <w:rFonts w:hint="eastAsia"/>
        </w:rPr>
        <w:t>亿有多大的感受，使学生获得成功的喜悦，培养学生向他人学习、与他人沟通和交流的习惯。</w:t>
      </w:r>
    </w:p>
    <w:p w:rsidR="00D32923" w:rsidRDefault="00322EDE">
      <w:r>
        <w:rPr>
          <w:rFonts w:hint="eastAsia"/>
        </w:rPr>
        <w:t xml:space="preserve">　　四、自主生长式磨课，磨出自我潜能、团结互助的情感</w:t>
      </w:r>
    </w:p>
    <w:p w:rsidR="00D32923" w:rsidRDefault="00322EDE">
      <w:r>
        <w:rPr>
          <w:rFonts w:hint="eastAsia"/>
        </w:rPr>
        <w:t xml:space="preserve">　　自主生长式教师专业发展理论强调教师自己捕捉自我经验和同伴帮助捕捉自我经验，并且“</w:t>
      </w:r>
      <w:r>
        <w:rPr>
          <w:rFonts w:hint="eastAsia"/>
        </w:rPr>
        <w:t>自我经验”的敏感性和愉悦性是教师自主生长的基础，也是教师专业自主发展的动力和源泉。</w:t>
      </w:r>
    </w:p>
    <w:p w:rsidR="00D32923" w:rsidRDefault="00322EDE">
      <w:r>
        <w:rPr>
          <w:rFonts w:hint="eastAsia"/>
        </w:rPr>
        <w:t xml:space="preserve">　　这一切很容易发生</w:t>
      </w:r>
      <w:proofErr w:type="gramStart"/>
      <w:r>
        <w:rPr>
          <w:rFonts w:hint="eastAsia"/>
        </w:rPr>
        <w:t>在磨课的</w:t>
      </w:r>
      <w:proofErr w:type="gramEnd"/>
      <w:r>
        <w:rPr>
          <w:rFonts w:hint="eastAsia"/>
        </w:rPr>
        <w:t>各个环节活动中，有时为了一个情景的引入，一个策略的产生，一个练习题的设计和提问的方法……都要翻来覆去的修改，真可谓是群策群力，充分体现了教师们合作精神。自主生长式磨课，不仅激发了教师自我潜能，磨出了任教老师创新思维的火花和教育智慧，也磨出了教师之间的团结互助合作精神和集体智慧。</w:t>
      </w:r>
    </w:p>
    <w:p w:rsidR="00D32923" w:rsidRDefault="00322EDE">
      <w:r>
        <w:rPr>
          <w:rFonts w:hint="eastAsia"/>
        </w:rPr>
        <w:t xml:space="preserve">　　我上完《</w:t>
      </w:r>
      <w:r>
        <w:rPr>
          <w:rFonts w:hint="eastAsia"/>
        </w:rPr>
        <w:t>1</w:t>
      </w:r>
      <w:r>
        <w:rPr>
          <w:rFonts w:hint="eastAsia"/>
        </w:rPr>
        <w:t>亿有多大》课后，听课的老师及时给我评了课，肯定了我的设计，也提出了修改的建议。刘婷婷和程蕊两位老师还在学校</w:t>
      </w:r>
      <w:r>
        <w:rPr>
          <w:rFonts w:hint="eastAsia"/>
        </w:rPr>
        <w:t>QQ</w:t>
      </w:r>
      <w:r>
        <w:rPr>
          <w:rFonts w:hint="eastAsia"/>
        </w:rPr>
        <w:t>群中发了我讲课的图片，表扬我“讲课认真”、“课堂精彩。”</w:t>
      </w:r>
    </w:p>
    <w:p w:rsidR="00D32923" w:rsidRDefault="00322EDE">
      <w:r>
        <w:rPr>
          <w:rFonts w:hint="eastAsia"/>
        </w:rPr>
        <w:t xml:space="preserve">　　磨课，教师付出的是艰辛，收获的是成长。其结果犹如化蛹成蝶后的美丽使人激动，为之欣喜。自主生长式磨课，大大缩短了教师的成长周期，是教师自主专业发展的催化剂，是成就名师不可缺少的</w:t>
      </w:r>
      <w:proofErr w:type="gramStart"/>
      <w:r>
        <w:rPr>
          <w:rFonts w:hint="eastAsia"/>
        </w:rPr>
        <w:t>磨炼</w:t>
      </w:r>
      <w:proofErr w:type="gramEnd"/>
      <w:r>
        <w:rPr>
          <w:rFonts w:hint="eastAsia"/>
        </w:rPr>
        <w:t>。</w:t>
      </w:r>
    </w:p>
    <w:p w:rsidR="00D32923" w:rsidRDefault="00322EDE">
      <w:pPr>
        <w:ind w:firstLineChars="2700" w:firstLine="567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 w:rsidR="00D32923" w:rsidRDefault="00D32923"/>
    <w:p w:rsidR="00D32923" w:rsidRDefault="00D32923"/>
    <w:p w:rsidR="00D32923" w:rsidRDefault="00322EDE">
      <w:pPr>
        <w:ind w:firstLineChars="400" w:firstLine="1124"/>
      </w:pPr>
      <w:r>
        <w:rPr>
          <w:rFonts w:hint="eastAsia"/>
          <w:b/>
          <w:bCs/>
          <w:sz w:val="28"/>
          <w:szCs w:val="28"/>
        </w:rPr>
        <w:lastRenderedPageBreak/>
        <w:t>积累事例经验</w:t>
      </w:r>
      <w:r>
        <w:rPr>
          <w:rFonts w:hint="eastAsia"/>
          <w:b/>
          <w:bCs/>
          <w:sz w:val="28"/>
          <w:szCs w:val="28"/>
        </w:rPr>
        <w:t xml:space="preserve">  </w:t>
      </w:r>
      <w:r>
        <w:rPr>
          <w:rFonts w:hint="eastAsia"/>
          <w:b/>
          <w:bCs/>
          <w:sz w:val="28"/>
          <w:szCs w:val="28"/>
        </w:rPr>
        <w:t>为教师自主生长式发展打好基础</w:t>
      </w:r>
    </w:p>
    <w:p w:rsidR="00D32923" w:rsidRDefault="00322EDE">
      <w:pPr>
        <w:ind w:firstLineChars="1900" w:firstLine="3990"/>
      </w:pPr>
      <w:r>
        <w:rPr>
          <w:rFonts w:hint="eastAsia"/>
        </w:rPr>
        <w:t>■</w:t>
      </w:r>
      <w:r>
        <w:rPr>
          <w:rFonts w:hint="eastAsia"/>
        </w:rPr>
        <w:t xml:space="preserve"> </w:t>
      </w:r>
      <w:proofErr w:type="gramStart"/>
      <w:r>
        <w:rPr>
          <w:rFonts w:hint="eastAsia"/>
        </w:rPr>
        <w:t>武汉市光谷第九</w:t>
      </w:r>
      <w:proofErr w:type="gramEnd"/>
      <w:r>
        <w:rPr>
          <w:rFonts w:hint="eastAsia"/>
        </w:rPr>
        <w:t>小学</w:t>
      </w:r>
      <w:r>
        <w:rPr>
          <w:rFonts w:hint="eastAsia"/>
        </w:rPr>
        <w:t xml:space="preserve"> </w:t>
      </w:r>
      <w:r>
        <w:rPr>
          <w:rFonts w:hint="eastAsia"/>
        </w:rPr>
        <w:t>张</w:t>
      </w:r>
      <w:r>
        <w:rPr>
          <w:rFonts w:hint="eastAsia"/>
        </w:rPr>
        <w:t xml:space="preserve"> </w:t>
      </w:r>
      <w:proofErr w:type="gramStart"/>
      <w:r>
        <w:rPr>
          <w:rFonts w:hint="eastAsia"/>
        </w:rPr>
        <w:t>茜</w:t>
      </w:r>
      <w:proofErr w:type="gramEnd"/>
    </w:p>
    <w:p w:rsidR="00D32923" w:rsidRDefault="00D32923"/>
    <w:p w:rsidR="00D32923" w:rsidRDefault="00322EDE">
      <w:r>
        <w:rPr>
          <w:rFonts w:hint="eastAsia"/>
        </w:rPr>
        <w:t xml:space="preserve">  </w:t>
      </w:r>
      <w:r>
        <w:rPr>
          <w:rFonts w:hint="eastAsia"/>
        </w:rPr>
        <w:t xml:space="preserve"> </w:t>
      </w:r>
      <w:r>
        <w:rPr>
          <w:rFonts w:hint="eastAsia"/>
        </w:rPr>
        <w:t>辩证唯物主义认为，经验是在社会实践中产生的，是客观事物在人们头脑中的反映，是认识的开端。湖北第二师范学院潘海燕教授提出的“自主生长式教师专业发展理论”认为，教师的专业发展从本质上讲，是从实践中能有效解决实际问题的“自我经验”开始，即通过内省反思，优化放大成为“事例经验”，整合成能深入全面认识问题的“类经验”，再凝练成个人经验体系，最后统整形成举一反三、触类旁通的实践智慧，由此生长出自己独特的个人教育思想或教学理论。</w:t>
      </w:r>
    </w:p>
    <w:p w:rsidR="00D32923" w:rsidRDefault="00322EDE">
      <w:r>
        <w:rPr>
          <w:rFonts w:hint="eastAsia"/>
        </w:rPr>
        <w:t xml:space="preserve">　　在教学中，教师总会碰到各种各样的问题，如某一知识在同一班级里学生接触的程度不同，老师所认</w:t>
      </w:r>
      <w:r>
        <w:rPr>
          <w:rFonts w:hint="eastAsia"/>
        </w:rPr>
        <w:t>为的和学生所知道的冲突，课堂上学生的注意力问题等，每一个问题都是实实在在的，需要教师亲身经历和感悟，因此，我们组内教师通过一次次的集体备课，</w:t>
      </w:r>
      <w:proofErr w:type="gramStart"/>
      <w:r>
        <w:rPr>
          <w:rFonts w:hint="eastAsia"/>
        </w:rPr>
        <w:t>一</w:t>
      </w:r>
      <w:proofErr w:type="gramEnd"/>
      <w:r>
        <w:rPr>
          <w:rFonts w:hint="eastAsia"/>
        </w:rPr>
        <w:t>节节</w:t>
      </w:r>
      <w:r>
        <w:rPr>
          <w:rFonts w:hint="eastAsia"/>
        </w:rPr>
        <w:t>40</w:t>
      </w:r>
      <w:r>
        <w:rPr>
          <w:rFonts w:hint="eastAsia"/>
        </w:rPr>
        <w:t>分钟的课堂，获得教育体验，在体验中讨论，在讨论中思考，在思考中整理，在整理中提升自己的课堂教学，不断积累事例经验，实现“我与学生的共成长”。</w:t>
      </w:r>
    </w:p>
    <w:p w:rsidR="00D32923" w:rsidRDefault="00322EDE">
      <w:pPr>
        <w:rPr>
          <w:b/>
          <w:bCs/>
        </w:rPr>
      </w:pPr>
      <w:r>
        <w:rPr>
          <w:rFonts w:hint="eastAsia"/>
        </w:rPr>
        <w:t xml:space="preserve">　</w:t>
      </w:r>
      <w:r>
        <w:rPr>
          <w:rFonts w:hint="eastAsia"/>
          <w:b/>
          <w:bCs/>
        </w:rPr>
        <w:t xml:space="preserve">　一、在集体备课中形成个性教案</w:t>
      </w:r>
    </w:p>
    <w:p w:rsidR="00D32923" w:rsidRDefault="00322EDE">
      <w:r>
        <w:rPr>
          <w:rFonts w:hint="eastAsia"/>
        </w:rPr>
        <w:t xml:space="preserve">　　教师的教学行为主要是基于对教学事实的认识和对教学问题的理解。因此，老师在集体备课前，都是从自己所认为的理想教学角度出发，探寻最适合学生学习的教学。在集体备课中，教师用教育科学研究的方</w:t>
      </w:r>
      <w:r>
        <w:rPr>
          <w:rFonts w:hint="eastAsia"/>
        </w:rPr>
        <w:t>式对自己所做出的行为、决策以及由此产生的结果进行审视和分析，主动地获取知识、应用知识、解决教学实际问题，让教师把想好的做出来，把做好的写出来，真正让教师自主生长出自己的教育思想。</w:t>
      </w:r>
    </w:p>
    <w:p w:rsidR="00D32923" w:rsidRDefault="00322EDE">
      <w:r>
        <w:rPr>
          <w:rFonts w:hint="eastAsia"/>
        </w:rPr>
        <w:t xml:space="preserve">　　例如，低年级数学教研组在第一次开展集体备课时，全体成员共同学习了自主生长式教师专业发展理论，大家非常认同潘教授提出的关于自我经验在教师专业发展中所起到的作用的相关表述，因此，大家从积累事例经验入手，从一个个片段、一个个小问题切入，在集体备课中尝试。在低年级的数学教学中，我们提出更多的是关注学生的参与度，激发学生的活力，培养学生</w:t>
      </w:r>
      <w:r>
        <w:rPr>
          <w:rFonts w:hint="eastAsia"/>
        </w:rPr>
        <w:t>的数学思维。因此，在集体备课中，团队更多关注的是如何更好地调动学生的所有感官，激发活力。</w:t>
      </w:r>
    </w:p>
    <w:p w:rsidR="00D32923" w:rsidRDefault="00322EDE">
      <w:r>
        <w:rPr>
          <w:rFonts w:hint="eastAsia"/>
        </w:rPr>
        <w:t xml:space="preserve">　　又如，二年级的第二单元《平均分》是学生开始认识除法的起始课。因为在日常生活中有类似的平均分经历，因此，学生对于这个知识并不是一无所知，组内的老师提前熟悉教材后，在集体备课中，对于如何让学生感知“平均分”开展了讨论。新入职的老师认为，按照课本上例题的操作，让学生分糖果，知道什么是平均分就可以了。此时，组内的马老师提出，我们既要让学生知道什么是平均分，还要让学生自己举例说明生活中的平均分，还要让学生用完整规范的语言进行</w:t>
      </w:r>
      <w:r>
        <w:rPr>
          <w:rFonts w:hint="eastAsia"/>
        </w:rPr>
        <w:t>描述，这样才能让学生对于平均分有一个全面的认知。如何平均分是本节课中的难点，学生在理解掌握平均分就是每份同样多后，如何将</w:t>
      </w:r>
      <w:r>
        <w:rPr>
          <w:rFonts w:hint="eastAsia"/>
        </w:rPr>
        <w:t>12</w:t>
      </w:r>
      <w:r>
        <w:rPr>
          <w:rFonts w:hint="eastAsia"/>
        </w:rPr>
        <w:t>根小棒平均分成</w:t>
      </w:r>
      <w:r>
        <w:rPr>
          <w:rFonts w:hint="eastAsia"/>
        </w:rPr>
        <w:t>3</w:t>
      </w:r>
      <w:r>
        <w:rPr>
          <w:rFonts w:hint="eastAsia"/>
        </w:rPr>
        <w:t>份呢？我们提出应该让学生动手操作，这个时间必须得用，学生只有动手操作了，才能更加理解每份同样多，而且分法不同，分的结果一样，对于学生后面能运用乘法口诀直接分做了铺垫。</w:t>
      </w:r>
    </w:p>
    <w:p w:rsidR="00D32923" w:rsidRDefault="00322EDE">
      <w:r>
        <w:rPr>
          <w:rFonts w:hint="eastAsia"/>
        </w:rPr>
        <w:t xml:space="preserve">  </w:t>
      </w:r>
      <w:r>
        <w:rPr>
          <w:rFonts w:hint="eastAsia"/>
        </w:rPr>
        <w:t>两次集体备课，老师们畅所欲言，之前自己独立思考备课中不明白的地方清晰了，自己忽视的地方原来有着至关重要的作用，每个人形成个性教案，在运用于实际的教学中。教师在课堂上亲身经历后，对于集体备课中预设到的问</w:t>
      </w:r>
      <w:r>
        <w:rPr>
          <w:rFonts w:hint="eastAsia"/>
        </w:rPr>
        <w:t>题有了准备，同时在课堂上锻炼自己对事例经验的敏感度，觉察和感悟问题的提出和解决，为事例经验提供了素材。</w:t>
      </w:r>
    </w:p>
    <w:p w:rsidR="00D32923" w:rsidRDefault="00322EDE">
      <w:pPr>
        <w:rPr>
          <w:b/>
          <w:bCs/>
        </w:rPr>
      </w:pPr>
      <w:r>
        <w:rPr>
          <w:rFonts w:hint="eastAsia"/>
        </w:rPr>
        <w:t xml:space="preserve">　　</w:t>
      </w:r>
      <w:r>
        <w:rPr>
          <w:rFonts w:hint="eastAsia"/>
          <w:b/>
          <w:bCs/>
        </w:rPr>
        <w:t>二、使课堂成为积累事例经验的阵地</w:t>
      </w:r>
    </w:p>
    <w:p w:rsidR="00D32923" w:rsidRDefault="00322EDE">
      <w:r>
        <w:rPr>
          <w:rFonts w:hint="eastAsia"/>
        </w:rPr>
        <w:t xml:space="preserve">　　教师在日常的教学活动中体验感悟反思，其成长是在自我经验的不断累积中形成的。同样，学生学习数学的过程也是建立在经验基础上的一个主动建构的过程。学生总是以其自身</w:t>
      </w:r>
      <w:r>
        <w:rPr>
          <w:rFonts w:hint="eastAsia"/>
        </w:rPr>
        <w:lastRenderedPageBreak/>
        <w:t>的经验来理解新的知识，在日常的学习中，对数学问题和现象都有自己的体验和看法，因此，在低年级数学教学中，我们利用学生已有的知识经验，主动质疑、猜想验证、独立思考、同桌讨论、归纳总结、尝试运用和反思等去开展教学，教</w:t>
      </w:r>
      <w:r>
        <w:rPr>
          <w:rFonts w:hint="eastAsia"/>
        </w:rPr>
        <w:t>师在这个过程中对其中的片段或问题进行观察思考，探寻反思路径，积累事例经验。</w:t>
      </w:r>
    </w:p>
    <w:p w:rsidR="00D32923" w:rsidRDefault="00322EDE">
      <w:r>
        <w:rPr>
          <w:rFonts w:hint="eastAsia"/>
        </w:rPr>
        <w:t xml:space="preserve">　　一年级的刘君环老师执教《两位数加一位数（进位）》一课，她先自己独立备课，并在组内进行试教，在随后的议课中，组内的老师对刘老师的这一课表达了自己的想法。“两位数加一位数”学生原有的知识经验是已经掌握了</w:t>
      </w:r>
      <w:proofErr w:type="gramStart"/>
      <w:r>
        <w:rPr>
          <w:rFonts w:hint="eastAsia"/>
        </w:rPr>
        <w:t>不</w:t>
      </w:r>
      <w:proofErr w:type="gramEnd"/>
      <w:r>
        <w:rPr>
          <w:rFonts w:hint="eastAsia"/>
        </w:rPr>
        <w:t>进位的两位数加一位数，对于算理也能理解，那么这节课的重点就应该放在如何让学生理解进位，教师开课用挑选的口算题引发学生对旧知的回忆，从中选取</w:t>
      </w:r>
      <w:r>
        <w:rPr>
          <w:rFonts w:hint="eastAsia"/>
        </w:rPr>
        <w:t>24+5</w:t>
      </w:r>
      <w:r>
        <w:rPr>
          <w:rFonts w:hint="eastAsia"/>
        </w:rPr>
        <w:t>，让学生说说是如何算的，复习两位数加一位数的算理，此时，老师并没有马上过渡到新课来，而</w:t>
      </w:r>
      <w:r>
        <w:rPr>
          <w:rFonts w:hint="eastAsia"/>
        </w:rPr>
        <w:t>是提出：如果是</w:t>
      </w:r>
      <w:r>
        <w:rPr>
          <w:rFonts w:hint="eastAsia"/>
        </w:rPr>
        <w:t>28+5</w:t>
      </w:r>
      <w:r>
        <w:rPr>
          <w:rFonts w:hint="eastAsia"/>
        </w:rPr>
        <w:t>，你还会算吗？学生对于这个计算并不陌生，有的孩子在幼儿园已经会算，但是让孩子说是如何算的，就需要思考。有的孩子根据</w:t>
      </w:r>
      <w:r>
        <w:rPr>
          <w:rFonts w:hint="eastAsia"/>
        </w:rPr>
        <w:t>24+5=29</w:t>
      </w:r>
      <w:r>
        <w:rPr>
          <w:rFonts w:hint="eastAsia"/>
        </w:rPr>
        <w:t>的计算经验，认为</w:t>
      </w:r>
      <w:r>
        <w:rPr>
          <w:rFonts w:hint="eastAsia"/>
        </w:rPr>
        <w:t>28+5</w:t>
      </w:r>
      <w:r>
        <w:rPr>
          <w:rFonts w:hint="eastAsia"/>
        </w:rPr>
        <w:t>同样可以先用</w:t>
      </w:r>
      <w:r>
        <w:rPr>
          <w:rFonts w:hint="eastAsia"/>
        </w:rPr>
        <w:t>8+5=13</w:t>
      </w:r>
      <w:r>
        <w:rPr>
          <w:rFonts w:hint="eastAsia"/>
        </w:rPr>
        <w:t>，再用</w:t>
      </w:r>
      <w:r>
        <w:rPr>
          <w:rFonts w:hint="eastAsia"/>
        </w:rPr>
        <w:t>13+20=33</w:t>
      </w:r>
      <w:r>
        <w:rPr>
          <w:rFonts w:hint="eastAsia"/>
        </w:rPr>
        <w:t>，老师对于这个孩子的回答先不表态，从这里引出新课情境图，依托情境图来让学生理解</w:t>
      </w:r>
      <w:r>
        <w:rPr>
          <w:rFonts w:hint="eastAsia"/>
        </w:rPr>
        <w:t>28+5</w:t>
      </w:r>
      <w:r>
        <w:rPr>
          <w:rFonts w:hint="eastAsia"/>
        </w:rPr>
        <w:t>的算理，同时验证刚才那位同学是算法。在教学中，</w:t>
      </w:r>
      <w:r>
        <w:rPr>
          <w:rFonts w:hint="eastAsia"/>
        </w:rPr>
        <w:t>28+5</w:t>
      </w:r>
      <w:r>
        <w:rPr>
          <w:rFonts w:hint="eastAsia"/>
        </w:rPr>
        <w:t>，十位的</w:t>
      </w:r>
      <w:r>
        <w:rPr>
          <w:rFonts w:hint="eastAsia"/>
        </w:rPr>
        <w:t>2</w:t>
      </w:r>
      <w:r>
        <w:rPr>
          <w:rFonts w:hint="eastAsia"/>
        </w:rPr>
        <w:t>是如何变成</w:t>
      </w:r>
      <w:r>
        <w:rPr>
          <w:rFonts w:hint="eastAsia"/>
        </w:rPr>
        <w:t>3</w:t>
      </w:r>
      <w:r>
        <w:rPr>
          <w:rFonts w:hint="eastAsia"/>
        </w:rPr>
        <w:t>的，多出来的</w:t>
      </w:r>
      <w:r>
        <w:rPr>
          <w:rFonts w:hint="eastAsia"/>
        </w:rPr>
        <w:t>1</w:t>
      </w:r>
      <w:r>
        <w:rPr>
          <w:rFonts w:hint="eastAsia"/>
        </w:rPr>
        <w:t>个十是怎么来的？这个是教学中老师重点关注的地方，同时也是这节课的难点，老师要通过引导，让学生自己发现，因此，我们建议</w:t>
      </w:r>
      <w:r>
        <w:rPr>
          <w:rFonts w:hint="eastAsia"/>
        </w:rPr>
        <w:t>老师在课堂上用孩子们熟悉的小棒来操作，通过原有知识经验的累积，</w:t>
      </w:r>
      <w:proofErr w:type="gramStart"/>
      <w:r>
        <w:rPr>
          <w:rFonts w:hint="eastAsia"/>
        </w:rPr>
        <w:t>用摆小棒</w:t>
      </w:r>
      <w:proofErr w:type="gramEnd"/>
      <w:r>
        <w:rPr>
          <w:rFonts w:hint="eastAsia"/>
        </w:rPr>
        <w:t>的形式，探索不同的计算方法，拓展学生的思维。学生在摆小棒的过程中，发现从</w:t>
      </w:r>
      <w:r>
        <w:rPr>
          <w:rFonts w:hint="eastAsia"/>
        </w:rPr>
        <w:t>5</w:t>
      </w:r>
      <w:r>
        <w:rPr>
          <w:rFonts w:hint="eastAsia"/>
        </w:rPr>
        <w:t>根小棒拿</w:t>
      </w:r>
      <w:r>
        <w:rPr>
          <w:rFonts w:hint="eastAsia"/>
        </w:rPr>
        <w:t>2</w:t>
      </w:r>
      <w:r>
        <w:rPr>
          <w:rFonts w:hint="eastAsia"/>
        </w:rPr>
        <w:t>根给</w:t>
      </w:r>
      <w:r>
        <w:rPr>
          <w:rFonts w:hint="eastAsia"/>
        </w:rPr>
        <w:t>28</w:t>
      </w:r>
      <w:r>
        <w:rPr>
          <w:rFonts w:hint="eastAsia"/>
        </w:rPr>
        <w:t>，此时</w:t>
      </w:r>
      <w:r>
        <w:rPr>
          <w:rFonts w:hint="eastAsia"/>
        </w:rPr>
        <w:t>28</w:t>
      </w:r>
      <w:r>
        <w:rPr>
          <w:rFonts w:hint="eastAsia"/>
        </w:rPr>
        <w:t>的</w:t>
      </w:r>
      <w:r>
        <w:rPr>
          <w:rFonts w:hint="eastAsia"/>
        </w:rPr>
        <w:t>8</w:t>
      </w:r>
      <w:r>
        <w:rPr>
          <w:rFonts w:hint="eastAsia"/>
        </w:rPr>
        <w:t>根小棒和</w:t>
      </w:r>
      <w:r>
        <w:rPr>
          <w:rFonts w:hint="eastAsia"/>
        </w:rPr>
        <w:t>2</w:t>
      </w:r>
      <w:r>
        <w:rPr>
          <w:rFonts w:hint="eastAsia"/>
        </w:rPr>
        <w:t>根小棒合起来是</w:t>
      </w:r>
      <w:r>
        <w:rPr>
          <w:rFonts w:hint="eastAsia"/>
        </w:rPr>
        <w:t>10</w:t>
      </w:r>
      <w:r>
        <w:rPr>
          <w:rFonts w:hint="eastAsia"/>
        </w:rPr>
        <w:t>根小棒，</w:t>
      </w:r>
      <w:r>
        <w:rPr>
          <w:rFonts w:hint="eastAsia"/>
        </w:rPr>
        <w:t>10</w:t>
      </w:r>
      <w:r>
        <w:rPr>
          <w:rFonts w:hint="eastAsia"/>
        </w:rPr>
        <w:t>根小棒正好是</w:t>
      </w:r>
      <w:r>
        <w:rPr>
          <w:rFonts w:hint="eastAsia"/>
        </w:rPr>
        <w:t>1</w:t>
      </w:r>
      <w:r>
        <w:rPr>
          <w:rFonts w:hint="eastAsia"/>
        </w:rPr>
        <w:t>个十，为了便于观察，把这</w:t>
      </w:r>
      <w:r>
        <w:rPr>
          <w:rFonts w:hint="eastAsia"/>
        </w:rPr>
        <w:t>10</w:t>
      </w:r>
      <w:r>
        <w:rPr>
          <w:rFonts w:hint="eastAsia"/>
        </w:rPr>
        <w:t>根小棒捆成一捆，与前面的</w:t>
      </w:r>
      <w:r>
        <w:rPr>
          <w:rFonts w:hint="eastAsia"/>
        </w:rPr>
        <w:t>2</w:t>
      </w:r>
      <w:r>
        <w:rPr>
          <w:rFonts w:hint="eastAsia"/>
        </w:rPr>
        <w:t>个十合起来就是</w:t>
      </w:r>
      <w:r>
        <w:rPr>
          <w:rFonts w:hint="eastAsia"/>
        </w:rPr>
        <w:t>3</w:t>
      </w:r>
      <w:r>
        <w:rPr>
          <w:rFonts w:hint="eastAsia"/>
        </w:rPr>
        <w:t>个十，在这样的操作中，多出来的</w:t>
      </w:r>
      <w:r>
        <w:rPr>
          <w:rFonts w:hint="eastAsia"/>
        </w:rPr>
        <w:t>1</w:t>
      </w:r>
      <w:r>
        <w:rPr>
          <w:rFonts w:hint="eastAsia"/>
        </w:rPr>
        <w:t>自然而然的出现了，老师追问：“为什么一定要从</w:t>
      </w:r>
      <w:r>
        <w:rPr>
          <w:rFonts w:hint="eastAsia"/>
        </w:rPr>
        <w:t>5</w:t>
      </w:r>
      <w:r>
        <w:rPr>
          <w:rFonts w:hint="eastAsia"/>
        </w:rPr>
        <w:t>里面拿出</w:t>
      </w:r>
      <w:r>
        <w:rPr>
          <w:rFonts w:hint="eastAsia"/>
        </w:rPr>
        <w:t>2</w:t>
      </w:r>
      <w:r>
        <w:rPr>
          <w:rFonts w:hint="eastAsia"/>
        </w:rPr>
        <w:t>根小棒出来呢？能不能拿</w:t>
      </w:r>
      <w:r>
        <w:rPr>
          <w:rFonts w:hint="eastAsia"/>
        </w:rPr>
        <w:t>1</w:t>
      </w:r>
      <w:r>
        <w:rPr>
          <w:rFonts w:hint="eastAsia"/>
        </w:rPr>
        <w:t>根、</w:t>
      </w:r>
      <w:r>
        <w:rPr>
          <w:rFonts w:hint="eastAsia"/>
        </w:rPr>
        <w:t>3</w:t>
      </w:r>
      <w:r>
        <w:rPr>
          <w:rFonts w:hint="eastAsia"/>
        </w:rPr>
        <w:t>根、</w:t>
      </w:r>
      <w:r>
        <w:rPr>
          <w:rFonts w:hint="eastAsia"/>
        </w:rPr>
        <w:t>4</w:t>
      </w:r>
      <w:r>
        <w:rPr>
          <w:rFonts w:hint="eastAsia"/>
        </w:rPr>
        <w:t>根吗？”学生很顺利的理解了“凑十法”的含义。刘老师根据我们讨论的意见，再次修改教学设计，</w:t>
      </w:r>
      <w:r>
        <w:rPr>
          <w:rFonts w:hint="eastAsia"/>
        </w:rPr>
        <w:t>重新执教，这次学生的学习效果明显高于第一次。</w:t>
      </w:r>
    </w:p>
    <w:p w:rsidR="00D32923" w:rsidRDefault="00322EDE">
      <w:r>
        <w:rPr>
          <w:rFonts w:hint="eastAsia"/>
        </w:rPr>
        <w:t xml:space="preserve">　　学生根据原有的知识经验来学习新的知识，老师在不断调整的课例中反思自己的教学方法和策略，关注课堂上的重点，让学生在老师营造的轻松良好的课堂氛围中“生长”，老师也在这样的</w:t>
      </w:r>
      <w:proofErr w:type="gramStart"/>
      <w:r>
        <w:rPr>
          <w:rFonts w:hint="eastAsia"/>
        </w:rPr>
        <w:t>一</w:t>
      </w:r>
      <w:proofErr w:type="gramEnd"/>
      <w:r>
        <w:rPr>
          <w:rFonts w:hint="eastAsia"/>
        </w:rPr>
        <w:t>节节课堂上成长。</w:t>
      </w:r>
    </w:p>
    <w:p w:rsidR="00D32923" w:rsidRDefault="00322EDE">
      <w:pPr>
        <w:rPr>
          <w:b/>
          <w:bCs/>
        </w:rPr>
      </w:pPr>
      <w:r>
        <w:rPr>
          <w:rFonts w:hint="eastAsia"/>
        </w:rPr>
        <w:t xml:space="preserve">　　</w:t>
      </w:r>
      <w:r>
        <w:rPr>
          <w:rFonts w:hint="eastAsia"/>
          <w:b/>
          <w:bCs/>
        </w:rPr>
        <w:t>三、建章立制，不断积累事例经验</w:t>
      </w:r>
    </w:p>
    <w:p w:rsidR="00D32923" w:rsidRDefault="00322EDE">
      <w:r>
        <w:rPr>
          <w:rFonts w:hint="eastAsia"/>
        </w:rPr>
        <w:t xml:space="preserve">　　立足教师自我经验的自主生长</w:t>
      </w:r>
      <w:proofErr w:type="gramStart"/>
      <w:r>
        <w:rPr>
          <w:rFonts w:hint="eastAsia"/>
        </w:rPr>
        <w:t>式专业</w:t>
      </w:r>
      <w:proofErr w:type="gramEnd"/>
      <w:r>
        <w:rPr>
          <w:rFonts w:hint="eastAsia"/>
        </w:rPr>
        <w:t>发展，就是引领教师不断深入、持久地对自己的教学实践进行反思，让教师在这个过程中沉淀、内化，形成自己的“自我经验”，并使之成为教师个人行之有效的教学方法和教学设计的理论，对自己的教学产生较长远的影响。学校为</w:t>
      </w:r>
      <w:r>
        <w:rPr>
          <w:rFonts w:hint="eastAsia"/>
        </w:rPr>
        <w:t>推进老师积极参与事例经验的研究，制定了《武汉市光谷第九小学教育反思方案》，每期的教学反思做成专刊，登载老师的优秀反思案例，用制度确保研究的有序开展，用评价来激励老师聚焦问题反思。</w:t>
      </w:r>
    </w:p>
    <w:p w:rsidR="00D32923" w:rsidRDefault="00322EDE">
      <w:r>
        <w:rPr>
          <w:rFonts w:hint="eastAsia"/>
        </w:rPr>
        <w:t xml:space="preserve">　</w:t>
      </w:r>
      <w:r>
        <w:rPr>
          <w:rFonts w:hint="eastAsia"/>
        </w:rPr>
        <w:t xml:space="preserve"> </w:t>
      </w:r>
      <w:r>
        <w:rPr>
          <w:rFonts w:hint="eastAsia"/>
        </w:rPr>
        <w:t>一年级的小唐和小栾是</w:t>
      </w:r>
      <w:r>
        <w:rPr>
          <w:rFonts w:hint="eastAsia"/>
        </w:rPr>
        <w:t>2016</w:t>
      </w:r>
      <w:r>
        <w:rPr>
          <w:rFonts w:hint="eastAsia"/>
        </w:rPr>
        <w:t>年新进教师，这两位教师虚心好学，有一股子钻研劲儿，在和同组的刘老师一起</w:t>
      </w:r>
      <w:proofErr w:type="gramStart"/>
      <w:r>
        <w:rPr>
          <w:rFonts w:hint="eastAsia"/>
        </w:rPr>
        <w:t>磨课过程</w:t>
      </w:r>
      <w:proofErr w:type="gramEnd"/>
      <w:r>
        <w:rPr>
          <w:rFonts w:hint="eastAsia"/>
        </w:rPr>
        <w:t>中，将专家指导意见自我吸收，马上付诸于课堂实践，同课异构一年级下册数学《数据的收集与整理》，效果不错。两位老师将评课中提出的意见重新理解，并修改教学设计，随后在另一个班实施，将两次上课的感受用反思或叙事的方式写下来，这两位</w:t>
      </w:r>
      <w:r>
        <w:rPr>
          <w:rFonts w:hint="eastAsia"/>
        </w:rPr>
        <w:t>新老师的成长是显著的。我本人也是在多次的反思中，更加聚焦低年级学生数学思想的启发和培养，关注学生思考问题的方式，培养学生发现问题、提出问题、分析问题、解决问题的能力，在课堂上让学生敢于说、善于说。执教表内除法相关内容中，学生根据乘法口诀写出一道乘法算式和两道除法算式，学生容易掌握，因此，我将讲台交给学生，让学生当小老师。班上的胡同学，思维活跃，上台后他首先板书上了三个算式，问：“同学们，你们观察一下，这三个算式的数字都是一样的，下面的两个除法算式和上面的一个乘法算式有什么关系吗？”学生的注意力马上到乘法和除</w:t>
      </w:r>
      <w:r>
        <w:rPr>
          <w:rFonts w:hint="eastAsia"/>
        </w:rPr>
        <w:t>法各个部分之间的关系上，虽然此时不需要让学</w:t>
      </w:r>
      <w:r>
        <w:rPr>
          <w:rFonts w:hint="eastAsia"/>
        </w:rPr>
        <w:lastRenderedPageBreak/>
        <w:t>生明确，但是却为学生的学习做好了铺垫。在执教《有余数除法》</w:t>
      </w:r>
      <w:proofErr w:type="gramStart"/>
      <w:r>
        <w:rPr>
          <w:rFonts w:hint="eastAsia"/>
        </w:rPr>
        <w:t>一</w:t>
      </w:r>
      <w:proofErr w:type="gramEnd"/>
      <w:r>
        <w:rPr>
          <w:rFonts w:hint="eastAsia"/>
        </w:rPr>
        <w:t>课时，为了探究为什么余数比除数小，我通过用小棒摆正方形、五边形，让学生在动手中发现，摆正方形时，余数是</w:t>
      </w:r>
      <w:r>
        <w:rPr>
          <w:rFonts w:hint="eastAsia"/>
        </w:rPr>
        <w:t>1</w:t>
      </w:r>
      <w:r>
        <w:rPr>
          <w:rFonts w:hint="eastAsia"/>
        </w:rPr>
        <w:t>、</w:t>
      </w:r>
      <w:r>
        <w:rPr>
          <w:rFonts w:hint="eastAsia"/>
        </w:rPr>
        <w:t>2</w:t>
      </w:r>
      <w:r>
        <w:rPr>
          <w:rFonts w:hint="eastAsia"/>
        </w:rPr>
        <w:t>、</w:t>
      </w:r>
      <w:r>
        <w:rPr>
          <w:rFonts w:hint="eastAsia"/>
        </w:rPr>
        <w:t>3</w:t>
      </w:r>
      <w:r>
        <w:rPr>
          <w:rFonts w:hint="eastAsia"/>
        </w:rPr>
        <w:t>，如果余下</w:t>
      </w:r>
      <w:r>
        <w:rPr>
          <w:rFonts w:hint="eastAsia"/>
        </w:rPr>
        <w:t>4</w:t>
      </w:r>
      <w:r>
        <w:rPr>
          <w:rFonts w:hint="eastAsia"/>
        </w:rPr>
        <w:t>根会如何？学生马上发现了余下的</w:t>
      </w:r>
      <w:r>
        <w:rPr>
          <w:rFonts w:hint="eastAsia"/>
        </w:rPr>
        <w:t>4</w:t>
      </w:r>
      <w:r>
        <w:rPr>
          <w:rFonts w:hint="eastAsia"/>
        </w:rPr>
        <w:t>根正好又可以摆一个正方形，没有余数了；摆五边形时，余数是</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，让学生猜想，如果是</w:t>
      </w:r>
      <w:r>
        <w:rPr>
          <w:rFonts w:hint="eastAsia"/>
        </w:rPr>
        <w:t>5</w:t>
      </w:r>
      <w:r>
        <w:rPr>
          <w:rFonts w:hint="eastAsia"/>
        </w:rPr>
        <w:t>会怎样？学生马上根据前面摆正方形的经验，推理出多出来的</w:t>
      </w:r>
      <w:r>
        <w:rPr>
          <w:rFonts w:hint="eastAsia"/>
        </w:rPr>
        <w:t>5</w:t>
      </w:r>
      <w:r>
        <w:rPr>
          <w:rFonts w:hint="eastAsia"/>
        </w:rPr>
        <w:t>根可以再摆一个五边形。在这样的对比中，学生发现了余数比除数小，这个知识不是老师强加给学生了，而是通过学生自</w:t>
      </w:r>
      <w:r>
        <w:rPr>
          <w:rFonts w:hint="eastAsia"/>
        </w:rPr>
        <w:t>己操作、观察、思考的出来的，学生在这样的过程中，思维得到了训练，能力得到了培养，自己也在一次次反思中，教学更加得心应手。</w:t>
      </w:r>
    </w:p>
    <w:p w:rsidR="00D32923" w:rsidRDefault="00322EDE">
      <w:r>
        <w:rPr>
          <w:rFonts w:hint="eastAsia"/>
        </w:rPr>
        <w:t xml:space="preserve">　　目前，组内的老师们正在积极的积累、整理个人的事例经验，并针对一个个分散的事例经验，通过一个比较长的时间积淀，从更高的平台上审视这些事例经验，对它们进一步反思，并对其分类整理，提出解决某一类问题的主要思路和具体步骤，成为类经验。我想，这也正是我们一直前进的方向。</w:t>
      </w:r>
    </w:p>
    <w:p w:rsidR="00D32923" w:rsidRDefault="00322EDE">
      <w:pPr>
        <w:ind w:firstLineChars="2900" w:firstLine="609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 w:rsidR="00D32923" w:rsidRDefault="00D32923"/>
    <w:p w:rsidR="00D32923" w:rsidRDefault="00322EDE">
      <w:pPr>
        <w:ind w:firstLineChars="500" w:firstLine="1405"/>
        <w:rPr>
          <w:b/>
          <w:bCs/>
          <w:sz w:val="28"/>
          <w:szCs w:val="28"/>
        </w:rPr>
      </w:pPr>
      <w:r>
        <w:rPr>
          <w:rFonts w:hint="eastAsia"/>
          <w:b/>
          <w:bCs/>
          <w:sz w:val="28"/>
          <w:szCs w:val="28"/>
        </w:rPr>
        <w:t>自主生长式教师专业发展理论之我见</w:t>
      </w:r>
    </w:p>
    <w:p w:rsidR="00D32923" w:rsidRDefault="00322EDE">
      <w:pPr>
        <w:ind w:firstLineChars="1200" w:firstLine="2520"/>
      </w:pPr>
      <w:r>
        <w:rPr>
          <w:rFonts w:hint="eastAsia"/>
        </w:rPr>
        <w:t>■</w:t>
      </w:r>
      <w:r>
        <w:rPr>
          <w:rFonts w:hint="eastAsia"/>
        </w:rPr>
        <w:t xml:space="preserve"> </w:t>
      </w:r>
      <w:r>
        <w:rPr>
          <w:rFonts w:hint="eastAsia"/>
        </w:rPr>
        <w:t>赣南师范大学教育科学学院</w:t>
      </w:r>
      <w:r>
        <w:rPr>
          <w:rFonts w:hint="eastAsia"/>
        </w:rPr>
        <w:t xml:space="preserve"> </w:t>
      </w:r>
      <w:r>
        <w:rPr>
          <w:rFonts w:hint="eastAsia"/>
        </w:rPr>
        <w:t>彭冬萍</w:t>
      </w:r>
      <w:r>
        <w:rPr>
          <w:rFonts w:hint="eastAsia"/>
        </w:rPr>
        <w:t xml:space="preserve"> </w:t>
      </w:r>
      <w:r>
        <w:rPr>
          <w:rFonts w:hint="eastAsia"/>
        </w:rPr>
        <w:t>曾素林</w:t>
      </w:r>
    </w:p>
    <w:p w:rsidR="00D32923" w:rsidRDefault="00D32923"/>
    <w:p w:rsidR="00D32923" w:rsidRDefault="00322EDE">
      <w:r>
        <w:rPr>
          <w:rFonts w:hint="eastAsia"/>
        </w:rPr>
        <w:t xml:space="preserve">  </w:t>
      </w:r>
      <w:r>
        <w:rPr>
          <w:rFonts w:hint="eastAsia"/>
        </w:rPr>
        <w:t xml:space="preserve">  </w:t>
      </w:r>
      <w:proofErr w:type="gramStart"/>
      <w:r>
        <w:rPr>
          <w:rFonts w:hint="eastAsia"/>
        </w:rPr>
        <w:t>自教师</w:t>
      </w:r>
      <w:proofErr w:type="gramEnd"/>
      <w:r>
        <w:rPr>
          <w:rFonts w:hint="eastAsia"/>
        </w:rPr>
        <w:t>专业</w:t>
      </w:r>
      <w:r>
        <w:rPr>
          <w:rFonts w:hint="eastAsia"/>
        </w:rPr>
        <w:t>发展理论在中国传播以来，各种教师发展理论和模式层出不穷，教师培训活动更是你方唱罢我登场。</w:t>
      </w:r>
      <w:r>
        <w:rPr>
          <w:rFonts w:hint="eastAsia"/>
        </w:rPr>
        <w:t>2002</w:t>
      </w:r>
      <w:r>
        <w:rPr>
          <w:rFonts w:hint="eastAsia"/>
        </w:rPr>
        <w:t>年以来，潘海燕教授带领的团队在研究教师专业发展理论的道路上另辟蹊径，经四所高校参与及</w:t>
      </w:r>
      <w:r>
        <w:rPr>
          <w:rFonts w:hint="eastAsia"/>
        </w:rPr>
        <w:t>100</w:t>
      </w:r>
      <w:r>
        <w:rPr>
          <w:rFonts w:hint="eastAsia"/>
        </w:rPr>
        <w:t>多所中小学实践，总结创造了基于教师“自我经验”的自主生长式教师专业发展理论。实践证明，在这种理论指导下发展的教师能够重</w:t>
      </w:r>
      <w:proofErr w:type="gramStart"/>
      <w:r>
        <w:rPr>
          <w:rFonts w:hint="eastAsia"/>
        </w:rPr>
        <w:t>拾教育</w:t>
      </w:r>
      <w:proofErr w:type="gramEnd"/>
      <w:r>
        <w:rPr>
          <w:rFonts w:hint="eastAsia"/>
        </w:rPr>
        <w:t>梦想，再燃教育激情，很有必要深究这一理论。本文将在深入分析自主生长式教师专业发展理论的基本理念基础上谈谈我们的见解，以期能更好地促进这一理论的推广，并为更多的学校在促进教师专业发展上提供参考。</w:t>
      </w:r>
    </w:p>
    <w:p w:rsidR="00D32923" w:rsidRDefault="00322EDE">
      <w:pPr>
        <w:rPr>
          <w:b/>
          <w:bCs/>
        </w:rPr>
      </w:pPr>
      <w:r>
        <w:rPr>
          <w:rFonts w:hint="eastAsia"/>
        </w:rPr>
        <w:t xml:space="preserve">  </w:t>
      </w:r>
      <w:r>
        <w:rPr>
          <w:rFonts w:hint="eastAsia"/>
          <w:b/>
          <w:bCs/>
        </w:rPr>
        <w:t>一、重视个人“自我经验”在教师专业发展中的作用</w:t>
      </w:r>
    </w:p>
    <w:p w:rsidR="00D32923" w:rsidRDefault="00322EDE">
      <w:r>
        <w:rPr>
          <w:rFonts w:hint="eastAsia"/>
        </w:rPr>
        <w:t xml:space="preserve">　　针对教师在传统的教师专业发展活动中处于被动接受的地位所带来的弊端，潘海燕教授指出，教师参与各种专业发展活动，都不应以学生的身份、接受者的角色来参加，而应以主动参与者、自主发展设计者、合作研究者的心态来做，强调把个人的“自我经验”作为教师专业发展的起点。因此，自主生长式教师专业发展理论的基本理念之一就是重视个人的自我经验在教师专业发展中的作用。潘海燕教授所首倡的教师的“自我经验”，是指教师个体通过亲身体验，在反思中获得的感悟。它是一种教师的“个人经验”、“情境性经验”、“个人理论”。常常表现为教师自己的真</w:t>
      </w:r>
      <w:r>
        <w:rPr>
          <w:rFonts w:hint="eastAsia"/>
        </w:rPr>
        <w:t>性情、土办法。这是新手教师转化为经验教师的过程中对于教育教学的最直接的思想来源，也是一个教师在其职业生涯中必经的心路历程，对教师专业发展有着举足轻重的作用。自主生长式教师专业发展理论以教师的个人的“自我经验”为起点组织安排教师专业发展活动，使教师在培训者的帮助下系统化放大自己的已有经验，从而形成自己的个人教育理论。教师的整个发展过程起于个人的“自我经验”，即经过在亲身体验中提炼事例经验——在系列事例经验中整合出</w:t>
      </w:r>
      <w:proofErr w:type="gramStart"/>
      <w:r>
        <w:rPr>
          <w:rFonts w:hint="eastAsia"/>
        </w:rPr>
        <w:t>类经验</w:t>
      </w:r>
      <w:proofErr w:type="gramEnd"/>
      <w:r>
        <w:rPr>
          <w:rFonts w:hint="eastAsia"/>
        </w:rPr>
        <w:t>——在系列</w:t>
      </w:r>
      <w:proofErr w:type="gramStart"/>
      <w:r>
        <w:rPr>
          <w:rFonts w:hint="eastAsia"/>
        </w:rPr>
        <w:t>类经验</w:t>
      </w:r>
      <w:proofErr w:type="gramEnd"/>
      <w:r>
        <w:rPr>
          <w:rFonts w:hint="eastAsia"/>
        </w:rPr>
        <w:t>中凝练成个人经验体系——在反复应用中产生实践智慧这四个环节，而不是像传统的“</w:t>
      </w:r>
      <w:r>
        <w:rPr>
          <w:rFonts w:hint="eastAsia"/>
        </w:rPr>
        <w:t>移植式”教师培训一样，只是接受培训者提供的结论性知识，这一整套“智慧型教师”的养成路径充分体现了自主生长式教师专业发展理论重视个人“自我经验”在教师专业发展中的作用。</w:t>
      </w:r>
    </w:p>
    <w:p w:rsidR="00D32923" w:rsidRDefault="00322EDE">
      <w:pPr>
        <w:rPr>
          <w:b/>
          <w:bCs/>
        </w:rPr>
      </w:pPr>
      <w:r>
        <w:rPr>
          <w:rFonts w:hint="eastAsia"/>
        </w:rPr>
        <w:t xml:space="preserve">  </w:t>
      </w:r>
      <w:r>
        <w:rPr>
          <w:rFonts w:hint="eastAsia"/>
          <w:b/>
          <w:bCs/>
        </w:rPr>
        <w:t>二、倡导以问题为中心的校本研修</w:t>
      </w:r>
    </w:p>
    <w:p w:rsidR="00D32923" w:rsidRDefault="00322EDE">
      <w:r>
        <w:rPr>
          <w:rFonts w:hint="eastAsia"/>
        </w:rPr>
        <w:lastRenderedPageBreak/>
        <w:t xml:space="preserve">　　自主生长式教师专业发展理论的基本理念之二就是倡导以问题为中心的校本研修，体现在其具体的实现形式：自修——反思式校本研修模式中。自修——反思式校本研修，顾名思义，自修，就是自我修养，包括自主学习和合作学习；反思，就是教师把自己的教学行为</w:t>
      </w:r>
      <w:proofErr w:type="gramStart"/>
      <w:r>
        <w:rPr>
          <w:rFonts w:hint="eastAsia"/>
        </w:rPr>
        <w:t>当做</w:t>
      </w:r>
      <w:proofErr w:type="gramEnd"/>
      <w:r>
        <w:rPr>
          <w:rFonts w:hint="eastAsia"/>
        </w:rPr>
        <w:t>案例，从一个研究者的视角去反思自己的教学行为，从而找出其中的问题并</w:t>
      </w:r>
      <w:r>
        <w:rPr>
          <w:rFonts w:hint="eastAsia"/>
        </w:rPr>
        <w:t>加以修正，进而发展教学能力，形成教师自己的教育思想，不断循环反复，使教师始终处于螺旋式上升的状态；校本，就是基于教师任教学校的实际情况与学校资源。因此，自修——反思式校本研修的基本主张就是在校本管理原则下，在教师的自主学习、合作学习基础上，用教育科学研究的方式对自己所做出的行为、决策以及由此产生的结果进行审视和分析，主动地获取知识、应用知识、解决教师实际问题。由此可见，问题研究贯穿研修培训的始终。以问题为中心的校本研修倡导教师自身要在研修过程中善于反思自己的教学行为，找出其中存在的问题，然后分析问题，解决问</w:t>
      </w:r>
      <w:r>
        <w:rPr>
          <w:rFonts w:hint="eastAsia"/>
        </w:rPr>
        <w:t>题，进而再发现，再分析，再解决……如此循环反复，螺旋上升。教师专业发展引领者（通常是校长或专家），也要帮助教师发现自己的问题，在熟知教师个体的主要问题后，能够以问题为中心来架构研修内容，组织研修资源，</w:t>
      </w:r>
      <w:proofErr w:type="gramStart"/>
      <w:r>
        <w:rPr>
          <w:rFonts w:hint="eastAsia"/>
        </w:rPr>
        <w:t>量体栽衣</w:t>
      </w:r>
      <w:proofErr w:type="gramEnd"/>
      <w:r>
        <w:rPr>
          <w:rFonts w:hint="eastAsia"/>
        </w:rPr>
        <w:t>式地建构教师专业发展模式，教师个人和专家都要围绕教师存在的问题来安排研修活动。</w:t>
      </w:r>
    </w:p>
    <w:p w:rsidR="00D32923" w:rsidRDefault="00322EDE">
      <w:pPr>
        <w:rPr>
          <w:b/>
          <w:bCs/>
        </w:rPr>
      </w:pPr>
      <w:r>
        <w:rPr>
          <w:rFonts w:hint="eastAsia"/>
        </w:rPr>
        <w:t xml:space="preserve"> </w:t>
      </w:r>
      <w:r>
        <w:rPr>
          <w:rFonts w:hint="eastAsia"/>
          <w:b/>
          <w:bCs/>
        </w:rPr>
        <w:t xml:space="preserve"> </w:t>
      </w:r>
      <w:r>
        <w:rPr>
          <w:rFonts w:hint="eastAsia"/>
          <w:b/>
          <w:bCs/>
        </w:rPr>
        <w:t>三、在课堂教学中渗透教师个人的教育思想</w:t>
      </w:r>
    </w:p>
    <w:p w:rsidR="00D32923" w:rsidRDefault="00322EDE">
      <w:r>
        <w:rPr>
          <w:rFonts w:hint="eastAsia"/>
        </w:rPr>
        <w:t xml:space="preserve">　　基于教师发展是学生有效成长的前提考虑，自主生长式教师专业发展理论所采取的教学模式是自主生长课堂，倡导在课堂教学中渗透教师个人的教育思想，这也是自主生长式教师专业发展理论的又一基</w:t>
      </w:r>
      <w:r>
        <w:rPr>
          <w:rFonts w:hint="eastAsia"/>
        </w:rPr>
        <w:t>本理念。自主生长课堂是指在充分发挥学生主体作用的前提下，让教师在课堂上充分应用自己已有的教育思想、并生成新的教育思想。在自主生长课堂上，教师应用的是自己总结出来的独特教育思想，是接地气的，而不是教育学专著上介绍的某某知名教育家的“阳春白雪”，让人望尘莫及。自主生长理论下的课堂不再仅仅是学生的课堂，同时也是教师的学堂，教师从课堂里学习教育教学的规律，反思自己的教学行为，从中概括升华出自己的教育思想，然后又应用到课堂中，使课堂真正成为教师自己的课堂。自主生长课堂也是自主生长式教师专业发展理论在大量理论研究与实践</w:t>
      </w:r>
      <w:r>
        <w:rPr>
          <w:rFonts w:hint="eastAsia"/>
        </w:rPr>
        <w:t>探索中创造出的又一实践范式。在课堂中渗透教师个人的教育思想的理念，与重视个人经验在教师专业发展中的作用相呼应，使教师基于自我经验生长出来的教育思想最终又回归到课堂。课堂渗透教师个人的教育思想，一方面可以在课堂中检验教师专业发展的成果，另一方面也体现了教师在教育教学中的主人翁地位，尊重教师的话语权。这一理念与传统课堂中教师简单机械地将知识传授给学生形成鲜明的对比，摒除了传统课堂单方面关注学生成长的弊端，让教师也关注自我成长，激发教师的教育热情，让教师体验自己就是自己教育生涯的主人翁的感受，而不是完成任务的工具</w:t>
      </w:r>
      <w:r>
        <w:rPr>
          <w:rFonts w:hint="eastAsia"/>
        </w:rPr>
        <w:t>，促进教师师性的回归。这既保证了学生的主体地位，也有利于教师主导作用的发挥，促进和谐师生关系的构建。</w:t>
      </w:r>
    </w:p>
    <w:p w:rsidR="00D32923" w:rsidRDefault="00322EDE">
      <w:pPr>
        <w:rPr>
          <w:b/>
          <w:bCs/>
        </w:rPr>
      </w:pPr>
      <w:r>
        <w:rPr>
          <w:rFonts w:hint="eastAsia"/>
        </w:rPr>
        <w:t xml:space="preserve">  </w:t>
      </w:r>
      <w:r>
        <w:rPr>
          <w:rFonts w:hint="eastAsia"/>
          <w:b/>
          <w:bCs/>
        </w:rPr>
        <w:t>四、将科研活动与教学实践融合于教师的发展过程</w:t>
      </w:r>
    </w:p>
    <w:p w:rsidR="00D32923" w:rsidRDefault="00322EDE">
      <w:r>
        <w:rPr>
          <w:rFonts w:hint="eastAsia"/>
        </w:rPr>
        <w:t xml:space="preserve">　　自主生长式教师专业发展理论认为科研活动与教学实践不是相互分离或谁先谁后，两者是相互融合在教师专业发展的过程中的。教师在进行教学实践的同时也是在完成科研活动，向研究型教师前进。这一理念同时体现在自主生长式教师专业发展理论的两大实践范式：自修——反思式校本研修以及自主生长式课堂中。首先，在自修——反思式校本研修中，反思就是一种科研形式，同时教师反思的就是自己</w:t>
      </w:r>
      <w:r>
        <w:rPr>
          <w:rFonts w:hint="eastAsia"/>
        </w:rPr>
        <w:t>的教学实践，教师不需要苦思冥想思考别人的教学情况，自己本身就是材料。其次，在自主生长课堂中，自主生长式教师专业发展理论认为课堂不仅是教育教学的主渠道，也是教育研究场所与教师成长发展的场所，教师在课堂中又进一步反思与生长了自己的教育思想；同时，教师在课堂上应用的教育思想也是教师在前一阶段基于自己的课堂概括升华出来的，完全将科研活动与教学实践融合起来了。除此之外，针对中小学教师教学任务繁重，无暇兼顾科研，不适合用高校教师和专职科研人员的要求去要求中小学教师进行科研活动，撰写表达自己教育思想的论文这一现状，自主生</w:t>
      </w:r>
      <w:r>
        <w:rPr>
          <w:rFonts w:hint="eastAsia"/>
        </w:rPr>
        <w:t>长式教师专</w:t>
      </w:r>
      <w:r>
        <w:rPr>
          <w:rFonts w:hint="eastAsia"/>
        </w:rPr>
        <w:lastRenderedPageBreak/>
        <w:t>业发展理论主张使用行动研究和叙事研究的方法，将科研活动与教学实践融合。撰写案例是中小学教师开始研究的最初形态、也是最佳形态，案例是写论文的前提和必要准备，案例起到提供素材、提出问题引发思考、积累“事例经验”的作用。“教师互动”主要是整合出“类经验”；写论文就是将“类经验”凝练升华成教育思想。教师撰写的案例都是自己的亲身经历，课堂实录，不再需要绞尽脑汁想题目找资料，自己的教学实践就是最好的论文材料，人人都可有话说。在这一理念的推动下，有些山区教师从不会提笔到基本会写作</w:t>
      </w:r>
      <w:r>
        <w:rPr>
          <w:rFonts w:hint="eastAsia"/>
        </w:rPr>
        <w:t>,</w:t>
      </w:r>
      <w:r>
        <w:rPr>
          <w:rFonts w:hint="eastAsia"/>
        </w:rPr>
        <w:t>有些学校从从来没有科研成果到出</w:t>
      </w:r>
      <w:r>
        <w:rPr>
          <w:rFonts w:hint="eastAsia"/>
        </w:rPr>
        <w:t>现研究型教师群体</w:t>
      </w:r>
      <w:r>
        <w:rPr>
          <w:rFonts w:hint="eastAsia"/>
        </w:rPr>
        <w:t>,</w:t>
      </w:r>
      <w:r>
        <w:rPr>
          <w:rFonts w:hint="eastAsia"/>
        </w:rPr>
        <w:t>尤其是</w:t>
      </w:r>
      <w:r>
        <w:rPr>
          <w:rFonts w:hint="eastAsia"/>
        </w:rPr>
        <w:t>,</w:t>
      </w:r>
      <w:r>
        <w:rPr>
          <w:rFonts w:hint="eastAsia"/>
        </w:rPr>
        <w:t>不少学校通过这次活动</w:t>
      </w:r>
      <w:r>
        <w:rPr>
          <w:rFonts w:hint="eastAsia"/>
        </w:rPr>
        <w:t>,</w:t>
      </w:r>
      <w:r>
        <w:rPr>
          <w:rFonts w:hint="eastAsia"/>
        </w:rPr>
        <w:t>建立起了教师合作机制、学习型组织，学校获得了长足的发展，并形成了持续发展的后劲。由此可见，自主生长式教师专业发展理论把教师的科研活动与教学实践融合在了其发展过程当中，这无疑完美地解决了当前中小学教师教学与研究相脱节的问题，是培养研究型教师的首选路径。</w:t>
      </w:r>
    </w:p>
    <w:p w:rsidR="00D32923" w:rsidRDefault="00322EDE">
      <w:r>
        <w:rPr>
          <w:rFonts w:hint="eastAsia"/>
        </w:rPr>
        <w:t xml:space="preserve">　　总之，自主生长式教师专业发展理论作为一个教师专业发展的新兴理论，在科学理念的指导下和实践的基础上创新开辟了一条全新的教师专业发展道路，但新事物的发展道路是曲折的，我们唯有理性辩证的看待，才能更好地将这一理论推</w:t>
      </w:r>
      <w:r>
        <w:rPr>
          <w:rFonts w:hint="eastAsia"/>
        </w:rPr>
        <w:t>广并付诸实施。</w:t>
      </w:r>
    </w:p>
    <w:p w:rsidR="00D32923" w:rsidRDefault="00322EDE">
      <w:r>
        <w:rPr>
          <w:rFonts w:hint="eastAsia"/>
        </w:rPr>
        <w:t xml:space="preserve">  </w:t>
      </w:r>
      <w:r>
        <w:rPr>
          <w:rFonts w:hint="eastAsia"/>
        </w:rPr>
        <w:t>（本文系赣南师范大学校级教学改革研究重点招标课题“小学‘生活·实践’教育模式构建与实践探索”的阶段性研究成果之一；项目编号：</w:t>
      </w:r>
      <w:r>
        <w:rPr>
          <w:rFonts w:hint="eastAsia"/>
        </w:rPr>
        <w:t>GSJG-2015-2</w:t>
      </w:r>
      <w:r>
        <w:rPr>
          <w:rFonts w:hint="eastAsia"/>
        </w:rPr>
        <w:t>）</w:t>
      </w:r>
    </w:p>
    <w:p w:rsidR="00D32923" w:rsidRDefault="00322EDE">
      <w:pPr>
        <w:ind w:firstLineChars="2300" w:firstLine="483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Pr>
        <w:rPr>
          <w:b/>
          <w:bCs/>
          <w:sz w:val="28"/>
          <w:szCs w:val="28"/>
        </w:rPr>
      </w:pPr>
    </w:p>
    <w:p w:rsidR="00D32923" w:rsidRDefault="00D32923">
      <w:pPr>
        <w:rPr>
          <w:b/>
          <w:bCs/>
          <w:sz w:val="28"/>
          <w:szCs w:val="28"/>
        </w:rPr>
      </w:pPr>
    </w:p>
    <w:p w:rsidR="00D32923" w:rsidRDefault="00322EDE">
      <w:pPr>
        <w:ind w:firstLineChars="500" w:firstLine="1405"/>
        <w:rPr>
          <w:b/>
          <w:bCs/>
          <w:sz w:val="28"/>
          <w:szCs w:val="28"/>
        </w:rPr>
      </w:pPr>
      <w:r>
        <w:rPr>
          <w:rFonts w:hint="eastAsia"/>
          <w:b/>
          <w:bCs/>
          <w:sz w:val="28"/>
          <w:szCs w:val="28"/>
        </w:rPr>
        <w:t>让课堂真正成为教师自主创新的阵地</w:t>
      </w:r>
    </w:p>
    <w:p w:rsidR="00D32923" w:rsidRDefault="00322EDE">
      <w:pPr>
        <w:ind w:firstLineChars="1900" w:firstLine="3990"/>
      </w:pPr>
      <w:r>
        <w:rPr>
          <w:rFonts w:hint="eastAsia"/>
        </w:rPr>
        <w:t>——一则自主生长课的三次执教感悟</w:t>
      </w:r>
    </w:p>
    <w:p w:rsidR="00D32923" w:rsidRDefault="00322EDE">
      <w:pPr>
        <w:ind w:firstLineChars="1500" w:firstLine="3150"/>
      </w:pPr>
      <w:r>
        <w:rPr>
          <w:rFonts w:hint="eastAsia"/>
        </w:rPr>
        <w:t>■　武汉市新洲区</w:t>
      </w:r>
      <w:proofErr w:type="gramStart"/>
      <w:r>
        <w:rPr>
          <w:rFonts w:hint="eastAsia"/>
        </w:rPr>
        <w:t>邾</w:t>
      </w:r>
      <w:proofErr w:type="gramEnd"/>
      <w:r>
        <w:rPr>
          <w:rFonts w:hint="eastAsia"/>
        </w:rPr>
        <w:t>城街中心小学</w:t>
      </w:r>
      <w:r>
        <w:rPr>
          <w:rFonts w:hint="eastAsia"/>
        </w:rPr>
        <w:t xml:space="preserve"> </w:t>
      </w:r>
      <w:proofErr w:type="gramStart"/>
      <w:r>
        <w:rPr>
          <w:rFonts w:hint="eastAsia"/>
        </w:rPr>
        <w:t>苏春艳</w:t>
      </w:r>
      <w:proofErr w:type="gramEnd"/>
    </w:p>
    <w:p w:rsidR="00D32923" w:rsidRDefault="00322EDE">
      <w:r>
        <w:rPr>
          <w:rFonts w:hint="eastAsia"/>
        </w:rPr>
        <w:t xml:space="preserve">　　</w:t>
      </w:r>
      <w:r>
        <w:rPr>
          <w:rFonts w:hint="eastAsia"/>
        </w:rPr>
        <w:t xml:space="preserve">                          </w:t>
      </w:r>
      <w:r>
        <w:rPr>
          <w:rFonts w:hint="eastAsia"/>
        </w:rPr>
        <w:t>■</w:t>
      </w:r>
      <w:r>
        <w:rPr>
          <w:rFonts w:hint="eastAsia"/>
        </w:rPr>
        <w:t xml:space="preserve"> </w:t>
      </w:r>
      <w:r>
        <w:rPr>
          <w:rFonts w:hint="eastAsia"/>
        </w:rPr>
        <w:t>武汉市新洲区教师培训中心</w:t>
      </w:r>
      <w:r>
        <w:rPr>
          <w:rFonts w:hint="eastAsia"/>
        </w:rPr>
        <w:t xml:space="preserve">  </w:t>
      </w:r>
      <w:r>
        <w:rPr>
          <w:rFonts w:hint="eastAsia"/>
        </w:rPr>
        <w:t>杜新红</w:t>
      </w:r>
    </w:p>
    <w:p w:rsidR="00D32923" w:rsidRDefault="00D32923"/>
    <w:p w:rsidR="00D32923" w:rsidRDefault="00322EDE">
      <w:r>
        <w:rPr>
          <w:rFonts w:hint="eastAsia"/>
        </w:rPr>
        <w:t xml:space="preserve">　</w:t>
      </w:r>
      <w:r>
        <w:rPr>
          <w:rFonts w:hint="eastAsia"/>
        </w:rPr>
        <w:t xml:space="preserve"> </w:t>
      </w:r>
      <w:r>
        <w:rPr>
          <w:rFonts w:hint="eastAsia"/>
        </w:rPr>
        <w:t>《</w:t>
      </w:r>
      <w:r>
        <w:rPr>
          <w:rFonts w:hint="eastAsia"/>
        </w:rPr>
        <w:t>100</w:t>
      </w:r>
      <w:r>
        <w:rPr>
          <w:rFonts w:hint="eastAsia"/>
        </w:rPr>
        <w:t>以内数的大小比较》是人教版一年级下册的数学课程，这节课的教学目的是利用有趣情境激发学生的求知欲和学习</w:t>
      </w:r>
      <w:r>
        <w:rPr>
          <w:rFonts w:hint="eastAsia"/>
        </w:rPr>
        <w:t>数学的兴趣，使学生学会比较</w:t>
      </w:r>
      <w:r>
        <w:rPr>
          <w:rFonts w:hint="eastAsia"/>
        </w:rPr>
        <w:t>100</w:t>
      </w:r>
      <w:r>
        <w:rPr>
          <w:rFonts w:hint="eastAsia"/>
        </w:rPr>
        <w:t>以内数的大小，并体会比较两数大小的方法，培养他们观察比较、沟通合作、探究创新的能力。下面谈谈我参与自主生长课堂实践中经历的体验感悟。</w:t>
      </w:r>
    </w:p>
    <w:p w:rsidR="00D32923" w:rsidRDefault="00322EDE">
      <w:r>
        <w:rPr>
          <w:rFonts w:hint="eastAsia"/>
        </w:rPr>
        <w:t xml:space="preserve">　　第一次执教：我教同桌学生在投影仪上看花朵。</w:t>
      </w:r>
    </w:p>
    <w:p w:rsidR="00D32923" w:rsidRDefault="00322EDE">
      <w:r>
        <w:rPr>
          <w:rFonts w:hint="eastAsia"/>
        </w:rPr>
        <w:t xml:space="preserve">　　记得第一次执教，我研读文本后，精心设计“激情导入”、“合作探究”、“巩固练习”三个教学流程。比较数的大小，学生是有经验的，以前他们在学习</w:t>
      </w:r>
      <w:r>
        <w:rPr>
          <w:rFonts w:hint="eastAsia"/>
        </w:rPr>
        <w:t>20</w:t>
      </w:r>
      <w:r>
        <w:rPr>
          <w:rFonts w:hint="eastAsia"/>
        </w:rPr>
        <w:t>以内的数时，</w:t>
      </w:r>
      <w:proofErr w:type="gramStart"/>
      <w:r>
        <w:rPr>
          <w:rFonts w:hint="eastAsia"/>
        </w:rPr>
        <w:t>曾比较</w:t>
      </w:r>
      <w:proofErr w:type="gramEnd"/>
      <w:r>
        <w:rPr>
          <w:rFonts w:hint="eastAsia"/>
        </w:rPr>
        <w:t>过数大的大小。课前先在学生课桌上准备好计数器。“激情导入”环节，我采取“看一看、拨一拨”的思路，旨在训练学生观察能力和初步的数形结合思维</w:t>
      </w:r>
      <w:r>
        <w:rPr>
          <w:rFonts w:hint="eastAsia"/>
        </w:rPr>
        <w:t>。在播放了一段云南鲜花交易的视频，学生马上被五颜六色的花朵吸引，然后视频呈现</w:t>
      </w:r>
      <w:r>
        <w:rPr>
          <w:rFonts w:hint="eastAsia"/>
        </w:rPr>
        <w:t>9</w:t>
      </w:r>
      <w:r>
        <w:rPr>
          <w:rFonts w:hint="eastAsia"/>
        </w:rPr>
        <w:t>支玫瑰，让学生复习用计数器表示花朵数后进入新课。“合作探究”是这节课的重点，我采取“比一比、说一说”的思路，为此专门制作了三张精美的</w:t>
      </w:r>
      <w:r>
        <w:rPr>
          <w:rFonts w:hint="eastAsia"/>
        </w:rPr>
        <w:t>ppt</w:t>
      </w:r>
      <w:r>
        <w:rPr>
          <w:rFonts w:hint="eastAsia"/>
        </w:rPr>
        <w:t>，如：“</w:t>
      </w:r>
      <w:r>
        <w:rPr>
          <w:rFonts w:hint="eastAsia"/>
        </w:rPr>
        <w:t>9</w:t>
      </w:r>
      <w:r>
        <w:rPr>
          <w:rFonts w:hint="eastAsia"/>
        </w:rPr>
        <w:t>朵玫瑰与</w:t>
      </w:r>
      <w:r>
        <w:rPr>
          <w:rFonts w:hint="eastAsia"/>
        </w:rPr>
        <w:t>35</w:t>
      </w:r>
      <w:r>
        <w:rPr>
          <w:rFonts w:hint="eastAsia"/>
        </w:rPr>
        <w:t>朵玫瑰”、“</w:t>
      </w:r>
      <w:r>
        <w:rPr>
          <w:rFonts w:hint="eastAsia"/>
        </w:rPr>
        <w:t>35</w:t>
      </w:r>
      <w:r>
        <w:rPr>
          <w:rFonts w:hint="eastAsia"/>
        </w:rPr>
        <w:t>朵玫瑰与</w:t>
      </w:r>
      <w:r>
        <w:rPr>
          <w:rFonts w:hint="eastAsia"/>
        </w:rPr>
        <w:t>52</w:t>
      </w:r>
      <w:r>
        <w:rPr>
          <w:rFonts w:hint="eastAsia"/>
        </w:rPr>
        <w:t>朵玫瑰”、“</w:t>
      </w:r>
      <w:r>
        <w:rPr>
          <w:rFonts w:hint="eastAsia"/>
        </w:rPr>
        <w:t>52</w:t>
      </w:r>
      <w:r>
        <w:rPr>
          <w:rFonts w:hint="eastAsia"/>
        </w:rPr>
        <w:t>朵玫瑰与</w:t>
      </w:r>
      <w:r>
        <w:rPr>
          <w:rFonts w:hint="eastAsia"/>
        </w:rPr>
        <w:t>57</w:t>
      </w:r>
      <w:r>
        <w:rPr>
          <w:rFonts w:hint="eastAsia"/>
        </w:rPr>
        <w:t>多玫瑰”，每张</w:t>
      </w:r>
      <w:r>
        <w:rPr>
          <w:rFonts w:hint="eastAsia"/>
        </w:rPr>
        <w:t>ppt</w:t>
      </w:r>
      <w:r>
        <w:rPr>
          <w:rFonts w:hint="eastAsia"/>
        </w:rPr>
        <w:t>后面写有数的大小比较的规律。</w:t>
      </w:r>
      <w:proofErr w:type="gramStart"/>
      <w:r>
        <w:rPr>
          <w:rFonts w:hint="eastAsia"/>
        </w:rPr>
        <w:t>每展示</w:t>
      </w:r>
      <w:proofErr w:type="gramEnd"/>
      <w:r>
        <w:rPr>
          <w:rFonts w:hint="eastAsia"/>
        </w:rPr>
        <w:t>一张</w:t>
      </w:r>
      <w:r>
        <w:rPr>
          <w:rFonts w:hint="eastAsia"/>
        </w:rPr>
        <w:t>ppt</w:t>
      </w:r>
      <w:r>
        <w:rPr>
          <w:rFonts w:hint="eastAsia"/>
        </w:rPr>
        <w:t>时，先让同桌仔细观察，左边的同学数左边的花朵数，右边的同学数右边的花朵数，各自记录在计数器上。再让他们自行比较，说出比较的规律，并且选择了</w:t>
      </w:r>
      <w:r>
        <w:rPr>
          <w:rFonts w:hint="eastAsia"/>
        </w:rPr>
        <w:t>3</w:t>
      </w:r>
      <w:r>
        <w:rPr>
          <w:rFonts w:hint="eastAsia"/>
        </w:rPr>
        <w:t>组同桌进行数字</w:t>
      </w:r>
      <w:r>
        <w:rPr>
          <w:rFonts w:hint="eastAsia"/>
        </w:rPr>
        <w:t>大小比较的交流。为了帮助学生理解，我特地将</w:t>
      </w:r>
      <w:r>
        <w:rPr>
          <w:rFonts w:hint="eastAsia"/>
        </w:rPr>
        <w:t>10</w:t>
      </w:r>
      <w:r>
        <w:rPr>
          <w:rFonts w:hint="eastAsia"/>
        </w:rPr>
        <w:t>朵花一组摆放，并结合计数器上的</w:t>
      </w:r>
      <w:proofErr w:type="gramStart"/>
      <w:r>
        <w:rPr>
          <w:rFonts w:hint="eastAsia"/>
        </w:rPr>
        <w:t>个</w:t>
      </w:r>
      <w:proofErr w:type="gramEnd"/>
      <w:r>
        <w:rPr>
          <w:rFonts w:hint="eastAsia"/>
        </w:rPr>
        <w:t>位数与十位数，学生很快得出</w:t>
      </w:r>
      <w:r>
        <w:rPr>
          <w:rFonts w:hint="eastAsia"/>
        </w:rPr>
        <w:t>100</w:t>
      </w:r>
      <w:r>
        <w:rPr>
          <w:rFonts w:hint="eastAsia"/>
        </w:rPr>
        <w:t>以内数的大小比较的规律：</w:t>
      </w:r>
      <w:r>
        <w:rPr>
          <w:rFonts w:hint="eastAsia"/>
        </w:rPr>
        <w:t xml:space="preserve">1. </w:t>
      </w:r>
      <w:r>
        <w:rPr>
          <w:rFonts w:hint="eastAsia"/>
        </w:rPr>
        <w:t>两个数比大小，位数多的数大；</w:t>
      </w:r>
      <w:r>
        <w:rPr>
          <w:rFonts w:hint="eastAsia"/>
        </w:rPr>
        <w:t xml:space="preserve">2. </w:t>
      </w:r>
      <w:r>
        <w:rPr>
          <w:rFonts w:hint="eastAsia"/>
        </w:rPr>
        <w:t>位数相</w:t>
      </w:r>
      <w:r>
        <w:rPr>
          <w:rFonts w:hint="eastAsia"/>
        </w:rPr>
        <w:lastRenderedPageBreak/>
        <w:t>同的数比大小，先比较十位数，十位数大的数大；如果十位数相同，再比较个位数，</w:t>
      </w:r>
      <w:proofErr w:type="gramStart"/>
      <w:r>
        <w:rPr>
          <w:rFonts w:hint="eastAsia"/>
        </w:rPr>
        <w:t>个</w:t>
      </w:r>
      <w:proofErr w:type="gramEnd"/>
      <w:r>
        <w:rPr>
          <w:rFonts w:hint="eastAsia"/>
        </w:rPr>
        <w:t>位数大的数大。“巩固练习”环节我选择“学校各班出操人数”“超市购物发票”的生活情景，设计一组练习，学生根据规律几乎都能正确比较大小，课堂师生互动活跃。</w:t>
      </w:r>
    </w:p>
    <w:p w:rsidR="00D32923" w:rsidRDefault="00322EDE">
      <w:r>
        <w:rPr>
          <w:rFonts w:hint="eastAsia"/>
        </w:rPr>
        <w:t xml:space="preserve">　　在说课、观课、</w:t>
      </w:r>
      <w:proofErr w:type="gramStart"/>
      <w:r>
        <w:rPr>
          <w:rFonts w:hint="eastAsia"/>
        </w:rPr>
        <w:t>议课的</w:t>
      </w:r>
      <w:proofErr w:type="gramEnd"/>
      <w:r>
        <w:rPr>
          <w:rFonts w:hint="eastAsia"/>
        </w:rPr>
        <w:t>环节，我很自信地交流了自己教学设计与实施，并说明了对文本的研读与反思。</w:t>
      </w:r>
      <w:proofErr w:type="gramStart"/>
      <w:r>
        <w:rPr>
          <w:rFonts w:hint="eastAsia"/>
        </w:rPr>
        <w:t>观课教师</w:t>
      </w:r>
      <w:proofErr w:type="gramEnd"/>
      <w:r>
        <w:rPr>
          <w:rFonts w:hint="eastAsia"/>
        </w:rPr>
        <w:t>从</w:t>
      </w:r>
      <w:r>
        <w:rPr>
          <w:rFonts w:hint="eastAsia"/>
        </w:rPr>
        <w:t>“学习的有效性”的观察角度肯定两点：</w:t>
      </w:r>
      <w:r>
        <w:rPr>
          <w:rFonts w:hint="eastAsia"/>
        </w:rPr>
        <w:t>1.</w:t>
      </w:r>
      <w:r>
        <w:rPr>
          <w:rFonts w:hint="eastAsia"/>
        </w:rPr>
        <w:t>重视学生科学思维方式的训练，如：特别是三张</w:t>
      </w:r>
      <w:r>
        <w:rPr>
          <w:rFonts w:hint="eastAsia"/>
        </w:rPr>
        <w:t>ppt</w:t>
      </w:r>
      <w:r>
        <w:rPr>
          <w:rFonts w:hint="eastAsia"/>
        </w:rPr>
        <w:t>的设计顺序；</w:t>
      </w:r>
      <w:r>
        <w:rPr>
          <w:rFonts w:hint="eastAsia"/>
        </w:rPr>
        <w:t>2.</w:t>
      </w:r>
      <w:r>
        <w:rPr>
          <w:rFonts w:hint="eastAsia"/>
        </w:rPr>
        <w:t>重视数学与生活的联系，如：“早操考勤”“商场购物”等，值得商榷的一点：</w:t>
      </w:r>
      <w:r>
        <w:rPr>
          <w:rFonts w:hint="eastAsia"/>
        </w:rPr>
        <w:t>ppt</w:t>
      </w:r>
      <w:r>
        <w:rPr>
          <w:rFonts w:hint="eastAsia"/>
        </w:rPr>
        <w:t>上将</w:t>
      </w:r>
      <w:r>
        <w:rPr>
          <w:rFonts w:hint="eastAsia"/>
        </w:rPr>
        <w:t>10</w:t>
      </w:r>
      <w:r>
        <w:rPr>
          <w:rFonts w:hint="eastAsia"/>
        </w:rPr>
        <w:t>朵花摆放一起，是否束缚了学生的思维发散，这样好不好？</w:t>
      </w:r>
    </w:p>
    <w:p w:rsidR="00D32923" w:rsidRDefault="00322EDE">
      <w:r>
        <w:rPr>
          <w:rFonts w:hint="eastAsia"/>
        </w:rPr>
        <w:t xml:space="preserve">　　最后区教师培训中心杜新红主任从“心理学机制”的观察角度分析这节课。他指出教师的成长一定是在“教育活动—教育体验—教育感悟”中自主生长的，积极教育活动产生成功教育体验与感悟，大量成功教育体验与感悟就会形成教师的个人思想，同时也会进一步促进教育活动。低年级数学教学要多采</w:t>
      </w:r>
      <w:r>
        <w:rPr>
          <w:rFonts w:hint="eastAsia"/>
        </w:rPr>
        <w:t>用直观教学方法，要遵循学生的认知发展规律。设计教学活动时要多渗透直觉思维，多挖掘发散思维。他赞赏我赋予文本自我解说的勇气，并鼓励我下次教学不要简单用视频看图，尝试用实物让学生在做中学，在做中思，获得更多元，更深刻的学习体验；让学生更开放，更自由地比较数的大小，在体验中去感悟去理解比较数的大小规律。</w:t>
      </w:r>
    </w:p>
    <w:p w:rsidR="00D32923" w:rsidRDefault="00322EDE">
      <w:r>
        <w:rPr>
          <w:rFonts w:hint="eastAsia"/>
        </w:rPr>
        <w:t xml:space="preserve">　　第二次教学：我让小组学生在课桌上数花朵。</w:t>
      </w:r>
    </w:p>
    <w:p w:rsidR="00D32923" w:rsidRDefault="00322EDE">
      <w:r>
        <w:rPr>
          <w:rFonts w:hint="eastAsia"/>
        </w:rPr>
        <w:t xml:space="preserve">　　我认真反思之后，第二次教学实践进行了优化和改进。我利用学校节日废弃的“满天星”，变废为宝地剪了许多小花朵，按照</w:t>
      </w:r>
      <w:r>
        <w:rPr>
          <w:rFonts w:hint="eastAsia"/>
        </w:rPr>
        <w:t>35</w:t>
      </w:r>
      <w:r>
        <w:rPr>
          <w:rFonts w:hint="eastAsia"/>
        </w:rPr>
        <w:t>、</w:t>
      </w:r>
      <w:r>
        <w:rPr>
          <w:rFonts w:hint="eastAsia"/>
        </w:rPr>
        <w:t>62</w:t>
      </w:r>
      <w:r>
        <w:rPr>
          <w:rFonts w:hint="eastAsia"/>
        </w:rPr>
        <w:t>、</w:t>
      </w:r>
      <w:r>
        <w:rPr>
          <w:rFonts w:hint="eastAsia"/>
        </w:rPr>
        <w:t>69</w:t>
      </w:r>
      <w:r>
        <w:rPr>
          <w:rFonts w:hint="eastAsia"/>
        </w:rPr>
        <w:t>、</w:t>
      </w:r>
      <w:r>
        <w:rPr>
          <w:rFonts w:hint="eastAsia"/>
        </w:rPr>
        <w:t>81</w:t>
      </w:r>
      <w:r>
        <w:rPr>
          <w:rFonts w:hint="eastAsia"/>
        </w:rPr>
        <w:t>分装在四个盒子里面。“合作探究”环节，我将学生分成四个小组，每组放一盒塑料花。采用“数一数”、“比一比”、“说一说”的步骤，我先让每组数清并记下盒中的花数，接着各组之间相互比较大小，最后交流比较大小的方法和原因，只要有道理都行。学生的表现出乎意料，在“数一数”中，涌现出多种计数的方法，有的一个</w:t>
      </w:r>
      <w:proofErr w:type="gramStart"/>
      <w:r>
        <w:rPr>
          <w:rFonts w:hint="eastAsia"/>
        </w:rPr>
        <w:t>一</w:t>
      </w:r>
      <w:proofErr w:type="gramEnd"/>
      <w:r>
        <w:rPr>
          <w:rFonts w:hint="eastAsia"/>
        </w:rPr>
        <w:t>个数，有的一双</w:t>
      </w:r>
      <w:proofErr w:type="gramStart"/>
      <w:r>
        <w:rPr>
          <w:rFonts w:hint="eastAsia"/>
        </w:rPr>
        <w:t>一</w:t>
      </w:r>
      <w:proofErr w:type="gramEnd"/>
      <w:r>
        <w:rPr>
          <w:rFonts w:hint="eastAsia"/>
        </w:rPr>
        <w:t>双数，有的一五一十数；在“比一比”中，各组之间有你出一个，我出一</w:t>
      </w:r>
      <w:r>
        <w:rPr>
          <w:rFonts w:hint="eastAsia"/>
        </w:rPr>
        <w:t>个，哪个组有剩下的数大；有的五个或十个一堆比，</w:t>
      </w:r>
      <w:proofErr w:type="gramStart"/>
      <w:r>
        <w:rPr>
          <w:rFonts w:hint="eastAsia"/>
        </w:rPr>
        <w:t>哪个组堆数多</w:t>
      </w:r>
      <w:proofErr w:type="gramEnd"/>
      <w:r>
        <w:rPr>
          <w:rFonts w:hint="eastAsia"/>
        </w:rPr>
        <w:t>的大；</w:t>
      </w:r>
      <w:proofErr w:type="gramStart"/>
      <w:r>
        <w:rPr>
          <w:rFonts w:hint="eastAsia"/>
        </w:rPr>
        <w:t>还有堆数相同</w:t>
      </w:r>
      <w:proofErr w:type="gramEnd"/>
      <w:r>
        <w:rPr>
          <w:rFonts w:hint="eastAsia"/>
        </w:rPr>
        <w:t>的组，就比较剩下的个数，个数多的数大；有趣的是</w:t>
      </w:r>
      <w:r>
        <w:rPr>
          <w:rFonts w:hint="eastAsia"/>
        </w:rPr>
        <w:t>35</w:t>
      </w:r>
      <w:r>
        <w:rPr>
          <w:rFonts w:hint="eastAsia"/>
        </w:rPr>
        <w:t>、</w:t>
      </w:r>
      <w:r>
        <w:rPr>
          <w:rFonts w:hint="eastAsia"/>
        </w:rPr>
        <w:t>81</w:t>
      </w:r>
      <w:proofErr w:type="gramStart"/>
      <w:r>
        <w:rPr>
          <w:rFonts w:hint="eastAsia"/>
        </w:rPr>
        <w:t>两</w:t>
      </w:r>
      <w:proofErr w:type="gramEnd"/>
      <w:r>
        <w:rPr>
          <w:rFonts w:hint="eastAsia"/>
        </w:rPr>
        <w:t>组比较时，他们都不比，直接承认大小。在“说一说”中，各组交流比较的方法，我特地询问</w:t>
      </w:r>
      <w:r>
        <w:rPr>
          <w:rFonts w:hint="eastAsia"/>
        </w:rPr>
        <w:t>35</w:t>
      </w:r>
      <w:r>
        <w:rPr>
          <w:rFonts w:hint="eastAsia"/>
        </w:rPr>
        <w:t>、</w:t>
      </w:r>
      <w:r>
        <w:rPr>
          <w:rFonts w:hint="eastAsia"/>
        </w:rPr>
        <w:t>81</w:t>
      </w:r>
      <w:proofErr w:type="gramStart"/>
      <w:r>
        <w:rPr>
          <w:rFonts w:hint="eastAsia"/>
        </w:rPr>
        <w:t>两组怎么</w:t>
      </w:r>
      <w:proofErr w:type="gramEnd"/>
      <w:r>
        <w:rPr>
          <w:rFonts w:hint="eastAsia"/>
        </w:rPr>
        <w:t>不比就知道大小。有的说我是根据花朵在桌面摆放形状大小判断，</w:t>
      </w:r>
      <w:r>
        <w:rPr>
          <w:rFonts w:hint="eastAsia"/>
        </w:rPr>
        <w:t>81</w:t>
      </w:r>
      <w:r>
        <w:rPr>
          <w:rFonts w:hint="eastAsia"/>
        </w:rPr>
        <w:t>朵花摆放形状大些肯定大；有的说我是根据花朵装进盒中的轻重判断，</w:t>
      </w:r>
      <w:r>
        <w:rPr>
          <w:rFonts w:hint="eastAsia"/>
        </w:rPr>
        <w:t>35</w:t>
      </w:r>
      <w:r>
        <w:rPr>
          <w:rFonts w:hint="eastAsia"/>
        </w:rPr>
        <w:t>朵花盒子轻些肯定小；有的说我直接看到装入盒中花朵深浅判断，</w:t>
      </w:r>
      <w:r>
        <w:rPr>
          <w:rFonts w:hint="eastAsia"/>
        </w:rPr>
        <w:t>81</w:t>
      </w:r>
      <w:r>
        <w:rPr>
          <w:rFonts w:hint="eastAsia"/>
        </w:rPr>
        <w:t>朵花的盒子里装得满满的肯定大。整节课学生们思维活跃，小组之间交流和争论很激烈，课堂生发很</w:t>
      </w:r>
      <w:r>
        <w:rPr>
          <w:rFonts w:hint="eastAsia"/>
        </w:rPr>
        <w:t>多超出教材的创新方法，</w:t>
      </w:r>
      <w:proofErr w:type="gramStart"/>
      <w:r>
        <w:rPr>
          <w:rFonts w:hint="eastAsia"/>
        </w:rPr>
        <w:t>观课老师</w:t>
      </w:r>
      <w:proofErr w:type="gramEnd"/>
      <w:r>
        <w:rPr>
          <w:rFonts w:hint="eastAsia"/>
        </w:rPr>
        <w:t>一致认为这节课教学活动设计独特，学生思维训练活跃，课堂体验感悟深刻，学习效果很好。</w:t>
      </w:r>
    </w:p>
    <w:p w:rsidR="00D32923" w:rsidRDefault="00322EDE">
      <w:r>
        <w:rPr>
          <w:rFonts w:hint="eastAsia"/>
        </w:rPr>
        <w:t xml:space="preserve">　　第三次执教：我陪全班学生在操场边搬花朵。</w:t>
      </w:r>
    </w:p>
    <w:p w:rsidR="00D32923" w:rsidRDefault="00322EDE">
      <w:r>
        <w:rPr>
          <w:rFonts w:hint="eastAsia"/>
        </w:rPr>
        <w:t xml:space="preserve">　　前不久，又要执教这节课，结合两次课堂的自我经验，我决定再</w:t>
      </w:r>
      <w:proofErr w:type="gramStart"/>
      <w:r>
        <w:rPr>
          <w:rFonts w:hint="eastAsia"/>
        </w:rPr>
        <w:t>一</w:t>
      </w:r>
      <w:proofErr w:type="gramEnd"/>
      <w:r>
        <w:rPr>
          <w:rFonts w:hint="eastAsia"/>
        </w:rPr>
        <w:t>次优化改进教学环节，进一步整合开放教学活动，将数学课和劳动课一起上。我班校园卫生责任区是操场边四个小花坛，学校每年根据季节由后勤人员定期更换花草，这次我提前与总务处沟通好，主动要求我班学生自己更换，全班学生分成四个小组，我特地设计“清扫—搬运—摆放—计数—比较—展示—留影”七个活动环节。劳</w:t>
      </w:r>
      <w:r>
        <w:rPr>
          <w:rFonts w:hint="eastAsia"/>
        </w:rPr>
        <w:t>动时候，没想到全班学生热情高涨，迅速将原来枯残的花草盆搬离清扫，将应景翠绿的花草盆搬来摆放。原来花坛摆放都是方形的，各组进行创意改变，将四个花坛摆成圆形，菱形、梅花形、心形的图案。计数环节，每组学生认真清点，为了避免重复和遗漏，在数过的花盆上进行标记。比较环节，小组之间激烈争论，相互监督，寻找方法，探究规律。有个小组比较大小后，还用脚去丈量每个花坛的长度，得出花坛长度越长，花盆数越多的规律，有力验证了小组的判断。展示环节，我让四个小组用</w:t>
      </w:r>
      <w:r>
        <w:rPr>
          <w:rFonts w:hint="eastAsia"/>
        </w:rPr>
        <w:t>A4</w:t>
      </w:r>
      <w:r>
        <w:rPr>
          <w:rFonts w:hint="eastAsia"/>
        </w:rPr>
        <w:t>白纸写出各组花盆数（</w:t>
      </w:r>
      <w:r>
        <w:rPr>
          <w:rFonts w:hint="eastAsia"/>
        </w:rPr>
        <w:t>79</w:t>
      </w:r>
      <w:r>
        <w:rPr>
          <w:rFonts w:hint="eastAsia"/>
        </w:rPr>
        <w:t>、</w:t>
      </w:r>
      <w:r>
        <w:rPr>
          <w:rFonts w:hint="eastAsia"/>
        </w:rPr>
        <w:t>87</w:t>
      </w:r>
      <w:r>
        <w:rPr>
          <w:rFonts w:hint="eastAsia"/>
        </w:rPr>
        <w:t>、</w:t>
      </w:r>
      <w:r>
        <w:rPr>
          <w:rFonts w:hint="eastAsia"/>
        </w:rPr>
        <w:t>89</w:t>
      </w:r>
      <w:r>
        <w:rPr>
          <w:rFonts w:hint="eastAsia"/>
        </w:rPr>
        <w:t>、</w:t>
      </w:r>
      <w:r>
        <w:rPr>
          <w:rFonts w:hint="eastAsia"/>
        </w:rPr>
        <w:t>92</w:t>
      </w:r>
      <w:r>
        <w:rPr>
          <w:rFonts w:hint="eastAsia"/>
        </w:rPr>
        <w:t>），各组派代表手持数字出列</w:t>
      </w:r>
      <w:r>
        <w:rPr>
          <w:rFonts w:hint="eastAsia"/>
        </w:rPr>
        <w:t>展示交流。如：甲乙两组手持“</w:t>
      </w:r>
      <w:r>
        <w:rPr>
          <w:rFonts w:hint="eastAsia"/>
        </w:rPr>
        <w:t>79</w:t>
      </w:r>
      <w:r>
        <w:rPr>
          <w:rFonts w:hint="eastAsia"/>
        </w:rPr>
        <w:t>、</w:t>
      </w:r>
      <w:r>
        <w:rPr>
          <w:rFonts w:hint="eastAsia"/>
        </w:rPr>
        <w:t>87</w:t>
      </w:r>
      <w:r>
        <w:rPr>
          <w:rFonts w:hint="eastAsia"/>
        </w:rPr>
        <w:t>”出列并排站好，中间留空档，丙组选择打印有“﹥”“﹤”的纸张，站在让甲乙</w:t>
      </w:r>
      <w:r>
        <w:rPr>
          <w:rFonts w:hint="eastAsia"/>
        </w:rPr>
        <w:lastRenderedPageBreak/>
        <w:t>中间，丁组判断对错，并解释理由。特别有趣的是丙组学生在“</w:t>
      </w:r>
      <w:r>
        <w:rPr>
          <w:rFonts w:hint="eastAsia"/>
        </w:rPr>
        <w:t>79</w:t>
      </w:r>
      <w:r>
        <w:rPr>
          <w:rFonts w:hint="eastAsia"/>
        </w:rPr>
        <w:t>、</w:t>
      </w:r>
      <w:r>
        <w:rPr>
          <w:rFonts w:hint="eastAsia"/>
        </w:rPr>
        <w:t>87</w:t>
      </w:r>
      <w:r>
        <w:rPr>
          <w:rFonts w:hint="eastAsia"/>
        </w:rPr>
        <w:t>”之间选择了“﹥”，</w:t>
      </w:r>
      <w:proofErr w:type="gramStart"/>
      <w:r>
        <w:rPr>
          <w:rFonts w:hint="eastAsia"/>
        </w:rPr>
        <w:t>他们组喊“拿错了”</w:t>
      </w:r>
      <w:proofErr w:type="gramEnd"/>
      <w:r>
        <w:rPr>
          <w:rFonts w:hint="eastAsia"/>
        </w:rPr>
        <w:t>，这个学生笑了笑，慢慢将纸张上下颠倒变成“﹤”站在中间，学生当中立马有人喊“哇！还能这样”。活动结束后，我</w:t>
      </w:r>
      <w:proofErr w:type="gramStart"/>
      <w:r>
        <w:rPr>
          <w:rFonts w:hint="eastAsia"/>
        </w:rPr>
        <w:t>陪每个</w:t>
      </w:r>
      <w:proofErr w:type="gramEnd"/>
      <w:r>
        <w:rPr>
          <w:rFonts w:hint="eastAsia"/>
        </w:rPr>
        <w:t>小组在劳动成果花坛边留影纪念，学生拿扫帚的手都黑了，有的脸上还有泥土，但我从学生天真烂漫的笑脸中体验到劳动求知与生命成长的快乐，这就是我课堂上融入“深度学习”与“学生核心素养”，打造高效</w:t>
      </w:r>
      <w:r>
        <w:rPr>
          <w:rFonts w:hint="eastAsia"/>
        </w:rPr>
        <w:t>、独特、共生的课堂。</w:t>
      </w:r>
    </w:p>
    <w:p w:rsidR="00D32923" w:rsidRDefault="00322EDE">
      <w:r>
        <w:rPr>
          <w:rFonts w:hint="eastAsia"/>
        </w:rPr>
        <w:t xml:space="preserve">　　根据潘海燕教授的观点，自主生长课堂的核心是教师要立足自我经验，不断地应用与优化提升，最终形成自己新的教学思想。教师要敢于赋予课堂我的解说，不断创新教学活动。自主生长理论下的课堂不再仅仅是学生的课堂，同时也是教师的学堂，教师从课堂里学习教育教学的规律，反思自己的教学行为，从中概括升华出自己的教育思想，然后又应用到课堂中，使课堂真正成为教师自己进行教学创新的阵地。</w:t>
      </w:r>
    </w:p>
    <w:p w:rsidR="00D32923" w:rsidRDefault="00322EDE">
      <w:pPr>
        <w:ind w:firstLineChars="2800" w:firstLine="588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 w:rsidR="00D32923" w:rsidRDefault="00D32923"/>
    <w:p w:rsidR="00D32923" w:rsidRDefault="00D32923"/>
    <w:p w:rsidR="00D32923" w:rsidRDefault="00D32923"/>
    <w:p w:rsidR="00D32923" w:rsidRDefault="00322EDE">
      <w:pPr>
        <w:ind w:firstLineChars="500" w:firstLine="1405"/>
      </w:pPr>
      <w:proofErr w:type="gramStart"/>
      <w:r>
        <w:rPr>
          <w:rFonts w:hint="eastAsia"/>
          <w:b/>
          <w:bCs/>
          <w:sz w:val="28"/>
          <w:szCs w:val="28"/>
        </w:rPr>
        <w:t>论教师</w:t>
      </w:r>
      <w:proofErr w:type="gramEnd"/>
      <w:r>
        <w:rPr>
          <w:rFonts w:hint="eastAsia"/>
          <w:b/>
          <w:bCs/>
          <w:sz w:val="28"/>
          <w:szCs w:val="28"/>
        </w:rPr>
        <w:t>自我经验提升路径的合理性</w:t>
      </w:r>
    </w:p>
    <w:p w:rsidR="00D32923" w:rsidRDefault="00322EDE">
      <w:pPr>
        <w:ind w:firstLineChars="1700" w:firstLine="3570"/>
      </w:pPr>
      <w:r>
        <w:rPr>
          <w:rFonts w:hint="eastAsia"/>
        </w:rPr>
        <w:t>■</w:t>
      </w:r>
      <w:r>
        <w:rPr>
          <w:rFonts w:hint="eastAsia"/>
        </w:rPr>
        <w:t xml:space="preserve"> </w:t>
      </w:r>
      <w:r>
        <w:rPr>
          <w:rFonts w:hint="eastAsia"/>
        </w:rPr>
        <w:t>赣南师范大学教育科学学院</w:t>
      </w:r>
      <w:r>
        <w:rPr>
          <w:rFonts w:hint="eastAsia"/>
        </w:rPr>
        <w:t xml:space="preserve"> </w:t>
      </w:r>
      <w:r>
        <w:rPr>
          <w:rFonts w:hint="eastAsia"/>
        </w:rPr>
        <w:t>刘</w:t>
      </w:r>
      <w:r>
        <w:rPr>
          <w:rFonts w:hint="eastAsia"/>
        </w:rPr>
        <w:t xml:space="preserve"> </w:t>
      </w:r>
      <w:proofErr w:type="gramStart"/>
      <w:r>
        <w:rPr>
          <w:rFonts w:hint="eastAsia"/>
        </w:rPr>
        <w:t>璐</w:t>
      </w:r>
      <w:proofErr w:type="gramEnd"/>
      <w:r>
        <w:rPr>
          <w:rFonts w:hint="eastAsia"/>
        </w:rPr>
        <w:t xml:space="preserve"> </w:t>
      </w:r>
      <w:r>
        <w:rPr>
          <w:rFonts w:hint="eastAsia"/>
        </w:rPr>
        <w:t>曾素林</w:t>
      </w:r>
    </w:p>
    <w:p w:rsidR="00D32923" w:rsidRDefault="00D32923"/>
    <w:p w:rsidR="00D32923" w:rsidRDefault="00322EDE">
      <w:r>
        <w:rPr>
          <w:rFonts w:hint="eastAsia"/>
        </w:rPr>
        <w:t xml:space="preserve"> </w:t>
      </w:r>
      <w:r>
        <w:rPr>
          <w:rFonts w:hint="eastAsia"/>
        </w:rPr>
        <w:t xml:space="preserve">  </w:t>
      </w:r>
      <w:r>
        <w:rPr>
          <w:rFonts w:hint="eastAsia"/>
        </w:rPr>
        <w:t xml:space="preserve"> </w:t>
      </w:r>
      <w:r>
        <w:rPr>
          <w:rFonts w:hint="eastAsia"/>
        </w:rPr>
        <w:t>潘海燕</w:t>
      </w:r>
      <w:r>
        <w:rPr>
          <w:rFonts w:hint="eastAsia"/>
        </w:rPr>
        <w:t>教授及其团队创立的自主生长式教师专业发展理论主张“让教师立足自我经验自主生长与应用自己的教育思想”，非常强调教师自我经验在专业发展过程中的作用。该理论将教师立足自我经验而发展的基本路径概括为：在亲身体验中提炼事例经验——在系列事例经验中整合出</w:t>
      </w:r>
      <w:proofErr w:type="gramStart"/>
      <w:r>
        <w:rPr>
          <w:rFonts w:hint="eastAsia"/>
        </w:rPr>
        <w:t>类经验</w:t>
      </w:r>
      <w:proofErr w:type="gramEnd"/>
      <w:r>
        <w:rPr>
          <w:rFonts w:hint="eastAsia"/>
        </w:rPr>
        <w:t>——将系列</w:t>
      </w:r>
      <w:proofErr w:type="gramStart"/>
      <w:r>
        <w:rPr>
          <w:rFonts w:hint="eastAsia"/>
        </w:rPr>
        <w:t>类经验凝练</w:t>
      </w:r>
      <w:proofErr w:type="gramEnd"/>
      <w:r>
        <w:rPr>
          <w:rFonts w:hint="eastAsia"/>
        </w:rPr>
        <w:t>成个人经验体系——在反复应用中生发实践智慧。</w:t>
      </w:r>
    </w:p>
    <w:p w:rsidR="00D32923" w:rsidRDefault="00322EDE">
      <w:r>
        <w:rPr>
          <w:rFonts w:hint="eastAsia"/>
        </w:rPr>
        <w:t xml:space="preserve">　</w:t>
      </w:r>
      <w:r>
        <w:rPr>
          <w:rFonts w:hint="eastAsia"/>
        </w:rPr>
        <w:t xml:space="preserve"> </w:t>
      </w:r>
      <w:r>
        <w:rPr>
          <w:rFonts w:hint="eastAsia"/>
        </w:rPr>
        <w:t xml:space="preserve"> </w:t>
      </w:r>
      <w:r>
        <w:rPr>
          <w:rFonts w:hint="eastAsia"/>
        </w:rPr>
        <w:t>马斯洛需要层次理论是人本主义科学的理论之一，该理论提出人类需求像阶梯一样从低到高排列为五个层次，分别是生理需求、安全需求、归属和爱的需求、尊重需求和自我实现需求。在人的需要层次中，最基本的是生</w:t>
      </w:r>
      <w:r>
        <w:rPr>
          <w:rFonts w:hint="eastAsia"/>
        </w:rPr>
        <w:t>理需要；在生理需要得到基本满足之后，便是安全需要，即表现为个体要求稳定、安全、受到保护、免除恐惧和焦虑等；这之后是归属和爱的需要，即个体要求与他人建立感情联系，如结交朋友、追求爱情等；随后出现的是尊重需要，它包括自尊和受到他人的尊重。这四种需要统称为缺失性需要。在上述这些低一级的需要得到基本满足之后，追求高层次的需要就成了驱动行为的动力。自我实现也称生长性需要，包括认知、审美和创造的需要。作为一种最高级的需要，自我实现是指完满的人性和个人潜能的充分实现。在教师的专业发展过程中，可以说教师的生理需求、安全需求</w:t>
      </w:r>
      <w:r>
        <w:rPr>
          <w:rFonts w:hint="eastAsia"/>
        </w:rPr>
        <w:t>、归属和爱的需求、尊重需求基本都是得到满足的。从教师发展心理的角度看，自我实现是教师自我经验提升的一个重要动机，即教师自我经验提升过程中出于教师主体自我实现的需要产生的内驱力对发展的激励作用。本文试图从教师自我实现需要层次理论和激励理论视角，分析自主生长式教师专业发展理论关于教师自我经验提升路径的合理性。</w:t>
      </w:r>
    </w:p>
    <w:p w:rsidR="00D32923" w:rsidRDefault="00322EDE">
      <w:pPr>
        <w:rPr>
          <w:b/>
          <w:bCs/>
        </w:rPr>
      </w:pPr>
      <w:r>
        <w:rPr>
          <w:rFonts w:hint="eastAsia"/>
        </w:rPr>
        <w:t xml:space="preserve">  </w:t>
      </w:r>
      <w:r>
        <w:rPr>
          <w:rFonts w:hint="eastAsia"/>
          <w:b/>
          <w:bCs/>
        </w:rPr>
        <w:t>一、提炼事例经验的需求</w:t>
      </w:r>
    </w:p>
    <w:p w:rsidR="00D32923" w:rsidRDefault="00322EDE">
      <w:r>
        <w:rPr>
          <w:rFonts w:hint="eastAsia"/>
        </w:rPr>
        <w:t xml:space="preserve">　　教师为了在教学中更加得心应手，对于怎样备课，怎样导入新课，怎样针对不同的学生提出不同的问题，怎样调控课堂氛围，怎样上一堂别开生面的课，怎样应对课堂突发事件，等问题都有反思总</w:t>
      </w:r>
      <w:r>
        <w:rPr>
          <w:rFonts w:hint="eastAsia"/>
        </w:rPr>
        <w:t>结的需要。所以很多教师对亲身体验中教学案例进行反思，以提炼事例经验，而提炼事例经验是教师自我提升的低级层次需要，是形成教师自我经验的开端；在事例</w:t>
      </w:r>
      <w:r>
        <w:rPr>
          <w:rFonts w:hint="eastAsia"/>
        </w:rPr>
        <w:lastRenderedPageBreak/>
        <w:t>经验的指导下，教师的教育教学工作水平有所提高，但是仅满足于此是远远不够的，这一阶段的教师对于教育教学所反映的问题还认识不到本质，解决教育教学问题的方法还无法灵活变通，教师对于经验的认识还不是非常清晰。因此，教师有必要继续丰富事例经验，积极编写教学案例等，再</w:t>
      </w:r>
      <w:proofErr w:type="gramStart"/>
      <w:r>
        <w:rPr>
          <w:rFonts w:hint="eastAsia"/>
        </w:rPr>
        <w:t>从系列</w:t>
      </w:r>
      <w:proofErr w:type="gramEnd"/>
      <w:r>
        <w:rPr>
          <w:rFonts w:hint="eastAsia"/>
        </w:rPr>
        <w:t>事例经验中整合出类经验。</w:t>
      </w:r>
    </w:p>
    <w:p w:rsidR="00D32923" w:rsidRDefault="00322EDE">
      <w:pPr>
        <w:rPr>
          <w:b/>
          <w:bCs/>
        </w:rPr>
      </w:pPr>
      <w:r>
        <w:rPr>
          <w:rFonts w:hint="eastAsia"/>
        </w:rPr>
        <w:t xml:space="preserve">  </w:t>
      </w:r>
      <w:r>
        <w:rPr>
          <w:rFonts w:hint="eastAsia"/>
          <w:b/>
          <w:bCs/>
        </w:rPr>
        <w:t>二、整合出</w:t>
      </w:r>
      <w:proofErr w:type="gramStart"/>
      <w:r>
        <w:rPr>
          <w:rFonts w:hint="eastAsia"/>
          <w:b/>
          <w:bCs/>
        </w:rPr>
        <w:t>类经验</w:t>
      </w:r>
      <w:proofErr w:type="gramEnd"/>
      <w:r>
        <w:rPr>
          <w:rFonts w:hint="eastAsia"/>
          <w:b/>
          <w:bCs/>
        </w:rPr>
        <w:t>的需求</w:t>
      </w:r>
    </w:p>
    <w:p w:rsidR="00D32923" w:rsidRDefault="00322EDE">
      <w:r>
        <w:rPr>
          <w:rFonts w:hint="eastAsia"/>
        </w:rPr>
        <w:t xml:space="preserve">　　系列事例经验很好的结合了经历和反思这两种成分，能</w:t>
      </w:r>
      <w:r>
        <w:rPr>
          <w:rFonts w:hint="eastAsia"/>
        </w:rPr>
        <w:t>借鉴系列事例经验，减少工作失误，提高教学成效。事例经验可指导教师面对同</w:t>
      </w:r>
      <w:proofErr w:type="gramStart"/>
      <w:r>
        <w:rPr>
          <w:rFonts w:hint="eastAsia"/>
        </w:rPr>
        <w:t>一教学</w:t>
      </w:r>
      <w:proofErr w:type="gramEnd"/>
      <w:r>
        <w:rPr>
          <w:rFonts w:hint="eastAsia"/>
        </w:rPr>
        <w:t>情境时如何开展合适的教学工作，这当中固然对教师教育教学水平的提高有帮助，但在实际情况中，事例经验的应用情境也是十分有限的。所以教师希望自身教学水平的再度提升，也就必然生成教师自我提升的中级层次需要：在系列事例经验中整合出类经验。教师逐渐对自身的教学经验有一定的重视，系列事例经验应用于教育教学实践，逐渐整合类经验：解决一类问题的主要思路和具体步骤。</w:t>
      </w:r>
      <w:proofErr w:type="gramStart"/>
      <w:r>
        <w:rPr>
          <w:rFonts w:hint="eastAsia"/>
        </w:rPr>
        <w:t>类经验</w:t>
      </w:r>
      <w:proofErr w:type="gramEnd"/>
      <w:r>
        <w:rPr>
          <w:rFonts w:hint="eastAsia"/>
        </w:rPr>
        <w:t>是构建教师个人经验体系的重要部分。此时，系列</w:t>
      </w:r>
      <w:proofErr w:type="gramStart"/>
      <w:r>
        <w:rPr>
          <w:rFonts w:hint="eastAsia"/>
        </w:rPr>
        <w:t>类经验</w:t>
      </w:r>
      <w:proofErr w:type="gramEnd"/>
      <w:r>
        <w:rPr>
          <w:rFonts w:hint="eastAsia"/>
        </w:rPr>
        <w:t>之间还是相对独立和彼此分离的，但</w:t>
      </w:r>
      <w:r>
        <w:rPr>
          <w:rFonts w:hint="eastAsia"/>
        </w:rPr>
        <w:t>教师自我经验不是零散无序的部分，而是由</w:t>
      </w:r>
      <w:proofErr w:type="gramStart"/>
      <w:r>
        <w:rPr>
          <w:rFonts w:hint="eastAsia"/>
        </w:rPr>
        <w:t>类经验</w:t>
      </w:r>
      <w:proofErr w:type="gramEnd"/>
      <w:r>
        <w:rPr>
          <w:rFonts w:hint="eastAsia"/>
        </w:rPr>
        <w:t>有机组合而成的整体。因此，教师自我经验形成的下一步骤是在系列</w:t>
      </w:r>
      <w:proofErr w:type="gramStart"/>
      <w:r>
        <w:rPr>
          <w:rFonts w:hint="eastAsia"/>
        </w:rPr>
        <w:t>类经验</w:t>
      </w:r>
      <w:proofErr w:type="gramEnd"/>
      <w:r>
        <w:rPr>
          <w:rFonts w:hint="eastAsia"/>
        </w:rPr>
        <w:t>中凝练成个人经验体系。</w:t>
      </w:r>
    </w:p>
    <w:p w:rsidR="00D32923" w:rsidRDefault="00322EDE">
      <w:pPr>
        <w:rPr>
          <w:b/>
          <w:bCs/>
        </w:rPr>
      </w:pPr>
      <w:r>
        <w:rPr>
          <w:rFonts w:hint="eastAsia"/>
        </w:rPr>
        <w:t xml:space="preserve"> </w:t>
      </w:r>
      <w:r>
        <w:rPr>
          <w:rFonts w:hint="eastAsia"/>
          <w:b/>
          <w:bCs/>
        </w:rPr>
        <w:t xml:space="preserve"> </w:t>
      </w:r>
      <w:r>
        <w:rPr>
          <w:rFonts w:hint="eastAsia"/>
          <w:b/>
          <w:bCs/>
        </w:rPr>
        <w:t>三、</w:t>
      </w:r>
      <w:proofErr w:type="gramStart"/>
      <w:r>
        <w:rPr>
          <w:rFonts w:hint="eastAsia"/>
          <w:b/>
          <w:bCs/>
        </w:rPr>
        <w:t>凝练个人</w:t>
      </w:r>
      <w:proofErr w:type="gramEnd"/>
      <w:r>
        <w:rPr>
          <w:rFonts w:hint="eastAsia"/>
          <w:b/>
          <w:bCs/>
        </w:rPr>
        <w:t>经验体系的需求</w:t>
      </w:r>
    </w:p>
    <w:p w:rsidR="00D32923" w:rsidRDefault="00322EDE">
      <w:r>
        <w:rPr>
          <w:rFonts w:hint="eastAsia"/>
        </w:rPr>
        <w:t xml:space="preserve">　　</w:t>
      </w:r>
      <w:proofErr w:type="gramStart"/>
      <w:r>
        <w:rPr>
          <w:rFonts w:hint="eastAsia"/>
        </w:rPr>
        <w:t>类经验</w:t>
      </w:r>
      <w:proofErr w:type="gramEnd"/>
      <w:r>
        <w:rPr>
          <w:rFonts w:hint="eastAsia"/>
        </w:rPr>
        <w:t>的整合成功意味着教师自我提升的中级层次需要得到基本满足。那么就只有教师自我提升的高级层次需要即凝练成个人经验体系才对教师自我经验的提升有激励作用。所以，必然产生形成个人经验体系的需求，个人经验体系的构建成为教师的发展目标。个人经验体系的建成能使得各种教育教学工作化繁为简，完善的个人经验体系中包含各个教学过程的最优设计，熟练运用能使教育</w:t>
      </w:r>
      <w:r>
        <w:rPr>
          <w:rFonts w:hint="eastAsia"/>
        </w:rPr>
        <w:t>教学工作取得前所未有的进展。同时，教师个人经验体系的形成标志着教师专业发展的质的飞跃，教师能全面认识教育教学实践，并采取有效的路径使个人经验获得发展，即形成教师自我经验。以教师专业得到极大发展为标志，意味着教师自我提升的高级层次需要得到基本满足。教师个人经验体系折射出教师智慧和思想的光芒，对教育教学问题的独到见解，体现了独特个性的教育教学思想，包含教育教学的基本规律等。以教师个人经验体系为工作纲领，能够充分独立地开展教育教学工作，并能取得良好的教育教学效果。</w:t>
      </w:r>
    </w:p>
    <w:p w:rsidR="00D32923" w:rsidRDefault="00322EDE">
      <w:pPr>
        <w:rPr>
          <w:b/>
          <w:bCs/>
        </w:rPr>
      </w:pPr>
      <w:r>
        <w:rPr>
          <w:rFonts w:hint="eastAsia"/>
        </w:rPr>
        <w:t xml:space="preserve"> </w:t>
      </w:r>
      <w:r>
        <w:rPr>
          <w:rFonts w:hint="eastAsia"/>
          <w:b/>
          <w:bCs/>
        </w:rPr>
        <w:t xml:space="preserve"> </w:t>
      </w:r>
      <w:r>
        <w:rPr>
          <w:rFonts w:hint="eastAsia"/>
          <w:b/>
          <w:bCs/>
        </w:rPr>
        <w:t>四、生发实践智慧的需求</w:t>
      </w:r>
    </w:p>
    <w:p w:rsidR="00D32923" w:rsidRDefault="00322EDE">
      <w:r>
        <w:rPr>
          <w:rFonts w:hint="eastAsia"/>
        </w:rPr>
        <w:t xml:space="preserve">　　教师个人经验体系并非教师自我经验形成和发展的终点，也不是教师自我提升的最后需求。而教师不断地教学实践，反复从该体系中抽离经验应用于变化的教育实际情境，用实践来检验、修正自我经验，理论联系实际来论证观点的正确与否。因此，教师自我经验进入发展、成熟阶段，在这一阶段，教师追求自我提升的最高层次需要，有产生实践智慧的需求。这一需求促进了教师的可持续发展，随着教师自我经验浸透入教育实际情境的各个方面以及对经验体系的持续改进和不断完善，教师的教学经验从感性经验上升为理性经验；另一方面，教师自我反思习惯已经养成，大大</w:t>
      </w:r>
      <w:r>
        <w:rPr>
          <w:rFonts w:hint="eastAsia"/>
        </w:rPr>
        <w:t>改变了精神面貌，教师专业得到良性发展，教学技能逐步提升，教学成绩越来越好。教师可以成长为骨干教师、学科带头人、特级教师等，保持活力，坚持探索，从教育研究角度提出教学设计理论、教育理论、教育思想等，成为其他教师的典范，这才标志着教师的自我实现最高需求得到满足。</w:t>
      </w:r>
    </w:p>
    <w:p w:rsidR="00D32923" w:rsidRDefault="00322EDE">
      <w:r>
        <w:rPr>
          <w:rFonts w:hint="eastAsia"/>
        </w:rPr>
        <w:t xml:space="preserve">　　教师是太阳底下最光辉的职业，选择成为一名教师，就是选择了一份责任，需要不断的提升教师专业素养来更好的承担教书育人的责任。教师自我经验形成与发展的基本路径是依据“自主生长式教师专业发展理论”而提出的，教师主动的通过亲身体验获得感悟以及积极地创造。教师</w:t>
      </w:r>
      <w:r>
        <w:rPr>
          <w:rFonts w:hint="eastAsia"/>
        </w:rPr>
        <w:t>自我经验的形成和发展需要以对教师丰富的个人经验的敏感性为前提，以激发教师自我提升的内在动机为关键，以充分深入的反思与感悟为重点，以教育反思案例的撰写与研讨为手段，同时也离不开每个教师在教学生涯上付出的努力和汗水以及对教育教学的探索。从教师自我实现需要层次理论和激励理论分析教师自我经验提升过程，自我提升的需要</w:t>
      </w:r>
      <w:r>
        <w:rPr>
          <w:rFonts w:hint="eastAsia"/>
        </w:rPr>
        <w:lastRenderedPageBreak/>
        <w:t>是高级的需要，“自我经验”的提升过程是“教师自我实现需要”由低层次向高层次逐渐满足的过程，也是教师自我实现的需要对教师自我经验提升的激励过程。本文从心理学角度分析教师自我经验提升的基本路径有其合理性；潘海</w:t>
      </w:r>
      <w:r>
        <w:rPr>
          <w:rFonts w:hint="eastAsia"/>
        </w:rPr>
        <w:t>燕教授及其团队从实践角度研究证实了教师自我经验形成和发展的基本路径的可行性和高效性，此路径展示出来其强大的力量将推动教师专业发展和个人教育理论形成。</w:t>
      </w:r>
    </w:p>
    <w:p w:rsidR="00D32923" w:rsidRDefault="00322EDE">
      <w:r>
        <w:rPr>
          <w:rFonts w:hint="eastAsia"/>
        </w:rPr>
        <w:t xml:space="preserve">  </w:t>
      </w:r>
      <w:r>
        <w:rPr>
          <w:rFonts w:hint="eastAsia"/>
        </w:rPr>
        <w:t>（本文系江西省高等学校省级教学改革研究一般项目“小学教育专业师范生‘生活</w:t>
      </w:r>
      <w:r>
        <w:rPr>
          <w:rFonts w:hint="eastAsia"/>
        </w:rPr>
        <w:t>.</w:t>
      </w:r>
      <w:r>
        <w:rPr>
          <w:rFonts w:hint="eastAsia"/>
        </w:rPr>
        <w:t>实践’培养模式构建与实施”的阶段性研究成果之一；项目立项编号：</w:t>
      </w:r>
      <w:r>
        <w:rPr>
          <w:rFonts w:hint="eastAsia"/>
        </w:rPr>
        <w:t>JXJG-15-14-13)</w:t>
      </w:r>
    </w:p>
    <w:p w:rsidR="00D32923" w:rsidRDefault="00322EDE">
      <w:pPr>
        <w:ind w:firstLineChars="2800" w:firstLine="588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 w:rsidR="00D32923" w:rsidRDefault="00D32923"/>
    <w:p w:rsidR="00D32923" w:rsidRDefault="00D32923"/>
    <w:p w:rsidR="00D32923" w:rsidRDefault="00322EDE">
      <w:pPr>
        <w:ind w:firstLineChars="300" w:firstLine="843"/>
        <w:rPr>
          <w:b/>
          <w:bCs/>
          <w:sz w:val="28"/>
          <w:szCs w:val="28"/>
        </w:rPr>
      </w:pPr>
      <w:r>
        <w:rPr>
          <w:rFonts w:hint="eastAsia"/>
          <w:b/>
          <w:bCs/>
          <w:sz w:val="28"/>
          <w:szCs w:val="28"/>
        </w:rPr>
        <w:t>破师生为难心理</w:t>
      </w:r>
      <w:r>
        <w:rPr>
          <w:rFonts w:hint="eastAsia"/>
          <w:b/>
          <w:bCs/>
          <w:sz w:val="28"/>
          <w:szCs w:val="28"/>
        </w:rPr>
        <w:t xml:space="preserve"> </w:t>
      </w:r>
      <w:r>
        <w:rPr>
          <w:rFonts w:hint="eastAsia"/>
          <w:b/>
          <w:bCs/>
          <w:sz w:val="28"/>
          <w:szCs w:val="28"/>
        </w:rPr>
        <w:t>助推师生自主生长</w:t>
      </w:r>
    </w:p>
    <w:p w:rsidR="00D32923" w:rsidRDefault="00322EDE">
      <w:pPr>
        <w:ind w:firstLineChars="1200" w:firstLine="2520"/>
      </w:pPr>
      <w:r>
        <w:rPr>
          <w:rFonts w:hint="eastAsia"/>
        </w:rPr>
        <w:t>——以“欣赏·评述”课《画家凡·高》为例</w:t>
      </w:r>
    </w:p>
    <w:p w:rsidR="00D32923" w:rsidRDefault="00322EDE">
      <w:pPr>
        <w:ind w:firstLineChars="1600" w:firstLine="3360"/>
      </w:pPr>
      <w:r>
        <w:rPr>
          <w:rFonts w:hint="eastAsia"/>
        </w:rPr>
        <w:t>■</w:t>
      </w:r>
      <w:r>
        <w:rPr>
          <w:rFonts w:hint="eastAsia"/>
        </w:rPr>
        <w:t xml:space="preserve"> </w:t>
      </w:r>
      <w:proofErr w:type="gramStart"/>
      <w:r>
        <w:rPr>
          <w:rFonts w:hint="eastAsia"/>
        </w:rPr>
        <w:t>武汉市光谷第三</w:t>
      </w:r>
      <w:proofErr w:type="gramEnd"/>
      <w:r>
        <w:rPr>
          <w:rFonts w:hint="eastAsia"/>
        </w:rPr>
        <w:t>小学</w:t>
      </w:r>
      <w:r>
        <w:rPr>
          <w:rFonts w:hint="eastAsia"/>
        </w:rPr>
        <w:t xml:space="preserve"> </w:t>
      </w:r>
      <w:r>
        <w:rPr>
          <w:rFonts w:hint="eastAsia"/>
        </w:rPr>
        <w:t>李佳旖</w:t>
      </w:r>
    </w:p>
    <w:p w:rsidR="00D32923" w:rsidRDefault="00D32923"/>
    <w:p w:rsidR="00D32923" w:rsidRDefault="00322EDE">
      <w:pPr>
        <w:ind w:firstLineChars="150" w:firstLine="315"/>
        <w:rPr>
          <w:rFonts w:ascii="宋体" w:hAnsi="宋体"/>
          <w:szCs w:val="21"/>
        </w:rPr>
      </w:pPr>
      <w:r>
        <w:rPr>
          <w:rFonts w:hint="eastAsia"/>
        </w:rPr>
        <w:t xml:space="preserve">  </w:t>
      </w:r>
      <w:r>
        <w:rPr>
          <w:rFonts w:hint="eastAsia"/>
        </w:rPr>
        <w:t xml:space="preserve"> </w:t>
      </w:r>
      <w:r>
        <w:rPr>
          <w:rFonts w:hint="eastAsia"/>
        </w:rPr>
        <w:t>本学期我校开展了“基于自主生长式教师专业发展理论的‘和乐课堂’的建构”课题（以下简称：课题组）研究，旨在“</w:t>
      </w:r>
      <w:r>
        <w:rPr>
          <w:rFonts w:ascii="宋体" w:hAnsi="宋体" w:hint="eastAsia"/>
          <w:szCs w:val="21"/>
        </w:rPr>
        <w:t>通过自修、自</w:t>
      </w:r>
      <w:proofErr w:type="gramStart"/>
      <w:r>
        <w:rPr>
          <w:rFonts w:ascii="宋体" w:hAnsi="宋体" w:hint="eastAsia"/>
          <w:szCs w:val="21"/>
        </w:rPr>
        <w:t>研</w:t>
      </w:r>
      <w:proofErr w:type="gramEnd"/>
      <w:r>
        <w:rPr>
          <w:rFonts w:ascii="宋体" w:hAnsi="宋体" w:hint="eastAsia"/>
          <w:szCs w:val="21"/>
        </w:rPr>
        <w:t>，专家指导，觉察自己在教育行为中的主要问题及薄弱环节，寻找出</w:t>
      </w:r>
      <w:r>
        <w:rPr>
          <w:rFonts w:ascii="宋体" w:hAnsi="宋体" w:hint="eastAsia"/>
          <w:szCs w:val="21"/>
        </w:rPr>
        <w:t xml:space="preserve"> </w:t>
      </w:r>
      <w:r>
        <w:rPr>
          <w:rFonts w:ascii="宋体" w:hAnsi="宋体"/>
          <w:szCs w:val="21"/>
        </w:rPr>
        <w:t>‘</w:t>
      </w:r>
      <w:r>
        <w:rPr>
          <w:rFonts w:ascii="宋体" w:hAnsi="宋体" w:hint="eastAsia"/>
          <w:szCs w:val="21"/>
        </w:rPr>
        <w:t>最关键、最困惑、最有价值</w:t>
      </w:r>
      <w:r>
        <w:rPr>
          <w:rFonts w:ascii="宋体" w:hAnsi="宋体"/>
          <w:szCs w:val="21"/>
        </w:rPr>
        <w:t>’</w:t>
      </w:r>
      <w:r>
        <w:rPr>
          <w:rFonts w:ascii="宋体" w:hAnsi="宋体" w:hint="eastAsia"/>
          <w:szCs w:val="21"/>
        </w:rPr>
        <w:t>的问题，针对自己的实际情况，制定出学习计划、行动方案及一段时间内所要努力达到的目标。”以此为契机，笔者在</w:t>
      </w:r>
      <w:proofErr w:type="gramStart"/>
      <w:r>
        <w:rPr>
          <w:rFonts w:ascii="宋体" w:hAnsi="宋体" w:hint="eastAsia"/>
          <w:szCs w:val="21"/>
        </w:rPr>
        <w:t>执教四</w:t>
      </w:r>
      <w:proofErr w:type="gramEnd"/>
      <w:r>
        <w:rPr>
          <w:rFonts w:ascii="宋体" w:hAnsi="宋体" w:hint="eastAsia"/>
          <w:szCs w:val="21"/>
        </w:rPr>
        <w:t>年级美术课程中发现，大部分学生对于“造型</w:t>
      </w:r>
      <w:r>
        <w:rPr>
          <w:rFonts w:hint="eastAsia"/>
          <w:szCs w:val="21"/>
        </w:rPr>
        <w:t>•表现</w:t>
      </w:r>
      <w:r>
        <w:rPr>
          <w:rFonts w:ascii="宋体" w:hAnsi="宋体" w:hint="eastAsia"/>
          <w:szCs w:val="21"/>
        </w:rPr>
        <w:t>”以及“设计</w:t>
      </w:r>
      <w:r>
        <w:rPr>
          <w:rFonts w:hint="eastAsia"/>
          <w:szCs w:val="21"/>
        </w:rPr>
        <w:t>•应用</w:t>
      </w:r>
      <w:r>
        <w:rPr>
          <w:rFonts w:ascii="宋体" w:hAnsi="宋体" w:hint="eastAsia"/>
          <w:szCs w:val="21"/>
        </w:rPr>
        <w:t>”课程的学习相对较好，在学生的眼里美术的面貌还是停留在单一的技术表达层面上，如画好画、做好手工。而美术欣赏、美术评论对于学生来说</w:t>
      </w:r>
      <w:r>
        <w:rPr>
          <w:rFonts w:ascii="宋体" w:hAnsi="宋体" w:hint="eastAsia"/>
          <w:szCs w:val="21"/>
        </w:rPr>
        <w:t>似乎并不属于美术的学习领域，甚至认为这不是语文课的内容吗？因此，笔者在“欣赏</w:t>
      </w:r>
      <w:r>
        <w:rPr>
          <w:rFonts w:hint="eastAsia"/>
          <w:szCs w:val="21"/>
        </w:rPr>
        <w:t>•评述</w:t>
      </w:r>
      <w:r>
        <w:rPr>
          <w:rFonts w:ascii="宋体" w:hAnsi="宋体" w:hint="eastAsia"/>
          <w:szCs w:val="21"/>
        </w:rPr>
        <w:t>”课的教学中感受到了阻力，学生看不懂作品、不知道美术语言，更不会运用美术语言进行评述，所以也谈不上对美术作品的评价以及行成健康的审美情趣，发展审美能力。</w:t>
      </w:r>
    </w:p>
    <w:p w:rsidR="00D32923" w:rsidRDefault="00322EDE">
      <w:pPr>
        <w:ind w:firstLineChars="150" w:firstLine="315"/>
        <w:rPr>
          <w:rFonts w:ascii="宋体" w:hAnsi="宋体"/>
          <w:szCs w:val="21"/>
        </w:rPr>
      </w:pPr>
      <w:r>
        <w:rPr>
          <w:rFonts w:ascii="宋体" w:hAnsi="宋体" w:hint="eastAsia"/>
          <w:szCs w:val="21"/>
        </w:rPr>
        <w:t xml:space="preserve"> </w:t>
      </w:r>
      <w:r>
        <w:rPr>
          <w:rFonts w:ascii="宋体" w:hAnsi="宋体" w:hint="eastAsia"/>
          <w:szCs w:val="21"/>
        </w:rPr>
        <w:t>在</w:t>
      </w:r>
      <w:r>
        <w:rPr>
          <w:rFonts w:ascii="宋体" w:hAnsi="宋体" w:hint="eastAsia"/>
          <w:szCs w:val="21"/>
        </w:rPr>
        <w:t>2011</w:t>
      </w:r>
      <w:r>
        <w:rPr>
          <w:rFonts w:ascii="宋体" w:hAnsi="宋体" w:hint="eastAsia"/>
          <w:szCs w:val="21"/>
        </w:rPr>
        <w:t>年新颁布的《全日制义务教育美术课程标准》中就明确指出“欣赏·评述”领域是指学生对自然美和美术作品等视觉世界进行欣赏和评述，逐步形成审美趣味和提高美术欣赏能力的学习领域。除了通过欣赏获得审美感受之外，还应用语言、文字等表述自己对自然美和美术作品等视觉世界的感受、认识</w:t>
      </w:r>
      <w:r>
        <w:rPr>
          <w:rFonts w:ascii="宋体" w:hAnsi="宋体" w:hint="eastAsia"/>
          <w:szCs w:val="21"/>
        </w:rPr>
        <w:t>和理解。尤其是</w:t>
      </w:r>
      <w:r>
        <w:rPr>
          <w:rFonts w:ascii="宋体" w:hAnsi="宋体" w:hint="eastAsia"/>
          <w:szCs w:val="21"/>
        </w:rPr>
        <w:t>2015</w:t>
      </w:r>
      <w:r>
        <w:rPr>
          <w:rFonts w:ascii="宋体" w:hAnsi="宋体" w:hint="eastAsia"/>
          <w:szCs w:val="21"/>
        </w:rPr>
        <w:t>年后中国的课程进入“核心素养”时期，美术学科也提出了五大核心素养，即图像识读、美术表现、审美判断、创意实践、文化理解。那么，基于这五大核心素养的提出，笔者认为“欣赏</w:t>
      </w:r>
      <w:r>
        <w:rPr>
          <w:rFonts w:hint="eastAsia"/>
          <w:szCs w:val="21"/>
        </w:rPr>
        <w:t>•评述</w:t>
      </w:r>
      <w:r>
        <w:rPr>
          <w:rFonts w:ascii="宋体" w:hAnsi="宋体" w:hint="eastAsia"/>
          <w:szCs w:val="21"/>
        </w:rPr>
        <w:t>”领域课程是美术课程的核心领域，它涵盖了五大核心素养的全部内容，解决好这类课程学生才会真正认识美、欣赏美、表达美进而达到提升审美能力的目的。</w:t>
      </w:r>
    </w:p>
    <w:p w:rsidR="00D32923" w:rsidRDefault="00322EDE">
      <w:pPr>
        <w:ind w:firstLineChars="150" w:firstLine="315"/>
        <w:rPr>
          <w:b/>
        </w:rPr>
      </w:pPr>
      <w:r>
        <w:rPr>
          <w:rFonts w:ascii="宋体" w:hAnsi="宋体" w:hint="eastAsia"/>
          <w:szCs w:val="21"/>
        </w:rPr>
        <w:t>正是基于以上现状，笔者在美术课堂教学中开展了薄弱模块“欣赏•评述”领域课程的微探究。以四年级下册《画家凡•高》一课为切入扣，试图打开此类课程“高不可攀”的僵化局面，形成一种教师“</w:t>
      </w:r>
      <w:r>
        <w:rPr>
          <w:rFonts w:ascii="宋体" w:hAnsi="宋体" w:hint="eastAsia"/>
          <w:szCs w:val="21"/>
        </w:rPr>
        <w:t>敢教”学生“敢说”的新局面，促进师生自主</w:t>
      </w:r>
      <w:r>
        <w:rPr>
          <w:rFonts w:ascii="宋体" w:hAnsi="宋体" w:hint="eastAsia"/>
          <w:szCs w:val="21"/>
        </w:rPr>
        <w:t>生长式</w:t>
      </w:r>
      <w:r>
        <w:rPr>
          <w:rFonts w:ascii="宋体" w:hAnsi="宋体" w:hint="eastAsia"/>
          <w:szCs w:val="21"/>
        </w:rPr>
        <w:t>发展。</w:t>
      </w:r>
    </w:p>
    <w:p w:rsidR="00D32923" w:rsidRDefault="00322EDE">
      <w:pPr>
        <w:rPr>
          <w:b/>
        </w:rPr>
      </w:pPr>
      <w:r>
        <w:rPr>
          <w:rFonts w:hint="eastAsia"/>
          <w:b/>
        </w:rPr>
        <w:t>一、</w:t>
      </w:r>
      <w:r>
        <w:rPr>
          <w:rFonts w:hint="eastAsia"/>
          <w:b/>
        </w:rPr>
        <w:t>制定行动方案计划表</w:t>
      </w:r>
    </w:p>
    <w:p w:rsidR="00D32923" w:rsidRDefault="00322EDE">
      <w:pPr>
        <w:ind w:firstLineChars="150" w:firstLine="315"/>
      </w:pPr>
      <w:r>
        <w:rPr>
          <w:rFonts w:hint="eastAsia"/>
        </w:rPr>
        <w:t>“凡事预则立，不预则废”根据学校课题组的目标精神以、课</w:t>
      </w:r>
      <w:proofErr w:type="gramStart"/>
      <w:r>
        <w:rPr>
          <w:rFonts w:hint="eastAsia"/>
        </w:rPr>
        <w:t>例特点</w:t>
      </w:r>
      <w:proofErr w:type="gramEnd"/>
      <w:r>
        <w:rPr>
          <w:rFonts w:hint="eastAsia"/>
        </w:rPr>
        <w:t>以及五大核心素养的指向，我给自己制定了一套详细的行动方案，如下表：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187"/>
        <w:gridCol w:w="5313"/>
        <w:gridCol w:w="1206"/>
      </w:tblGrid>
      <w:tr w:rsidR="00D32923">
        <w:trPr>
          <w:trHeight w:val="800"/>
        </w:trPr>
        <w:tc>
          <w:tcPr>
            <w:tcW w:w="1191" w:type="dxa"/>
            <w:vAlign w:val="center"/>
          </w:tcPr>
          <w:p w:rsidR="00D32923" w:rsidRDefault="00322EDE">
            <w:pPr>
              <w:jc w:val="center"/>
              <w:rPr>
                <w:b/>
                <w:szCs w:val="21"/>
              </w:rPr>
            </w:pPr>
            <w:r>
              <w:rPr>
                <w:rFonts w:hint="eastAsia"/>
                <w:b/>
                <w:szCs w:val="21"/>
              </w:rPr>
              <w:t>题目</w:t>
            </w:r>
          </w:p>
        </w:tc>
        <w:tc>
          <w:tcPr>
            <w:tcW w:w="6500" w:type="dxa"/>
            <w:gridSpan w:val="2"/>
            <w:vAlign w:val="center"/>
          </w:tcPr>
          <w:p w:rsidR="00D32923" w:rsidRDefault="00322EDE">
            <w:pPr>
              <w:jc w:val="center"/>
              <w:rPr>
                <w:b/>
                <w:szCs w:val="21"/>
              </w:rPr>
            </w:pPr>
            <w:r>
              <w:rPr>
                <w:rFonts w:hint="eastAsia"/>
                <w:b/>
                <w:szCs w:val="21"/>
              </w:rPr>
              <w:t>打破师生为难心理</w:t>
            </w:r>
            <w:r>
              <w:rPr>
                <w:rFonts w:hint="eastAsia"/>
                <w:b/>
                <w:szCs w:val="21"/>
              </w:rPr>
              <w:t xml:space="preserve"> </w:t>
            </w:r>
            <w:r>
              <w:rPr>
                <w:rFonts w:hint="eastAsia"/>
                <w:b/>
                <w:szCs w:val="21"/>
              </w:rPr>
              <w:t>从美术核心</w:t>
            </w:r>
            <w:proofErr w:type="gramStart"/>
            <w:r>
              <w:rPr>
                <w:rFonts w:hint="eastAsia"/>
                <w:b/>
                <w:szCs w:val="21"/>
              </w:rPr>
              <w:t>素养谈</w:t>
            </w:r>
            <w:proofErr w:type="gramEnd"/>
            <w:r>
              <w:rPr>
                <w:rFonts w:hint="eastAsia"/>
                <w:b/>
                <w:szCs w:val="21"/>
              </w:rPr>
              <w:t>“欣赏•评述”课教学</w:t>
            </w:r>
          </w:p>
          <w:p w:rsidR="00D32923" w:rsidRDefault="00322EDE">
            <w:pPr>
              <w:jc w:val="right"/>
              <w:rPr>
                <w:szCs w:val="21"/>
              </w:rPr>
            </w:pPr>
            <w:r>
              <w:rPr>
                <w:rFonts w:hint="eastAsia"/>
                <w:szCs w:val="21"/>
              </w:rPr>
              <w:t>——以“欣赏•评述”课《画家凡•高》为例</w:t>
            </w:r>
          </w:p>
        </w:tc>
        <w:tc>
          <w:tcPr>
            <w:tcW w:w="1206" w:type="dxa"/>
            <w:vAlign w:val="center"/>
          </w:tcPr>
          <w:p w:rsidR="00D32923" w:rsidRDefault="00322EDE">
            <w:pPr>
              <w:jc w:val="center"/>
              <w:rPr>
                <w:b/>
                <w:szCs w:val="21"/>
              </w:rPr>
            </w:pPr>
            <w:r>
              <w:rPr>
                <w:rFonts w:hint="eastAsia"/>
                <w:b/>
                <w:szCs w:val="21"/>
              </w:rPr>
              <w:t>核心素养指向</w:t>
            </w:r>
          </w:p>
        </w:tc>
      </w:tr>
      <w:tr w:rsidR="00D32923">
        <w:trPr>
          <w:trHeight w:val="893"/>
        </w:trPr>
        <w:tc>
          <w:tcPr>
            <w:tcW w:w="1191" w:type="dxa"/>
            <w:vMerge w:val="restart"/>
            <w:vAlign w:val="center"/>
          </w:tcPr>
          <w:p w:rsidR="00D32923" w:rsidRDefault="00322EDE">
            <w:pPr>
              <w:jc w:val="center"/>
              <w:rPr>
                <w:b/>
                <w:szCs w:val="21"/>
              </w:rPr>
            </w:pPr>
            <w:r>
              <w:rPr>
                <w:rFonts w:hint="eastAsia"/>
                <w:b/>
                <w:szCs w:val="21"/>
              </w:rPr>
              <w:lastRenderedPageBreak/>
              <w:t>行动方案</w:t>
            </w:r>
          </w:p>
        </w:tc>
        <w:tc>
          <w:tcPr>
            <w:tcW w:w="6500" w:type="dxa"/>
            <w:gridSpan w:val="2"/>
            <w:vAlign w:val="center"/>
          </w:tcPr>
          <w:p w:rsidR="00D32923" w:rsidRDefault="00322EDE">
            <w:pPr>
              <w:rPr>
                <w:szCs w:val="21"/>
              </w:rPr>
            </w:pPr>
            <w:r>
              <w:rPr>
                <w:rFonts w:hint="eastAsia"/>
                <w:szCs w:val="21"/>
              </w:rPr>
              <w:t>1</w:t>
            </w:r>
            <w:r>
              <w:rPr>
                <w:rFonts w:hint="eastAsia"/>
                <w:szCs w:val="21"/>
              </w:rPr>
              <w:t>、教师通读《凡•高传—渴望生活》一书，了解艺术家生平及作画背景，提炼相关信息为学生做好课前预习方案，为教学设计做好文化铺垫。</w:t>
            </w:r>
          </w:p>
        </w:tc>
        <w:tc>
          <w:tcPr>
            <w:tcW w:w="1206" w:type="dxa"/>
            <w:vMerge w:val="restart"/>
            <w:vAlign w:val="center"/>
          </w:tcPr>
          <w:p w:rsidR="00D32923" w:rsidRDefault="00322EDE">
            <w:pPr>
              <w:jc w:val="center"/>
              <w:rPr>
                <w:szCs w:val="21"/>
              </w:rPr>
            </w:pPr>
            <w:r>
              <w:rPr>
                <w:rFonts w:ascii="宋体" w:hAnsi="宋体" w:hint="eastAsia"/>
                <w:szCs w:val="21"/>
              </w:rPr>
              <w:t>文化理解</w:t>
            </w:r>
          </w:p>
        </w:tc>
      </w:tr>
      <w:tr w:rsidR="00D32923">
        <w:trPr>
          <w:trHeight w:val="588"/>
        </w:trPr>
        <w:tc>
          <w:tcPr>
            <w:tcW w:w="1191" w:type="dxa"/>
            <w:vMerge/>
            <w:vAlign w:val="center"/>
          </w:tcPr>
          <w:p w:rsidR="00D32923" w:rsidRDefault="00D32923">
            <w:pPr>
              <w:jc w:val="center"/>
              <w:rPr>
                <w:b/>
                <w:szCs w:val="21"/>
              </w:rPr>
            </w:pPr>
          </w:p>
        </w:tc>
        <w:tc>
          <w:tcPr>
            <w:tcW w:w="6500" w:type="dxa"/>
            <w:gridSpan w:val="2"/>
            <w:vAlign w:val="center"/>
          </w:tcPr>
          <w:p w:rsidR="00D32923" w:rsidRDefault="00322EDE">
            <w:pPr>
              <w:rPr>
                <w:szCs w:val="21"/>
              </w:rPr>
            </w:pPr>
            <w:r>
              <w:rPr>
                <w:rFonts w:hint="eastAsia"/>
                <w:szCs w:val="21"/>
              </w:rPr>
              <w:t>2</w:t>
            </w:r>
            <w:r>
              <w:rPr>
                <w:rFonts w:hint="eastAsia"/>
                <w:szCs w:val="21"/>
              </w:rPr>
              <w:t>、从书中提炼出画家风格转变的时间节点，确定以</w:t>
            </w:r>
            <w:r>
              <w:rPr>
                <w:rFonts w:hint="eastAsia"/>
                <w:szCs w:val="21"/>
              </w:rPr>
              <w:t>4</w:t>
            </w:r>
            <w:r>
              <w:rPr>
                <w:rFonts w:hint="eastAsia"/>
                <w:szCs w:val="21"/>
              </w:rPr>
              <w:t>个时间段为主线的教学设计。</w:t>
            </w:r>
          </w:p>
        </w:tc>
        <w:tc>
          <w:tcPr>
            <w:tcW w:w="1206" w:type="dxa"/>
            <w:vMerge/>
            <w:vAlign w:val="center"/>
          </w:tcPr>
          <w:p w:rsidR="00D32923" w:rsidRDefault="00D32923">
            <w:pPr>
              <w:jc w:val="center"/>
              <w:rPr>
                <w:szCs w:val="21"/>
              </w:rPr>
            </w:pPr>
          </w:p>
        </w:tc>
      </w:tr>
      <w:tr w:rsidR="00D32923">
        <w:trPr>
          <w:trHeight w:val="796"/>
        </w:trPr>
        <w:tc>
          <w:tcPr>
            <w:tcW w:w="1191" w:type="dxa"/>
            <w:vMerge/>
            <w:vAlign w:val="center"/>
          </w:tcPr>
          <w:p w:rsidR="00D32923" w:rsidRDefault="00D32923">
            <w:pPr>
              <w:jc w:val="center"/>
              <w:rPr>
                <w:b/>
                <w:szCs w:val="21"/>
              </w:rPr>
            </w:pPr>
          </w:p>
        </w:tc>
        <w:tc>
          <w:tcPr>
            <w:tcW w:w="6500" w:type="dxa"/>
            <w:gridSpan w:val="2"/>
            <w:vAlign w:val="center"/>
          </w:tcPr>
          <w:p w:rsidR="00D32923" w:rsidRDefault="00322EDE">
            <w:pPr>
              <w:rPr>
                <w:szCs w:val="21"/>
              </w:rPr>
            </w:pPr>
            <w:r>
              <w:rPr>
                <w:rFonts w:hint="eastAsia"/>
                <w:szCs w:val="21"/>
              </w:rPr>
              <w:t>3</w:t>
            </w:r>
            <w:r>
              <w:rPr>
                <w:rFonts w:hint="eastAsia"/>
                <w:szCs w:val="21"/>
              </w:rPr>
              <w:t>、在教学设计中渗透体验式赏析、提炼式赏析、比较式赏析的设计理念。</w:t>
            </w:r>
          </w:p>
        </w:tc>
        <w:tc>
          <w:tcPr>
            <w:tcW w:w="1206" w:type="dxa"/>
            <w:vMerge w:val="restart"/>
            <w:vAlign w:val="center"/>
          </w:tcPr>
          <w:p w:rsidR="00D32923" w:rsidRDefault="00322EDE">
            <w:pPr>
              <w:jc w:val="center"/>
              <w:rPr>
                <w:szCs w:val="21"/>
              </w:rPr>
            </w:pPr>
            <w:r>
              <w:rPr>
                <w:rFonts w:ascii="宋体" w:hAnsi="宋体" w:hint="eastAsia"/>
                <w:szCs w:val="21"/>
              </w:rPr>
              <w:t>图像识读、美术表现、审美判断、</w:t>
            </w:r>
          </w:p>
          <w:p w:rsidR="00D32923" w:rsidRDefault="00322EDE">
            <w:pPr>
              <w:jc w:val="center"/>
              <w:rPr>
                <w:rFonts w:ascii="宋体" w:hAnsi="宋体"/>
                <w:szCs w:val="21"/>
              </w:rPr>
            </w:pPr>
            <w:r>
              <w:rPr>
                <w:rFonts w:ascii="宋体" w:hAnsi="宋体" w:hint="eastAsia"/>
                <w:szCs w:val="21"/>
              </w:rPr>
              <w:t>创意实践、</w:t>
            </w:r>
          </w:p>
          <w:p w:rsidR="00D32923" w:rsidRDefault="00D32923">
            <w:pPr>
              <w:jc w:val="center"/>
              <w:rPr>
                <w:szCs w:val="21"/>
              </w:rPr>
            </w:pPr>
          </w:p>
        </w:tc>
      </w:tr>
      <w:tr w:rsidR="00D32923">
        <w:trPr>
          <w:trHeight w:val="708"/>
        </w:trPr>
        <w:tc>
          <w:tcPr>
            <w:tcW w:w="1191" w:type="dxa"/>
            <w:vMerge/>
            <w:vAlign w:val="center"/>
          </w:tcPr>
          <w:p w:rsidR="00D32923" w:rsidRDefault="00D32923">
            <w:pPr>
              <w:jc w:val="center"/>
              <w:rPr>
                <w:b/>
                <w:szCs w:val="21"/>
              </w:rPr>
            </w:pPr>
          </w:p>
        </w:tc>
        <w:tc>
          <w:tcPr>
            <w:tcW w:w="6500" w:type="dxa"/>
            <w:gridSpan w:val="2"/>
            <w:vAlign w:val="center"/>
          </w:tcPr>
          <w:p w:rsidR="00D32923" w:rsidRDefault="00322EDE">
            <w:pPr>
              <w:rPr>
                <w:szCs w:val="21"/>
              </w:rPr>
            </w:pPr>
            <w:r>
              <w:rPr>
                <w:rFonts w:hint="eastAsia"/>
                <w:szCs w:val="21"/>
              </w:rPr>
              <w:t>4</w:t>
            </w:r>
            <w:r>
              <w:rPr>
                <w:rFonts w:hint="eastAsia"/>
                <w:szCs w:val="21"/>
              </w:rPr>
              <w:t>、课堂实践并根据学生反映对教学设计进行打磨、重构。</w:t>
            </w:r>
          </w:p>
        </w:tc>
        <w:tc>
          <w:tcPr>
            <w:tcW w:w="1206" w:type="dxa"/>
            <w:vMerge/>
            <w:vAlign w:val="center"/>
          </w:tcPr>
          <w:p w:rsidR="00D32923" w:rsidRDefault="00D32923">
            <w:pPr>
              <w:jc w:val="center"/>
              <w:rPr>
                <w:szCs w:val="21"/>
              </w:rPr>
            </w:pPr>
          </w:p>
        </w:tc>
      </w:tr>
      <w:tr w:rsidR="00D32923">
        <w:trPr>
          <w:trHeight w:val="678"/>
        </w:trPr>
        <w:tc>
          <w:tcPr>
            <w:tcW w:w="1191" w:type="dxa"/>
            <w:vMerge w:val="restart"/>
            <w:vAlign w:val="center"/>
          </w:tcPr>
          <w:p w:rsidR="00D32923" w:rsidRDefault="00322EDE">
            <w:pPr>
              <w:jc w:val="center"/>
              <w:rPr>
                <w:b/>
                <w:szCs w:val="21"/>
              </w:rPr>
            </w:pPr>
            <w:r>
              <w:rPr>
                <w:rFonts w:hint="eastAsia"/>
                <w:b/>
                <w:szCs w:val="21"/>
              </w:rPr>
              <w:t>努力达到的目标</w:t>
            </w:r>
          </w:p>
        </w:tc>
        <w:tc>
          <w:tcPr>
            <w:tcW w:w="1187" w:type="dxa"/>
            <w:vAlign w:val="center"/>
          </w:tcPr>
          <w:p w:rsidR="00D32923" w:rsidRDefault="00322EDE">
            <w:pPr>
              <w:rPr>
                <w:szCs w:val="21"/>
              </w:rPr>
            </w:pPr>
            <w:r>
              <w:rPr>
                <w:rFonts w:hint="eastAsia"/>
                <w:szCs w:val="21"/>
              </w:rPr>
              <w:t>教师层面</w:t>
            </w:r>
          </w:p>
        </w:tc>
        <w:tc>
          <w:tcPr>
            <w:tcW w:w="6519" w:type="dxa"/>
            <w:gridSpan w:val="2"/>
            <w:vAlign w:val="center"/>
          </w:tcPr>
          <w:p w:rsidR="00D32923" w:rsidRDefault="00322EDE">
            <w:pPr>
              <w:jc w:val="center"/>
              <w:rPr>
                <w:szCs w:val="21"/>
              </w:rPr>
            </w:pPr>
            <w:r>
              <w:rPr>
                <w:rFonts w:hint="eastAsia"/>
                <w:szCs w:val="21"/>
              </w:rPr>
              <w:t>敢教、能教、乐教、会教</w:t>
            </w:r>
          </w:p>
        </w:tc>
      </w:tr>
      <w:tr w:rsidR="00D32923">
        <w:trPr>
          <w:trHeight w:val="688"/>
        </w:trPr>
        <w:tc>
          <w:tcPr>
            <w:tcW w:w="1191" w:type="dxa"/>
            <w:vMerge/>
          </w:tcPr>
          <w:p w:rsidR="00D32923" w:rsidRDefault="00D32923">
            <w:pPr>
              <w:rPr>
                <w:szCs w:val="21"/>
              </w:rPr>
            </w:pPr>
          </w:p>
        </w:tc>
        <w:tc>
          <w:tcPr>
            <w:tcW w:w="1187" w:type="dxa"/>
            <w:vAlign w:val="center"/>
          </w:tcPr>
          <w:p w:rsidR="00D32923" w:rsidRDefault="00322EDE">
            <w:pPr>
              <w:rPr>
                <w:szCs w:val="21"/>
              </w:rPr>
            </w:pPr>
            <w:r>
              <w:rPr>
                <w:rFonts w:hint="eastAsia"/>
                <w:szCs w:val="21"/>
              </w:rPr>
              <w:t>学生层面</w:t>
            </w:r>
          </w:p>
        </w:tc>
        <w:tc>
          <w:tcPr>
            <w:tcW w:w="6519" w:type="dxa"/>
            <w:gridSpan w:val="2"/>
            <w:vAlign w:val="center"/>
          </w:tcPr>
          <w:p w:rsidR="00D32923" w:rsidRDefault="00322EDE">
            <w:pPr>
              <w:jc w:val="center"/>
              <w:rPr>
                <w:szCs w:val="21"/>
              </w:rPr>
            </w:pPr>
            <w:r>
              <w:rPr>
                <w:rFonts w:hint="eastAsia"/>
                <w:szCs w:val="21"/>
              </w:rPr>
              <w:t>敢说、能说、乐说、会说</w:t>
            </w:r>
          </w:p>
        </w:tc>
      </w:tr>
    </w:tbl>
    <w:p w:rsidR="00D32923" w:rsidRDefault="00D32923">
      <w:pPr>
        <w:rPr>
          <w:b/>
        </w:rPr>
      </w:pPr>
    </w:p>
    <w:p w:rsidR="00D32923" w:rsidRDefault="00322EDE">
      <w:pPr>
        <w:rPr>
          <w:b/>
        </w:rPr>
      </w:pPr>
      <w:r>
        <w:rPr>
          <w:rFonts w:hint="eastAsia"/>
          <w:b/>
        </w:rPr>
        <w:t>二、</w:t>
      </w:r>
      <w:r>
        <w:rPr>
          <w:rFonts w:hint="eastAsia"/>
          <w:b/>
        </w:rPr>
        <w:t>行动方案过程描述</w:t>
      </w:r>
    </w:p>
    <w:p w:rsidR="00D32923" w:rsidRDefault="00322EDE">
      <w:pPr>
        <w:ind w:firstLineChars="150" w:firstLine="316"/>
        <w:rPr>
          <w:rFonts w:ascii="宋体" w:hAnsi="宋体"/>
          <w:b/>
          <w:szCs w:val="21"/>
        </w:rPr>
      </w:pPr>
      <w:r>
        <w:rPr>
          <w:rFonts w:ascii="宋体" w:hAnsi="宋体" w:hint="eastAsia"/>
          <w:b/>
          <w:szCs w:val="21"/>
        </w:rPr>
        <w:t>1</w:t>
      </w:r>
      <w:r>
        <w:rPr>
          <w:rFonts w:ascii="宋体" w:hAnsi="宋体" w:hint="eastAsia"/>
          <w:b/>
          <w:szCs w:val="21"/>
        </w:rPr>
        <w:t>、前期准备</w:t>
      </w:r>
    </w:p>
    <w:p w:rsidR="00D32923" w:rsidRDefault="00322EDE">
      <w:pPr>
        <w:ind w:firstLineChars="150" w:firstLine="315"/>
        <w:rPr>
          <w:szCs w:val="21"/>
        </w:rPr>
      </w:pPr>
      <w:r>
        <w:rPr>
          <w:rFonts w:hint="eastAsia"/>
          <w:szCs w:val="21"/>
        </w:rPr>
        <w:t>根据美术学科五大核心素养中“文化理解”的定义：“文化理解”是指从文化的角度看待美术作品和现象，认同中华优秀文化、尊重人类文化的多样性。从这个角度出发，笔者认为“文化理解”不仅是一个目标更是一个开始。本课给我们呈现了一个荷兰画家凡高，那么凡高是谁？他生活在什么年代，那个年代有着什么时代背景？凡高是怎样形成他独特风格的？他都有哪些代表作？哪些代表作学生应该了解？</w:t>
      </w:r>
      <w:r>
        <w:rPr>
          <w:szCs w:val="21"/>
        </w:rPr>
        <w:t>……</w:t>
      </w:r>
      <w:r>
        <w:rPr>
          <w:rFonts w:hint="eastAsia"/>
          <w:szCs w:val="21"/>
        </w:rPr>
        <w:t>这些问题都是这节课背后所隐藏的文化背景，是教师首要研究和学习的内容。因此，笔者为了上好这节课，查阅了大量资料并且购买《凡•高传—渴望生活》一书试图走</w:t>
      </w:r>
      <w:r>
        <w:rPr>
          <w:rFonts w:hint="eastAsia"/>
          <w:szCs w:val="21"/>
        </w:rPr>
        <w:t>进这位艺术家所处的时代，像个“考古学家”那样对他的代表作进行一一考证。正是由于对书本的理解，笔者提炼出了一条时间线索即</w:t>
      </w:r>
      <w:r>
        <w:rPr>
          <w:rFonts w:hint="eastAsia"/>
          <w:szCs w:val="21"/>
        </w:rPr>
        <w:t>5</w:t>
      </w:r>
      <w:r>
        <w:rPr>
          <w:rFonts w:hint="eastAsia"/>
          <w:szCs w:val="21"/>
        </w:rPr>
        <w:t>个时间段</w:t>
      </w:r>
      <w:r>
        <w:rPr>
          <w:rFonts w:hint="eastAsia"/>
          <w:szCs w:val="21"/>
        </w:rPr>
        <w:t>4</w:t>
      </w:r>
      <w:r>
        <w:rPr>
          <w:rFonts w:hint="eastAsia"/>
          <w:szCs w:val="21"/>
        </w:rPr>
        <w:t>个时期（如下图）以此为主线，笔者展开了教学设计。</w:t>
      </w:r>
    </w:p>
    <w:p w:rsidR="00D32923" w:rsidRDefault="00322EDE">
      <w:pPr>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3650615</wp:posOffset>
                </wp:positionH>
                <wp:positionV relativeFrom="paragraph">
                  <wp:posOffset>280670</wp:posOffset>
                </wp:positionV>
                <wp:extent cx="190500" cy="214630"/>
                <wp:effectExtent l="72390" t="19050" r="99060" b="52070"/>
                <wp:wrapNone/>
                <wp:docPr id="1" name="自选图形 2"/>
                <wp:cNvGraphicFramePr/>
                <a:graphic xmlns:a="http://schemas.openxmlformats.org/drawingml/2006/main">
                  <a:graphicData uri="http://schemas.microsoft.com/office/word/2010/wordprocessingShape">
                    <wps:wsp>
                      <wps:cNvSpPr/>
                      <wps:spPr>
                        <a:xfrm>
                          <a:off x="0" y="0"/>
                          <a:ext cx="190500" cy="214630"/>
                        </a:xfrm>
                        <a:prstGeom prst="downArrow">
                          <a:avLst>
                            <a:gd name="adj1" fmla="val 50000"/>
                            <a:gd name="adj2" fmla="val 28166"/>
                          </a:avLst>
                        </a:prstGeom>
                        <a:solidFill>
                          <a:srgbClr val="938953"/>
                        </a:solidFill>
                        <a:ln w="38100" cap="flat" cmpd="sng">
                          <a:solidFill>
                            <a:srgbClr val="F2F2F2"/>
                          </a:solidFill>
                          <a:prstDash val="solid"/>
                          <a:miter/>
                          <a:headEnd type="none" w="med" len="med"/>
                          <a:tailEnd type="none" w="med" len="med"/>
                        </a:ln>
                        <a:effectLst>
                          <a:outerShdw dist="28398" dir="3806096" algn="ctr" rotWithShape="0">
                            <a:srgbClr val="974706">
                              <a:alpha val="50000"/>
                            </a:srgbClr>
                          </a:outerShdw>
                        </a:effectLst>
                      </wps:spPr>
                      <wps:bodyPr vert="eaVert" upright="1"/>
                    </wps:wsp>
                  </a:graphicData>
                </a:graphic>
              </wp:anchor>
            </w:drawing>
          </mc:Choice>
          <mc:Fallback xmlns:wpsCustomData="http://www.wps.cn/officeDocument/2013/wpsCustomData" xmlns:w15="http://schemas.microsoft.com/office/word/2012/wordml">
            <w:pict>
              <v:shape id="自选图形 2" o:spid="_x0000_s1026" o:spt="67" type="#_x0000_t67" style="position:absolute;left:0pt;margin-left:287.45pt;margin-top:22.1pt;height:16.9pt;width:15pt;z-index:251660288;mso-width-relative:page;mso-height-relative:page;" fillcolor="#938953" filled="t" stroked="t" coordsize="21600,21600" o:gfxdata="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1LmNtkAAAAJAQAADwAAAAAAAAABACAAAAAiAAAAZHJzL2Rvd25yZXYueG1s&#10;UEsBAhQAFAAAAAgAh07iQC54PJppAgAA4QQAAA4AAAAAAAAAAQAgAAAAKAEAAGRycy9lMm9Eb2Mu&#10;eG1sUEsFBgAAAAAGAAYAWQEAAAMGAAAAAA==&#10;" adj="16201,5400">
                <v:fill on="t" focussize="0,0"/>
                <v:stroke weight="3pt" color="#F2F2F2" joinstyle="miter"/>
                <v:imagedata o:title=""/>
                <o:lock v:ext="edit" aspectratio="f"/>
                <v:shadow on="t" color="#974706" opacity="32768f" offset="1pt,2pt" origin="0f,0f" matrix="65536f,0f,0f,65536f"/>
                <v:textbox style="layout-flow:vertical-ideographic;"/>
              </v:shape>
            </w:pict>
          </mc:Fallback>
        </mc:AlternateContent>
      </w:r>
      <w:r>
        <w:rPr>
          <w:noProof/>
          <w:sz w:val="18"/>
        </w:rPr>
        <mc:AlternateContent>
          <mc:Choice Requires="wps">
            <w:drawing>
              <wp:anchor distT="0" distB="0" distL="114300" distR="114300" simplePos="0" relativeHeight="251659264" behindDoc="0" locked="0" layoutInCell="1" allowOverlap="1">
                <wp:simplePos x="0" y="0"/>
                <wp:positionH relativeFrom="column">
                  <wp:posOffset>2643505</wp:posOffset>
                </wp:positionH>
                <wp:positionV relativeFrom="paragraph">
                  <wp:posOffset>280670</wp:posOffset>
                </wp:positionV>
                <wp:extent cx="190500" cy="214630"/>
                <wp:effectExtent l="72390" t="19050" r="99060" b="52070"/>
                <wp:wrapNone/>
                <wp:docPr id="2" name="自选图形 3"/>
                <wp:cNvGraphicFramePr/>
                <a:graphic xmlns:a="http://schemas.openxmlformats.org/drawingml/2006/main">
                  <a:graphicData uri="http://schemas.microsoft.com/office/word/2010/wordprocessingShape">
                    <wps:wsp>
                      <wps:cNvSpPr/>
                      <wps:spPr>
                        <a:xfrm>
                          <a:off x="0" y="0"/>
                          <a:ext cx="190500" cy="214630"/>
                        </a:xfrm>
                        <a:prstGeom prst="downArrow">
                          <a:avLst>
                            <a:gd name="adj1" fmla="val 50000"/>
                            <a:gd name="adj2" fmla="val 28166"/>
                          </a:avLst>
                        </a:prstGeom>
                        <a:solidFill>
                          <a:srgbClr val="938953"/>
                        </a:solidFill>
                        <a:ln w="38100" cap="flat" cmpd="sng">
                          <a:solidFill>
                            <a:srgbClr val="F2F2F2"/>
                          </a:solidFill>
                          <a:prstDash val="solid"/>
                          <a:miter/>
                          <a:headEnd type="none" w="med" len="med"/>
                          <a:tailEnd type="none" w="med" len="med"/>
                        </a:ln>
                        <a:effectLst>
                          <a:outerShdw dist="28398" dir="3806096" algn="ctr" rotWithShape="0">
                            <a:srgbClr val="974706">
                              <a:alpha val="50000"/>
                            </a:srgbClr>
                          </a:outerShdw>
                        </a:effectLst>
                      </wps:spPr>
                      <wps:bodyPr vert="eaVert" upright="1"/>
                    </wps:wsp>
                  </a:graphicData>
                </a:graphic>
              </wp:anchor>
            </w:drawing>
          </mc:Choice>
          <mc:Fallback xmlns:wpsCustomData="http://www.wps.cn/officeDocument/2013/wpsCustomData" xmlns:w15="http://schemas.microsoft.com/office/word/2012/wordml">
            <w:pict>
              <v:shape id="自选图形 3" o:spid="_x0000_s1026" o:spt="67" type="#_x0000_t67" style="position:absolute;left:0pt;margin-left:208.15pt;margin-top:22.1pt;height:16.9pt;width:15pt;z-index:251659264;mso-width-relative:page;mso-height-relative:page;" fillcolor="#938953" filled="t" stroked="t" coordsize="21600,21600" o:gfxdata="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JbOPXZAAAACQEAAA8AAAAAAAAAAQAgAAAAIgAAAGRycy9kb3ducmV2&#10;LnhtbFBLAQIUABQAAAAIAIdO4kCxZvGDbQIAAOEEAAAOAAAAAAAAAAEAIAAAACgBAABkcnMvZTJv&#10;RG9jLnhtbFBLBQYAAAAABgAGAFkBAAAHBgAAAAA=&#10;" adj="16201,5400">
                <v:fill on="t" focussize="0,0"/>
                <v:stroke weight="3pt" color="#F2F2F2" joinstyle="miter"/>
                <v:imagedata o:title=""/>
                <o:lock v:ext="edit" aspectratio="f"/>
                <v:shadow on="t" color="#974706" opacity="32768f" offset="1pt,2pt" origin="0f,0f" matrix="65536f,0f,0f,65536f"/>
                <v:textbox style="layout-flow:vertical-ideographic;"/>
              </v:shape>
            </w:pict>
          </mc:Fallback>
        </mc:AlternateContent>
      </w:r>
      <w:r>
        <w:rPr>
          <w:noProof/>
          <w:sz w:val="18"/>
        </w:rPr>
        <mc:AlternateContent>
          <mc:Choice Requires="wps">
            <w:drawing>
              <wp:anchor distT="0" distB="0" distL="114300" distR="114300" simplePos="0" relativeHeight="251658240" behindDoc="0" locked="0" layoutInCell="1" allowOverlap="1">
                <wp:simplePos x="0" y="0"/>
                <wp:positionH relativeFrom="column">
                  <wp:posOffset>1632585</wp:posOffset>
                </wp:positionH>
                <wp:positionV relativeFrom="paragraph">
                  <wp:posOffset>276860</wp:posOffset>
                </wp:positionV>
                <wp:extent cx="190500" cy="214630"/>
                <wp:effectExtent l="72390" t="19050" r="99060" b="52070"/>
                <wp:wrapNone/>
                <wp:docPr id="3" name="自选图形 4"/>
                <wp:cNvGraphicFramePr/>
                <a:graphic xmlns:a="http://schemas.openxmlformats.org/drawingml/2006/main">
                  <a:graphicData uri="http://schemas.microsoft.com/office/word/2010/wordprocessingShape">
                    <wps:wsp>
                      <wps:cNvSpPr/>
                      <wps:spPr>
                        <a:xfrm>
                          <a:off x="0" y="0"/>
                          <a:ext cx="190500" cy="214630"/>
                        </a:xfrm>
                        <a:prstGeom prst="downArrow">
                          <a:avLst>
                            <a:gd name="adj1" fmla="val 50000"/>
                            <a:gd name="adj2" fmla="val 28166"/>
                          </a:avLst>
                        </a:prstGeom>
                        <a:solidFill>
                          <a:srgbClr val="938953"/>
                        </a:solidFill>
                        <a:ln w="38100" cap="flat" cmpd="sng">
                          <a:solidFill>
                            <a:srgbClr val="F2F2F2"/>
                          </a:solidFill>
                          <a:prstDash val="solid"/>
                          <a:miter/>
                          <a:headEnd type="none" w="med" len="med"/>
                          <a:tailEnd type="none" w="med" len="med"/>
                        </a:ln>
                        <a:effectLst>
                          <a:outerShdw dist="28398" dir="3806096" algn="ctr" rotWithShape="0">
                            <a:srgbClr val="974706">
                              <a:alpha val="50000"/>
                            </a:srgbClr>
                          </a:outerShdw>
                        </a:effectLst>
                      </wps:spPr>
                      <wps:bodyPr vert="eaVert" upright="1"/>
                    </wps:wsp>
                  </a:graphicData>
                </a:graphic>
              </wp:anchor>
            </w:drawing>
          </mc:Choice>
          <mc:Fallback xmlns:wpsCustomData="http://www.wps.cn/officeDocument/2013/wpsCustomData" xmlns:w15="http://schemas.microsoft.com/office/word/2012/wordml">
            <w:pict>
              <v:shape id="自选图形 4" o:spid="_x0000_s1026" o:spt="67" type="#_x0000_t67" style="position:absolute;left:0pt;margin-left:128.55pt;margin-top:21.8pt;height:16.9pt;width:15pt;z-index:251658240;mso-width-relative:page;mso-height-relative:page;" fillcolor="#938953" filled="t" stroked="t" coordsize="21600,21600" o:gfxdata="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88Br/aAAAACQEAAA8AAAAAAAAAAQAgAAAAIgAAAGRycy9kb3ducmV2Lnht&#10;bFBLAQIUABQAAAAIAIdO4kBLdm9daQIAAOEEAAAOAAAAAAAAAAEAIAAAACkBAABkcnMvZTJvRG9j&#10;LnhtbFBLBQYAAAAABgAGAFkBAAAEBgAAAAA=&#10;" adj="16201,5400">
                <v:fill on="t" focussize="0,0"/>
                <v:stroke weight="3pt" color="#F2F2F2" joinstyle="miter"/>
                <v:imagedata o:title=""/>
                <o:lock v:ext="edit" aspectratio="f"/>
                <v:shadow on="t" color="#974706" opacity="32768f" offset="1pt,2pt" origin="0f,0f" matrix="65536f,0f,0f,65536f"/>
                <v:textbox style="layout-flow:vertical-ideographic;"/>
              </v:shape>
            </w:pict>
          </mc:Fallback>
        </mc:AlternateContent>
      </w:r>
      <w:r>
        <w:rPr>
          <w:noProof/>
          <w:sz w:val="18"/>
        </w:rPr>
        <mc:AlternateContent>
          <mc:Choice Requires="wps">
            <w:drawing>
              <wp:anchor distT="0" distB="0" distL="114300" distR="114300" simplePos="0" relativeHeight="251662336" behindDoc="0" locked="0" layoutInCell="1" allowOverlap="1">
                <wp:simplePos x="0" y="0"/>
                <wp:positionH relativeFrom="column">
                  <wp:posOffset>216535</wp:posOffset>
                </wp:positionH>
                <wp:positionV relativeFrom="paragraph">
                  <wp:posOffset>305435</wp:posOffset>
                </wp:positionV>
                <wp:extent cx="190500" cy="214630"/>
                <wp:effectExtent l="72390" t="19050" r="99060" b="52070"/>
                <wp:wrapNone/>
                <wp:docPr id="4" name="自选图形 5"/>
                <wp:cNvGraphicFramePr/>
                <a:graphic xmlns:a="http://schemas.openxmlformats.org/drawingml/2006/main">
                  <a:graphicData uri="http://schemas.microsoft.com/office/word/2010/wordprocessingShape">
                    <wps:wsp>
                      <wps:cNvSpPr/>
                      <wps:spPr>
                        <a:xfrm>
                          <a:off x="0" y="0"/>
                          <a:ext cx="190500" cy="214630"/>
                        </a:xfrm>
                        <a:prstGeom prst="downArrow">
                          <a:avLst>
                            <a:gd name="adj1" fmla="val 50000"/>
                            <a:gd name="adj2" fmla="val 28166"/>
                          </a:avLst>
                        </a:prstGeom>
                        <a:solidFill>
                          <a:srgbClr val="938953"/>
                        </a:solidFill>
                        <a:ln w="38100" cap="flat" cmpd="sng">
                          <a:solidFill>
                            <a:srgbClr val="F2F2F2"/>
                          </a:solidFill>
                          <a:prstDash val="solid"/>
                          <a:miter/>
                          <a:headEnd type="none" w="med" len="med"/>
                          <a:tailEnd type="none" w="med" len="med"/>
                        </a:ln>
                        <a:effectLst>
                          <a:outerShdw dist="28398" dir="3806096" algn="ctr" rotWithShape="0">
                            <a:srgbClr val="974706">
                              <a:alpha val="50000"/>
                            </a:srgbClr>
                          </a:outerShdw>
                        </a:effectLst>
                      </wps:spPr>
                      <wps:bodyPr vert="eaVert" upright="1"/>
                    </wps:wsp>
                  </a:graphicData>
                </a:graphic>
              </wp:anchor>
            </w:drawing>
          </mc:Choice>
          <mc:Fallback xmlns:wpsCustomData="http://www.wps.cn/officeDocument/2013/wpsCustomData" xmlns:w15="http://schemas.microsoft.com/office/word/2012/wordml">
            <w:pict>
              <v:shape id="自选图形 5" o:spid="_x0000_s1026" o:spt="67" type="#_x0000_t67" style="position:absolute;left:0pt;margin-left:17.05pt;margin-top:24.05pt;height:16.9pt;width:15pt;z-index:251662336;mso-width-relative:page;mso-height-relative:page;" fillcolor="#938953" filled="t" stroked="t" coordsize="21600,21600" o:gfxdata="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Os2+/WAAAABwEAAA8AAAAAAAAAAQAgAAAAIgAAAGRycy9kb3ducmV2LnhtbFBL&#10;AQIUABQAAAAIAIdO4kBnT+TgagIAAOEEAAAOAAAAAAAAAAEAIAAAACUBAABkcnMvZTJvRG9jLnht&#10;bFBLBQYAAAAABgAGAFkBAAABBgAAAAA=&#10;" adj="16201,5400">
                <v:fill on="t" focussize="0,0"/>
                <v:stroke weight="3pt" color="#F2F2F2" joinstyle="miter"/>
                <v:imagedata o:title=""/>
                <o:lock v:ext="edit" aspectratio="f"/>
                <v:shadow on="t" color="#974706" opacity="32768f" offset="1pt,2pt" origin="0f,0f" matrix="65536f,0f,0f,65536f"/>
                <v:textbox style="layout-flow:vertical-ideographic;"/>
              </v:shape>
            </w:pict>
          </mc:Fallback>
        </mc:AlternateContent>
      </w:r>
      <w:r>
        <w:rPr>
          <w:noProof/>
          <w:sz w:val="18"/>
        </w:rPr>
        <mc:AlternateContent>
          <mc:Choice Requires="wps">
            <w:drawing>
              <wp:anchor distT="0" distB="0" distL="114300" distR="114300" simplePos="0" relativeHeight="251661312" behindDoc="0" locked="0" layoutInCell="1" allowOverlap="1">
                <wp:simplePos x="0" y="0"/>
                <wp:positionH relativeFrom="column">
                  <wp:posOffset>4661535</wp:posOffset>
                </wp:positionH>
                <wp:positionV relativeFrom="paragraph">
                  <wp:posOffset>284480</wp:posOffset>
                </wp:positionV>
                <wp:extent cx="190500" cy="214630"/>
                <wp:effectExtent l="72390" t="19050" r="99060" b="52070"/>
                <wp:wrapNone/>
                <wp:docPr id="5" name="自选图形 6"/>
                <wp:cNvGraphicFramePr/>
                <a:graphic xmlns:a="http://schemas.openxmlformats.org/drawingml/2006/main">
                  <a:graphicData uri="http://schemas.microsoft.com/office/word/2010/wordprocessingShape">
                    <wps:wsp>
                      <wps:cNvSpPr/>
                      <wps:spPr>
                        <a:xfrm>
                          <a:off x="0" y="0"/>
                          <a:ext cx="190500" cy="214630"/>
                        </a:xfrm>
                        <a:prstGeom prst="downArrow">
                          <a:avLst>
                            <a:gd name="adj1" fmla="val 50000"/>
                            <a:gd name="adj2" fmla="val 28166"/>
                          </a:avLst>
                        </a:prstGeom>
                        <a:solidFill>
                          <a:srgbClr val="938953"/>
                        </a:solidFill>
                        <a:ln w="38100" cap="flat" cmpd="sng">
                          <a:solidFill>
                            <a:srgbClr val="F2F2F2"/>
                          </a:solidFill>
                          <a:prstDash val="solid"/>
                          <a:miter/>
                          <a:headEnd type="none" w="med" len="med"/>
                          <a:tailEnd type="none" w="med" len="med"/>
                        </a:ln>
                        <a:effectLst>
                          <a:outerShdw dist="28398" dir="3806096" algn="ctr" rotWithShape="0">
                            <a:srgbClr val="974706">
                              <a:alpha val="50000"/>
                            </a:srgbClr>
                          </a:outerShdw>
                        </a:effectLst>
                      </wps:spPr>
                      <wps:bodyPr vert="eaVert" upright="1"/>
                    </wps:wsp>
                  </a:graphicData>
                </a:graphic>
              </wp:anchor>
            </w:drawing>
          </mc:Choice>
          <mc:Fallback xmlns:wpsCustomData="http://www.wps.cn/officeDocument/2013/wpsCustomData" xmlns:w15="http://schemas.microsoft.com/office/word/2012/wordml">
            <w:pict>
              <v:shape id="自选图形 6" o:spid="_x0000_s1026" o:spt="67" type="#_x0000_t67" style="position:absolute;left:0pt;margin-left:367.05pt;margin-top:22.4pt;height:16.9pt;width:15pt;z-index:251661312;mso-width-relative:page;mso-height-relative:page;" fillcolor="#938953" filled="t" stroked="t" coordsize="21600,21600" o:gfxdata="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AgZHDnZAAAACQEAAA8AAAAAAAAAAQAgAAAAIgAAAGRycy9kb3ducmV2Lnht&#10;bFBLAQIUABQAAAAIAIdO4kB1S/VuagIAAOEEAAAOAAAAAAAAAAEAIAAAACgBAABkcnMvZTJvRG9j&#10;LnhtbFBLBQYAAAAABgAGAFkBAAAEBgAAAAA=&#10;" adj="16201,5400">
                <v:fill on="t" focussize="0,0"/>
                <v:stroke weight="3pt" color="#F2F2F2" joinstyle="miter"/>
                <v:imagedata o:title=""/>
                <o:lock v:ext="edit" aspectratio="f"/>
                <v:shadow on="t" color="#974706" opacity="32768f" offset="1pt,2pt" origin="0f,0f" matrix="65536f,0f,0f,65536f"/>
                <v:textbox style="layout-flow:vertical-ideographic;"/>
              </v:shape>
            </w:pict>
          </mc:Fallback>
        </mc:AlternateContent>
      </w:r>
      <w:r>
        <w:rPr>
          <w:noProof/>
          <w:sz w:val="18"/>
        </w:rPr>
        <w:drawing>
          <wp:inline distT="0" distB="0" distL="114300" distR="114300">
            <wp:extent cx="5337810" cy="683895"/>
            <wp:effectExtent l="0" t="0" r="0" b="1905"/>
            <wp:docPr id="6" name="图片 1"/>
            <wp:cNvGraphicFramePr/>
            <a:graphic xmlns:a="http://schemas.openxmlformats.org/drawingml/2006/main">
              <a:graphicData uri="http://schemas.openxmlformats.org/drawingml/2006/picture">
                <pic:pic xmlns:pic="http://schemas.openxmlformats.org/drawingml/2006/picture">
                  <pic:nvPicPr>
                    <pic:cNvPr id="6" name="图片 1"/>
                    <pic:cNvPicPr/>
                  </pic:nvPicPr>
                  <pic:blipFill>
                    <a:blip r:embed="rId7"/>
                    <a:srcRect l="-2325" t="-16125" r="-2325" b="-7727"/>
                    <a:stretch>
                      <a:fillRect/>
                    </a:stretch>
                  </pic:blipFill>
                  <pic:spPr>
                    <a:xfrm>
                      <a:off x="0" y="0"/>
                      <a:ext cx="0" cy="0"/>
                    </a:xfrm>
                    <a:prstGeom prst="rect">
                      <a:avLst/>
                    </a:prstGeom>
                    <a:noFill/>
                    <a:ln w="9525">
                      <a:noFill/>
                    </a:ln>
                    <a:effectLst/>
                  </pic:spPr>
                </pic:pic>
              </a:graphicData>
            </a:graphic>
          </wp:inline>
        </w:drawing>
      </w:r>
    </w:p>
    <w:p w:rsidR="00D32923" w:rsidRDefault="00322EDE">
      <w:pPr>
        <w:ind w:firstLine="375"/>
        <w:rPr>
          <w:b/>
          <w:szCs w:val="21"/>
        </w:rPr>
      </w:pPr>
      <w:r>
        <w:rPr>
          <w:rFonts w:hint="eastAsia"/>
          <w:b/>
          <w:szCs w:val="21"/>
        </w:rPr>
        <w:t>2</w:t>
      </w:r>
      <w:r>
        <w:rPr>
          <w:rFonts w:hint="eastAsia"/>
          <w:b/>
          <w:szCs w:val="21"/>
        </w:rPr>
        <w:t>、三大教学理念的渗透化教学“技术”为教学“艺术”</w:t>
      </w:r>
    </w:p>
    <w:p w:rsidR="00D32923" w:rsidRDefault="00322EDE">
      <w:pPr>
        <w:ind w:firstLine="284"/>
        <w:rPr>
          <w:szCs w:val="21"/>
        </w:rPr>
      </w:pPr>
      <w:r>
        <w:rPr>
          <w:rFonts w:hint="eastAsia"/>
          <w:szCs w:val="21"/>
        </w:rPr>
        <w:t>只有读懂作品的创作意图，才能挖掘到作品内在的本质与灵魂。但创作意图并不浮于表面，它隐藏在作品的形象、情节和形式之中，需要学生用艺术的眼光去剖析和解读。因此，在本案例中笔者运用多种赏析方法帮助学生由表及里地感知、把握和理解作品的创作意图。</w:t>
      </w:r>
    </w:p>
    <w:p w:rsidR="00D32923" w:rsidRDefault="00322EDE">
      <w:pPr>
        <w:numPr>
          <w:ilvl w:val="0"/>
          <w:numId w:val="1"/>
        </w:numPr>
        <w:rPr>
          <w:szCs w:val="21"/>
        </w:rPr>
      </w:pPr>
      <w:r>
        <w:rPr>
          <w:rFonts w:hint="eastAsia"/>
          <w:szCs w:val="21"/>
        </w:rPr>
        <w:t>体验式赏析</w:t>
      </w:r>
    </w:p>
    <w:p w:rsidR="00D32923" w:rsidRDefault="00322EDE" w:rsidP="00F25684">
      <w:pPr>
        <w:ind w:leftChars="-67" w:hangingChars="67" w:hanging="141"/>
        <w:rPr>
          <w:szCs w:val="21"/>
        </w:rPr>
      </w:pPr>
      <w:r>
        <w:rPr>
          <w:rFonts w:hint="eastAsia"/>
          <w:szCs w:val="21"/>
        </w:rPr>
        <w:t xml:space="preserve">     </w:t>
      </w:r>
      <w:r>
        <w:rPr>
          <w:rFonts w:hint="eastAsia"/>
          <w:szCs w:val="21"/>
        </w:rPr>
        <w:t>体验是最好的学习方式，能刺激学生的多种感官调动积极性，使他们自觉能动的参与到赏析过程中来。在本案例中，笔者在四个教学环节中巧妙的植入了音乐、视频、触摸、亲笔尝试的体验式赏析方法，营造了学习情境。</w:t>
      </w:r>
    </w:p>
    <w:p w:rsidR="00D32923" w:rsidRDefault="00322EDE" w:rsidP="00F25684">
      <w:pPr>
        <w:ind w:leftChars="-67" w:hangingChars="67" w:hanging="141"/>
        <w:rPr>
          <w:szCs w:val="21"/>
        </w:rPr>
      </w:pPr>
      <w:r>
        <w:rPr>
          <w:rFonts w:hint="eastAsia"/>
          <w:szCs w:val="21"/>
        </w:rPr>
        <w:t xml:space="preserve">     </w:t>
      </w:r>
      <w:r>
        <w:rPr>
          <w:rFonts w:hint="eastAsia"/>
          <w:szCs w:val="21"/>
        </w:rPr>
        <w:t>其一，在导入环节教师笔者采用视频配乐朗读的形式使学生快速进入学习的情境中，教师有感情的朗读艺术家凡高的相关文字资料，增强了感染力渲染了课堂氛围，激发了学生对艺术家的喜爱之情；其二，在新授环节进入到“巴黎时期”时，为了使学生快速理解印象派对凡高的影响，笔者收集了印象派代表画家以及代表作，用微视频的方式呈现给学生，学生从视频中就能迅速感受到印象派的作品，并能从作品中读出凡高是在吸收了印象派的养分后画风才开始转变的这个重要节点，很好的突破了教学中的难点问题。接着在“阿尔时期”的</w:t>
      </w:r>
      <w:r>
        <w:rPr>
          <w:rFonts w:hint="eastAsia"/>
          <w:szCs w:val="21"/>
        </w:rPr>
        <w:lastRenderedPageBreak/>
        <w:t>讲授和学习中，笔者运用后人</w:t>
      </w:r>
      <w:r>
        <w:rPr>
          <w:rFonts w:hint="eastAsia"/>
          <w:szCs w:val="21"/>
        </w:rPr>
        <w:t>专门为凡高所做的音乐《</w:t>
      </w:r>
      <w:r>
        <w:rPr>
          <w:rFonts w:hint="eastAsia"/>
          <w:szCs w:val="21"/>
        </w:rPr>
        <w:t>starry night</w:t>
      </w:r>
      <w:r>
        <w:rPr>
          <w:rFonts w:hint="eastAsia"/>
          <w:szCs w:val="21"/>
        </w:rPr>
        <w:t>》的音乐，配上大量的图片，随后让学生闭上眼睛教师用语言介绍阿尔小镇，学生展开情景联想，促进了对作品的理解；其三，为了使学生更好的理解凡高代表作《向日葵》笔者亲自临摹作品《向日葵》并请学生用手触摸感受颜料的厚、薄对比和笔触的力度，为了强化对笔触的理解在代表作《星月夜》的赏析中，笔者利用平板电脑中互动体验式</w:t>
      </w:r>
      <w:r>
        <w:rPr>
          <w:rFonts w:hint="eastAsia"/>
          <w:szCs w:val="21"/>
        </w:rPr>
        <w:t>app</w:t>
      </w:r>
      <w:r>
        <w:rPr>
          <w:rFonts w:hint="eastAsia"/>
          <w:szCs w:val="21"/>
        </w:rPr>
        <w:t>《</w:t>
      </w:r>
      <w:r>
        <w:rPr>
          <w:rFonts w:hint="eastAsia"/>
          <w:szCs w:val="21"/>
        </w:rPr>
        <w:t>starry night</w:t>
      </w:r>
      <w:r>
        <w:rPr>
          <w:rFonts w:hint="eastAsia"/>
          <w:szCs w:val="21"/>
        </w:rPr>
        <w:t>》的应用软件，让学生触摸平板电脑感受笔触带给学生“流动”的体验；其四，学生亲自动手感受凡高作品的魅力。笔者为了让学生近距离感受凡高</w:t>
      </w:r>
      <w:r>
        <w:rPr>
          <w:rFonts w:hint="eastAsia"/>
          <w:szCs w:val="21"/>
        </w:rPr>
        <w:t>，增加表达的途径，在教学中特别设计一个“我来当当小凡高”这个环节让学生模仿凡高的色彩或笔触，进一步理解凡高的创作心情。</w:t>
      </w:r>
    </w:p>
    <w:p w:rsidR="00D32923" w:rsidRDefault="00322EDE" w:rsidP="00F25684">
      <w:pPr>
        <w:ind w:leftChars="-67" w:hangingChars="67" w:hanging="141"/>
        <w:rPr>
          <w:szCs w:val="21"/>
        </w:rPr>
      </w:pPr>
      <w:r>
        <w:rPr>
          <w:rFonts w:hint="eastAsia"/>
          <w:szCs w:val="21"/>
        </w:rPr>
        <w:t xml:space="preserve">     </w:t>
      </w:r>
      <w:r>
        <w:rPr>
          <w:rFonts w:hint="eastAsia"/>
          <w:szCs w:val="21"/>
        </w:rPr>
        <w:t>学生在教师设计的一系列体验式赏析环节中，调动了自己的视觉、听觉、触觉的感受，体验了画家创作意图的内化和外显的过程。</w:t>
      </w:r>
    </w:p>
    <w:p w:rsidR="00D32923" w:rsidRDefault="00322EDE">
      <w:pPr>
        <w:numPr>
          <w:ilvl w:val="0"/>
          <w:numId w:val="1"/>
        </w:numPr>
        <w:rPr>
          <w:rFonts w:ascii="宋体" w:hAnsi="宋体"/>
          <w:szCs w:val="21"/>
        </w:rPr>
      </w:pPr>
      <w:r>
        <w:rPr>
          <w:rFonts w:ascii="宋体" w:hAnsi="宋体" w:hint="eastAsia"/>
          <w:szCs w:val="21"/>
        </w:rPr>
        <w:t>提炼式赏析</w:t>
      </w:r>
    </w:p>
    <w:p w:rsidR="00D32923" w:rsidRDefault="00322EDE">
      <w:pPr>
        <w:ind w:leftChars="-135" w:hangingChars="135" w:hanging="283"/>
        <w:rPr>
          <w:rFonts w:ascii="宋体" w:hAnsi="宋体"/>
          <w:szCs w:val="21"/>
        </w:rPr>
      </w:pPr>
      <w:r>
        <w:rPr>
          <w:rFonts w:ascii="宋体" w:hAnsi="宋体" w:hint="eastAsia"/>
          <w:szCs w:val="21"/>
        </w:rPr>
        <w:t xml:space="preserve">      </w:t>
      </w:r>
      <w:r>
        <w:rPr>
          <w:rFonts w:ascii="宋体" w:hAnsi="宋体" w:hint="eastAsia"/>
          <w:szCs w:val="21"/>
        </w:rPr>
        <w:t>面对画家繁多的艺术作品，笔者在</w:t>
      </w:r>
      <w:r>
        <w:rPr>
          <w:rFonts w:ascii="宋体" w:hAnsi="宋体" w:hint="eastAsia"/>
          <w:szCs w:val="21"/>
        </w:rPr>
        <w:t>40</w:t>
      </w:r>
      <w:r>
        <w:rPr>
          <w:rFonts w:ascii="宋体" w:hAnsi="宋体" w:hint="eastAsia"/>
          <w:szCs w:val="21"/>
        </w:rPr>
        <w:t>分钟课堂上不可能面面俱到，必须有所取舍，对于重点理解的作品必须要有足够的代表性。因此笔者在“早期绘画”、“阿尔时期”、“圣雷米时期”三个关键节点的教授阶段分别提炼出三幅代表作《吃马铃薯的人》、《向日葵》、《星</w:t>
      </w:r>
      <w:r>
        <w:rPr>
          <w:rFonts w:ascii="宋体" w:hAnsi="宋体" w:hint="eastAsia"/>
          <w:szCs w:val="21"/>
        </w:rPr>
        <w:t>月夜》从背景、表现内容、色彩、笔触等方面进行引导解读，使学生通从对作品表面的理解深入到作品内在的本质与灵魂的理解，帮助学生提高认识、内化知识。例如：在分析《吃马铃薯的人》这幅作品时，笔者通过四个问题的提出层层剖析作品的内涵、使学生大胆表现：</w:t>
      </w:r>
    </w:p>
    <w:p w:rsidR="00D32923" w:rsidRDefault="00322EDE">
      <w:pPr>
        <w:ind w:leftChars="-1" w:left="-2" w:firstLineChars="270" w:firstLine="567"/>
        <w:rPr>
          <w:rFonts w:ascii="宋体" w:hAnsi="宋体"/>
          <w:szCs w:val="21"/>
        </w:rPr>
      </w:pPr>
      <w:r>
        <w:rPr>
          <w:rFonts w:ascii="宋体" w:hAnsi="宋体"/>
          <w:noProof/>
          <w:szCs w:val="21"/>
        </w:rPr>
        <w:drawing>
          <wp:inline distT="0" distB="0" distL="114300" distR="114300">
            <wp:extent cx="3941445" cy="2178050"/>
            <wp:effectExtent l="0" t="0" r="1905" b="12700"/>
            <wp:docPr id="7" name="图片 2" descr="吃土豆的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吃土豆的人"/>
                    <pic:cNvPicPr>
                      <a:picLocks noChangeAspect="1"/>
                    </pic:cNvPicPr>
                  </pic:nvPicPr>
                  <pic:blipFill>
                    <a:blip r:embed="rId8">
                      <a:lum bright="20001" contrast="40000"/>
                    </a:blip>
                    <a:stretch>
                      <a:fillRect/>
                    </a:stretch>
                  </pic:blipFill>
                  <pic:spPr>
                    <a:xfrm>
                      <a:off x="0" y="0"/>
                      <a:ext cx="3941445" cy="2178050"/>
                    </a:xfrm>
                    <a:prstGeom prst="rect">
                      <a:avLst/>
                    </a:prstGeom>
                    <a:noFill/>
                    <a:ln w="9525">
                      <a:noFill/>
                    </a:ln>
                  </pic:spPr>
                </pic:pic>
              </a:graphicData>
            </a:graphic>
          </wp:inline>
        </w:drawing>
      </w:r>
      <w:r>
        <w:rPr>
          <w:rFonts w:ascii="宋体" w:hAnsi="宋体" w:hint="eastAsia"/>
          <w:szCs w:val="21"/>
        </w:rPr>
        <w:t>《吃马铃薯的人》</w:t>
      </w:r>
    </w:p>
    <w:p w:rsidR="00D32923" w:rsidRDefault="00322EDE">
      <w:pPr>
        <w:pStyle w:val="Style2"/>
        <w:ind w:left="426" w:firstLineChars="0" w:firstLine="0"/>
        <w:jc w:val="left"/>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画中的人物是生活富裕的贵族还是贫苦的劳动者，你是从什么地方看出来的？</w:t>
      </w:r>
    </w:p>
    <w:p w:rsidR="00D32923" w:rsidRDefault="00322EDE">
      <w:pPr>
        <w:pStyle w:val="Style2"/>
        <w:ind w:firstLineChars="0" w:firstLine="0"/>
        <w:rPr>
          <w:rFonts w:ascii="宋体" w:hAnsi="宋体"/>
          <w:szCs w:val="21"/>
        </w:rPr>
      </w:pPr>
      <w:r>
        <w:rPr>
          <w:rFonts w:ascii="宋体" w:hAnsi="宋体" w:hint="eastAsia"/>
          <w:szCs w:val="21"/>
        </w:rPr>
        <w:t xml:space="preserve">      </w:t>
      </w:r>
      <w:r>
        <w:rPr>
          <w:rFonts w:ascii="宋体" w:hAnsi="宋体" w:hint="eastAsia"/>
          <w:szCs w:val="21"/>
        </w:rPr>
        <w:t>学生答：是贫苦的劳动者。从脸部的表情；手部肌肤的粗糙，手指关节粗大；昏暗的</w:t>
      </w:r>
    </w:p>
    <w:p w:rsidR="00D32923" w:rsidRDefault="00322EDE">
      <w:pPr>
        <w:pStyle w:val="Style2"/>
        <w:ind w:firstLineChars="0" w:firstLine="0"/>
        <w:rPr>
          <w:rFonts w:ascii="宋体" w:hAnsi="宋体"/>
          <w:szCs w:val="21"/>
        </w:rPr>
      </w:pPr>
      <w:r>
        <w:rPr>
          <w:rFonts w:ascii="宋体" w:hAnsi="宋体" w:hint="eastAsia"/>
          <w:szCs w:val="21"/>
        </w:rPr>
        <w:t xml:space="preserve">    </w:t>
      </w:r>
      <w:r>
        <w:rPr>
          <w:rFonts w:ascii="宋体" w:hAnsi="宋体" w:hint="eastAsia"/>
          <w:szCs w:val="21"/>
        </w:rPr>
        <w:t>灯光、破旧的家具、简单的晚餐</w:t>
      </w:r>
      <w:r>
        <w:rPr>
          <w:rFonts w:ascii="宋体" w:hAnsi="宋体"/>
          <w:szCs w:val="21"/>
        </w:rPr>
        <w:t>……</w:t>
      </w:r>
    </w:p>
    <w:p w:rsidR="00D32923" w:rsidRDefault="00322EDE">
      <w:pPr>
        <w:pStyle w:val="Style2"/>
        <w:ind w:left="420" w:firstLineChars="0" w:firstLine="0"/>
        <w:rPr>
          <w:szCs w:val="21"/>
        </w:rPr>
      </w:pPr>
      <w:r>
        <w:rPr>
          <w:rFonts w:hint="eastAsia"/>
          <w:szCs w:val="21"/>
        </w:rPr>
        <w:t>2</w:t>
      </w:r>
      <w:r>
        <w:rPr>
          <w:rFonts w:hint="eastAsia"/>
          <w:szCs w:val="21"/>
        </w:rPr>
        <w:t>、</w:t>
      </w:r>
      <w:r>
        <w:rPr>
          <w:rFonts w:hint="eastAsia"/>
          <w:szCs w:val="21"/>
        </w:rPr>
        <w:t>这张画主要用了哪些颜色？请一位同学上台来从</w:t>
      </w:r>
      <w:r>
        <w:rPr>
          <w:rFonts w:hint="eastAsia"/>
          <w:szCs w:val="21"/>
        </w:rPr>
        <w:t>这一组颜色中选出</w:t>
      </w:r>
      <w:r>
        <w:rPr>
          <w:rFonts w:hint="eastAsia"/>
          <w:szCs w:val="21"/>
        </w:rPr>
        <w:t>3</w:t>
      </w:r>
      <w:r>
        <w:rPr>
          <w:rFonts w:hint="eastAsia"/>
          <w:szCs w:val="21"/>
        </w:rPr>
        <w:t>中</w:t>
      </w:r>
    </w:p>
    <w:p w:rsidR="00D32923" w:rsidRDefault="00322EDE">
      <w:pPr>
        <w:pStyle w:val="Style2"/>
        <w:ind w:left="420" w:firstLineChars="0" w:firstLine="0"/>
        <w:rPr>
          <w:szCs w:val="21"/>
        </w:rPr>
      </w:pPr>
      <w:r>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4657725</wp:posOffset>
                </wp:positionH>
                <wp:positionV relativeFrom="paragraph">
                  <wp:posOffset>135255</wp:posOffset>
                </wp:positionV>
                <wp:extent cx="600075" cy="252730"/>
                <wp:effectExtent l="4445" t="5080" r="5080" b="8890"/>
                <wp:wrapNone/>
                <wp:docPr id="8" name="矩形 7"/>
                <wp:cNvGraphicFramePr/>
                <a:graphic xmlns:a="http://schemas.openxmlformats.org/drawingml/2006/main">
                  <a:graphicData uri="http://schemas.microsoft.com/office/word/2010/wordprocessingShape">
                    <wps:wsp>
                      <wps:cNvSpPr/>
                      <wps:spPr>
                        <a:xfrm>
                          <a:off x="0" y="0"/>
                          <a:ext cx="600075" cy="252730"/>
                        </a:xfrm>
                        <a:prstGeom prst="rect">
                          <a:avLst/>
                        </a:prstGeom>
                        <a:solidFill>
                          <a:srgbClr val="92D050"/>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7" o:spid="_x0000_s1026" o:spt="1" style="position:absolute;left:0pt;margin-left:366.75pt;margin-top:10.65pt;height:19.9pt;width:47.25pt;z-index:251666432;mso-width-relative:page;mso-height-relative:page;" fillcolor="#92D050" filled="t" stroked="t" coordsize="21600,21600" o:gfxdata="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L6BDTYAAAA&#10;CQEAAA8AAAAAAAAAAQAgAAAAIgAAAGRycy9kb3ducmV2LnhtbFBLAQIUABQAAAAIAIdO4kAX07/M&#10;5AEAAM8DAAAOAAAAAAAAAAEAIAAAACcBAABkcnMvZTJvRG9jLnhtbFBLBQYAAAAABgAGAFkBAAB9&#10;BQAAAAA=&#10;">
                <v:fill on="t" focussize="0,0"/>
                <v:stroke color="#000000" joinstyle="miter"/>
                <v:imagedata o:title=""/>
                <o:lock v:ext="edit" aspectratio="f"/>
              </v:rect>
            </w:pict>
          </mc:Fallback>
        </mc:AlternateContent>
      </w: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3781425</wp:posOffset>
                </wp:positionH>
                <wp:positionV relativeFrom="paragraph">
                  <wp:posOffset>144780</wp:posOffset>
                </wp:positionV>
                <wp:extent cx="600075" cy="252730"/>
                <wp:effectExtent l="4445" t="5080" r="5080" b="8890"/>
                <wp:wrapNone/>
                <wp:docPr id="9" name="矩形 8"/>
                <wp:cNvGraphicFramePr/>
                <a:graphic xmlns:a="http://schemas.openxmlformats.org/drawingml/2006/main">
                  <a:graphicData uri="http://schemas.microsoft.com/office/word/2010/wordprocessingShape">
                    <wps:wsp>
                      <wps:cNvSpPr/>
                      <wps:spPr>
                        <a:xfrm>
                          <a:off x="0" y="0"/>
                          <a:ext cx="600075" cy="252730"/>
                        </a:xfrm>
                        <a:prstGeom prst="rect">
                          <a:avLst/>
                        </a:prstGeom>
                        <a:solidFill>
                          <a:srgbClr val="FFFF00"/>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8" o:spid="_x0000_s1026" o:spt="1" style="position:absolute;left:0pt;margin-left:297.75pt;margin-top:11.4pt;height:19.9pt;width:47.25pt;z-index:251667456;mso-width-relative:page;mso-height-relative:page;" fillcolor="#FFFF00" filled="t" stroked="t" coordsize="21600,21600" o:gfxdata="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Le2fYAAAA&#10;CQEAAA8AAAAAAAAAAQAgAAAAIgAAAGRycy9kb3ducmV2LnhtbFBLAQIUABQAAAAIAIdO4kAH8ax5&#10;5AEAAM8DAAAOAAAAAAAAAAEAIAAAACcBAABkcnMvZTJvRG9jLnhtbFBLBQYAAAAABgAGAFkBAAB9&#10;BQAAAAA=&#10;">
                <v:fill on="t" focussize="0,0"/>
                <v:stroke color="#000000" joinstyle="miter"/>
                <v:imagedata o:title=""/>
                <o:lock v:ext="edit" aspectratio="f"/>
              </v:rect>
            </w:pict>
          </mc:Fallback>
        </mc:AlternateContent>
      </w: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2933700</wp:posOffset>
                </wp:positionH>
                <wp:positionV relativeFrom="paragraph">
                  <wp:posOffset>144780</wp:posOffset>
                </wp:positionV>
                <wp:extent cx="600075" cy="252730"/>
                <wp:effectExtent l="4445" t="5080" r="5080" b="8890"/>
                <wp:wrapNone/>
                <wp:docPr id="10" name="矩形 9"/>
                <wp:cNvGraphicFramePr/>
                <a:graphic xmlns:a="http://schemas.openxmlformats.org/drawingml/2006/main">
                  <a:graphicData uri="http://schemas.microsoft.com/office/word/2010/wordprocessingShape">
                    <wps:wsp>
                      <wps:cNvSpPr/>
                      <wps:spPr>
                        <a:xfrm>
                          <a:off x="0" y="0"/>
                          <a:ext cx="600075" cy="252730"/>
                        </a:xfrm>
                        <a:prstGeom prst="rect">
                          <a:avLst/>
                        </a:prstGeom>
                        <a:solidFill>
                          <a:srgbClr val="FF0000"/>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9" o:spid="_x0000_s1026" o:spt="1" style="position:absolute;left:0pt;margin-left:231pt;margin-top:11.4pt;height:19.9pt;width:47.25pt;z-index:251668480;mso-width-relative:page;mso-height-relative:page;" fillcolor="#FF0000" filled="t" stroked="t" coordsize="21600,21600" o:gfxdata="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Qg3ENgAAAAJAQAA&#10;DwAAAAAAAAABACAAAAAiAAAAZHJzL2Rvd25yZXYueG1sUEsBAhQAFAAAAAgAh07iQFERQ3/gAQAA&#10;0AMAAA4AAAAAAAAAAQAgAAAAJwEAAGRycy9lMm9Eb2MueG1sUEsFBgAAAAAGAAYAWQEAAHkFAAAA&#10;AA==&#10;">
                <v:fill on="t" focussize="0,0"/>
                <v:stroke color="#000000" joinstyle="miter"/>
                <v:imagedata o:title=""/>
                <o:lock v:ext="edit" aspectratio="f"/>
              </v:rect>
            </w:pict>
          </mc:Fallback>
        </mc:AlternateContent>
      </w:r>
      <w:r>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144780</wp:posOffset>
                </wp:positionV>
                <wp:extent cx="600075" cy="252730"/>
                <wp:effectExtent l="4445" t="5080" r="5080" b="8890"/>
                <wp:wrapNone/>
                <wp:docPr id="11" name="矩形 10"/>
                <wp:cNvGraphicFramePr/>
                <a:graphic xmlns:a="http://schemas.openxmlformats.org/drawingml/2006/main">
                  <a:graphicData uri="http://schemas.microsoft.com/office/word/2010/wordprocessingShape">
                    <wps:wsp>
                      <wps:cNvSpPr/>
                      <wps:spPr>
                        <a:xfrm>
                          <a:off x="0" y="0"/>
                          <a:ext cx="600075" cy="252730"/>
                        </a:xfrm>
                        <a:prstGeom prst="rect">
                          <a:avLst/>
                        </a:prstGeom>
                        <a:solidFill>
                          <a:srgbClr val="CC9900"/>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0" o:spid="_x0000_s1026" o:spt="1" style="position:absolute;left:0pt;margin-left:162pt;margin-top:11.4pt;height:19.9pt;width:47.25pt;z-index:251665408;mso-width-relative:page;mso-height-relative:page;" fillcolor="#CC9900" filled="t" stroked="t" coordsize="21600,21600" o:gfxdata="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60+BdkA&#10;AAAJAQAADwAAAAAAAAABACAAAAAiAAAAZHJzL2Rvd25yZXYueG1sUEsBAhQAFAAAAAgAh07iQNuY&#10;E5flAQAA0QMAAA4AAAAAAAAAAQAgAAAAKAEAAGRycy9lMm9Eb2MueG1sUEsFBgAAAAAGAAYAWQEA&#10;AH8FAAAAAA==&#10;">
                <v:fill on="t" focussize="0,0"/>
                <v:stroke color="#000000" joinstyle="miter"/>
                <v:imagedata o:title=""/>
                <o:lock v:ext="edit" aspectratio="f"/>
              </v:rect>
            </w:pict>
          </mc:Fallback>
        </mc:AlternateContent>
      </w:r>
      <w:r>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1181100</wp:posOffset>
                </wp:positionH>
                <wp:positionV relativeFrom="paragraph">
                  <wp:posOffset>144780</wp:posOffset>
                </wp:positionV>
                <wp:extent cx="600075" cy="252730"/>
                <wp:effectExtent l="4445" t="5080" r="5080" b="8890"/>
                <wp:wrapNone/>
                <wp:docPr id="12" name="矩形 11"/>
                <wp:cNvGraphicFramePr/>
                <a:graphic xmlns:a="http://schemas.openxmlformats.org/drawingml/2006/main">
                  <a:graphicData uri="http://schemas.microsoft.com/office/word/2010/wordprocessingShape">
                    <wps:wsp>
                      <wps:cNvSpPr/>
                      <wps:spPr>
                        <a:xfrm>
                          <a:off x="0" y="0"/>
                          <a:ext cx="600075" cy="252730"/>
                        </a:xfrm>
                        <a:prstGeom prst="rect">
                          <a:avLst/>
                        </a:prstGeom>
                        <a:solidFill>
                          <a:srgbClr val="938953"/>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1" o:spid="_x0000_s1026" o:spt="1" style="position:absolute;left:0pt;margin-left:93pt;margin-top:11.4pt;height:19.9pt;width:47.25pt;z-index:251664384;mso-width-relative:page;mso-height-relative:page;" fillcolor="#938953" filled="t" stroked="t" coordsize="21600,21600" o:gfxdata="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Z71MzY&#10;AAAACQEAAA8AAAAAAAAAAQAgAAAAIgAAAGRycy9kb3ducmV2LnhtbFBLAQIUABQAAAAIAIdO4kCt&#10;E5Vo5wEAANEDAAAOAAAAAAAAAAEAIAAAACcBAABkcnMvZTJvRG9jLnhtbFBLBQYAAAAABgAGAFkB&#10;AACABQAAAAA=&#10;">
                <v:fill on="t" focussize="0,0"/>
                <v:stroke color="#000000" joinstyle="miter"/>
                <v:imagedata o:title=""/>
                <o:lock v:ext="edit" aspectratio="f"/>
              </v:rect>
            </w:pict>
          </mc:Fallback>
        </mc:AlternateContent>
      </w: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295275</wp:posOffset>
                </wp:positionH>
                <wp:positionV relativeFrom="paragraph">
                  <wp:posOffset>144780</wp:posOffset>
                </wp:positionV>
                <wp:extent cx="600075" cy="252730"/>
                <wp:effectExtent l="4445" t="5080" r="5080" b="8890"/>
                <wp:wrapNone/>
                <wp:docPr id="13" name="矩形 12"/>
                <wp:cNvGraphicFramePr/>
                <a:graphic xmlns:a="http://schemas.openxmlformats.org/drawingml/2006/main">
                  <a:graphicData uri="http://schemas.microsoft.com/office/word/2010/wordprocessingShape">
                    <wps:wsp>
                      <wps:cNvSpPr/>
                      <wps:spPr>
                        <a:xfrm>
                          <a:off x="0" y="0"/>
                          <a:ext cx="600075" cy="252730"/>
                        </a:xfrm>
                        <a:prstGeom prst="rect">
                          <a:avLst/>
                        </a:prstGeom>
                        <a:solidFill>
                          <a:srgbClr val="622423"/>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2" o:spid="_x0000_s1026" o:spt="1" style="position:absolute;left:0pt;margin-left:23.25pt;margin-top:11.4pt;height:19.9pt;width:47.25pt;z-index:251663360;mso-width-relative:page;mso-height-relative:page;" fillcolor="#622423" filled="t" stroked="t" coordsize="21600,21600" o:gfxdata="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hhm91gAA&#10;AAgBAAAPAAAAAAAAAAEAIAAAACIAAABkcnMvZG93bnJldi54bWxQSwECFAAUAAAACACHTuJAl/Uj&#10;G+cBAADRAwAADgAAAAAAAAABACAAAAAlAQAAZHJzL2Uyb0RvYy54bWxQSwUGAAAAAAYABgBZAQAA&#10;fgUAAAAA&#10;">
                <v:fill on="t" focussize="0,0"/>
                <v:stroke color="#000000" joinstyle="miter"/>
                <v:imagedata o:title=""/>
                <o:lock v:ext="edit" aspectratio="f"/>
              </v:rect>
            </w:pict>
          </mc:Fallback>
        </mc:AlternateContent>
      </w:r>
      <w:r>
        <w:rPr>
          <w:rFonts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1181100</wp:posOffset>
                </wp:positionH>
                <wp:positionV relativeFrom="paragraph">
                  <wp:posOffset>739775</wp:posOffset>
                </wp:positionV>
                <wp:extent cx="600075" cy="252730"/>
                <wp:effectExtent l="4445" t="5080" r="5080" b="8890"/>
                <wp:wrapNone/>
                <wp:docPr id="14" name="矩形 13"/>
                <wp:cNvGraphicFramePr/>
                <a:graphic xmlns:a="http://schemas.openxmlformats.org/drawingml/2006/main">
                  <a:graphicData uri="http://schemas.microsoft.com/office/word/2010/wordprocessingShape">
                    <wps:wsp>
                      <wps:cNvSpPr/>
                      <wps:spPr>
                        <a:xfrm>
                          <a:off x="0" y="0"/>
                          <a:ext cx="600075" cy="252730"/>
                        </a:xfrm>
                        <a:prstGeom prst="rect">
                          <a:avLst/>
                        </a:prstGeom>
                        <a:solidFill>
                          <a:srgbClr val="938953"/>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3" o:spid="_x0000_s1026" o:spt="1" style="position:absolute;left:0pt;margin-left:93pt;margin-top:58.25pt;height:19.9pt;width:47.25pt;z-index:251670528;mso-width-relative:page;mso-height-relative:page;" fillcolor="#938953" filled="t" stroked="t" coordsize="21600,21600" o:gfxdata="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oTLO7Y&#10;AAAACwEAAA8AAAAAAAAAAQAgAAAAIgAAAGRycy9kb3ducmV2LnhtbFBLAQIUABQAAAAIAIdO4kA4&#10;6fs25wEAANEDAAAOAAAAAAAAAAEAIAAAACcBAABkcnMvZTJvRG9jLnhtbFBLBQYAAAAABgAGAFkB&#10;AACABQAAAAA=&#10;">
                <v:fill on="t" focussize="0,0"/>
                <v:stroke color="#000000" joinstyle="miter"/>
                <v:imagedata o:title=""/>
                <o:lock v:ext="edit" aspectratio="f"/>
              </v:rect>
            </w:pict>
          </mc:Fallback>
        </mc:AlternateContent>
      </w:r>
      <w:r>
        <w:rPr>
          <w:rFonts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295275</wp:posOffset>
                </wp:positionH>
                <wp:positionV relativeFrom="paragraph">
                  <wp:posOffset>739775</wp:posOffset>
                </wp:positionV>
                <wp:extent cx="600075" cy="252730"/>
                <wp:effectExtent l="4445" t="5080" r="5080" b="8890"/>
                <wp:wrapNone/>
                <wp:docPr id="15" name="矩形 14"/>
                <wp:cNvGraphicFramePr/>
                <a:graphic xmlns:a="http://schemas.openxmlformats.org/drawingml/2006/main">
                  <a:graphicData uri="http://schemas.microsoft.com/office/word/2010/wordprocessingShape">
                    <wps:wsp>
                      <wps:cNvSpPr/>
                      <wps:spPr>
                        <a:xfrm>
                          <a:off x="0" y="0"/>
                          <a:ext cx="600075" cy="252730"/>
                        </a:xfrm>
                        <a:prstGeom prst="rect">
                          <a:avLst/>
                        </a:prstGeom>
                        <a:solidFill>
                          <a:srgbClr val="622423"/>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4" o:spid="_x0000_s1026" o:spt="1" style="position:absolute;left:0pt;margin-left:23.25pt;margin-top:58.25pt;height:19.9pt;width:47.25pt;z-index:251669504;mso-width-relative:page;mso-height-relative:page;" fillcolor="#622423" filled="t" stroked="t" coordsize="21600,21600" o:gfxdata="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q/+9dcA&#10;AAAKAQAADwAAAAAAAAABACAAAAAiAAAAZHJzL2Rvd25yZXYueG1sUEsBAhQAFAAAAAgAh07iQHCL&#10;QGbnAQAA0QMAAA4AAAAAAAAAAQAgAAAAJgEAAGRycy9lMm9Eb2MueG1sUEsFBgAAAAAGAAYAWQEA&#10;AH8FAAAAAA==&#10;">
                <v:fill on="t" focussize="0,0"/>
                <v:stroke color="#000000" joinstyle="miter"/>
                <v:imagedata o:title=""/>
                <o:lock v:ext="edit" aspectratio="f"/>
              </v:rect>
            </w:pict>
          </mc:Fallback>
        </mc:AlternateContent>
      </w:r>
      <w:r>
        <w:rPr>
          <w:rFont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739775</wp:posOffset>
                </wp:positionV>
                <wp:extent cx="600075" cy="252730"/>
                <wp:effectExtent l="4445" t="5080" r="5080" b="8890"/>
                <wp:wrapNone/>
                <wp:docPr id="16" name="矩形 15"/>
                <wp:cNvGraphicFramePr/>
                <a:graphic xmlns:a="http://schemas.openxmlformats.org/drawingml/2006/main">
                  <a:graphicData uri="http://schemas.microsoft.com/office/word/2010/wordprocessingShape">
                    <wps:wsp>
                      <wps:cNvSpPr/>
                      <wps:spPr>
                        <a:xfrm>
                          <a:off x="0" y="0"/>
                          <a:ext cx="600075" cy="252730"/>
                        </a:xfrm>
                        <a:prstGeom prst="rect">
                          <a:avLst/>
                        </a:prstGeom>
                        <a:solidFill>
                          <a:srgbClr val="CC9900"/>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5" o:spid="_x0000_s1026" o:spt="1" style="position:absolute;left:0pt;margin-left:162pt;margin-top:58.25pt;height:19.9pt;width:47.25pt;z-index:251671552;mso-width-relative:page;mso-height-relative:page;" fillcolor="#CC9900" filled="t" stroked="t" coordsize="21600,21600" o:gfxdata="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tH&#10;InraAAAACwEAAA8AAAAAAAAAAQAgAAAAIgAAAGRycy9kb3ducmV2LnhtbFBLAQIUABQAAAAIAIdO&#10;4kALMt4D6AEAANEDAAAOAAAAAAAAAAEAIAAAACkBAABkcnMvZTJvRG9jLnhtbFBLBQYAAAAABgAG&#10;AFkBAACDBQAAAAA=&#10;">
                <v:fill on="t" focussize="0,0"/>
                <v:stroke color="#000000" joinstyle="miter"/>
                <v:imagedata o:title=""/>
                <o:lock v:ext="edit" aspectratio="f"/>
              </v:rect>
            </w:pict>
          </mc:Fallback>
        </mc:AlternateContent>
      </w:r>
    </w:p>
    <w:p w:rsidR="00D32923" w:rsidRDefault="00D32923">
      <w:pPr>
        <w:pStyle w:val="Style2"/>
        <w:ind w:left="420" w:firstLineChars="0" w:firstLine="0"/>
        <w:rPr>
          <w:szCs w:val="21"/>
        </w:rPr>
      </w:pPr>
    </w:p>
    <w:p w:rsidR="00D32923" w:rsidRDefault="00D32923">
      <w:pPr>
        <w:pStyle w:val="Style2"/>
        <w:ind w:left="420" w:firstLineChars="0" w:firstLine="0"/>
        <w:rPr>
          <w:szCs w:val="21"/>
        </w:rPr>
      </w:pPr>
    </w:p>
    <w:p w:rsidR="00D32923" w:rsidRDefault="00D32923">
      <w:pPr>
        <w:pStyle w:val="Style2"/>
        <w:ind w:left="420" w:firstLineChars="0" w:firstLine="0"/>
        <w:rPr>
          <w:szCs w:val="21"/>
        </w:rPr>
      </w:pPr>
    </w:p>
    <w:p w:rsidR="00D32923" w:rsidRDefault="00D32923">
      <w:pPr>
        <w:pStyle w:val="Style2"/>
        <w:ind w:left="420" w:firstLineChars="0" w:firstLine="0"/>
        <w:jc w:val="center"/>
        <w:rPr>
          <w:szCs w:val="21"/>
        </w:rPr>
      </w:pPr>
    </w:p>
    <w:p w:rsidR="00D32923" w:rsidRDefault="00322EDE">
      <w:pPr>
        <w:pStyle w:val="Style2"/>
        <w:ind w:left="420" w:firstLineChars="0" w:firstLine="0"/>
        <w:jc w:val="center"/>
        <w:rPr>
          <w:szCs w:val="21"/>
        </w:rPr>
      </w:pPr>
      <w:r>
        <w:rPr>
          <w:rFonts w:hint="eastAsia"/>
          <w:szCs w:val="21"/>
        </w:rPr>
        <w:t>（色彩昏暗的颜色）</w:t>
      </w:r>
    </w:p>
    <w:p w:rsidR="00D32923" w:rsidRDefault="00322EDE">
      <w:pPr>
        <w:pStyle w:val="Style2"/>
        <w:ind w:left="420" w:firstLineChars="0" w:firstLine="0"/>
        <w:rPr>
          <w:szCs w:val="21"/>
        </w:rPr>
      </w:pPr>
      <w:r>
        <w:rPr>
          <w:rFonts w:hint="eastAsia"/>
          <w:szCs w:val="21"/>
        </w:rPr>
        <w:t>3</w:t>
      </w:r>
      <w:r>
        <w:rPr>
          <w:rFonts w:hint="eastAsia"/>
          <w:szCs w:val="21"/>
        </w:rPr>
        <w:t>、这些颜色给人什么感觉呢？表达出画家什么心情呢？</w:t>
      </w:r>
    </w:p>
    <w:p w:rsidR="00D32923" w:rsidRDefault="00322EDE">
      <w:pPr>
        <w:pStyle w:val="Style2"/>
        <w:ind w:left="420" w:firstLineChars="0" w:firstLine="0"/>
        <w:rPr>
          <w:szCs w:val="21"/>
        </w:rPr>
      </w:pPr>
      <w:r>
        <w:rPr>
          <w:rFonts w:hint="eastAsia"/>
          <w:szCs w:val="21"/>
        </w:rPr>
        <w:t>学生答：压抑、沉闷的感觉，表达出画家对底层民众的怜悯、同情之情。</w:t>
      </w:r>
    </w:p>
    <w:p w:rsidR="00D32923" w:rsidRDefault="00322EDE">
      <w:pPr>
        <w:pStyle w:val="Style2"/>
        <w:ind w:left="420" w:firstLineChars="0" w:firstLine="0"/>
        <w:rPr>
          <w:szCs w:val="21"/>
        </w:rPr>
      </w:pPr>
      <w:r>
        <w:rPr>
          <w:rFonts w:hint="eastAsia"/>
          <w:szCs w:val="21"/>
        </w:rPr>
        <w:t>4</w:t>
      </w:r>
      <w:r>
        <w:rPr>
          <w:rFonts w:hint="eastAsia"/>
          <w:szCs w:val="21"/>
        </w:rPr>
        <w:t>、凡高早期还画了许多类似的作品（课件）。这一时期他的作品在色彩上有什么共同的特点？</w:t>
      </w:r>
    </w:p>
    <w:p w:rsidR="00D32923" w:rsidRDefault="00322EDE">
      <w:pPr>
        <w:pStyle w:val="Style2"/>
        <w:ind w:left="420" w:firstLineChars="0" w:firstLine="0"/>
        <w:rPr>
          <w:szCs w:val="21"/>
        </w:rPr>
      </w:pPr>
      <w:r>
        <w:rPr>
          <w:rFonts w:hint="eastAsia"/>
          <w:szCs w:val="21"/>
        </w:rPr>
        <w:t>学生答：色彩暗淡</w:t>
      </w:r>
    </w:p>
    <w:p w:rsidR="00D32923" w:rsidRDefault="00322EDE">
      <w:pPr>
        <w:pStyle w:val="Style2"/>
        <w:ind w:left="420" w:firstLineChars="0" w:firstLine="0"/>
        <w:rPr>
          <w:szCs w:val="21"/>
        </w:rPr>
      </w:pPr>
      <w:r>
        <w:rPr>
          <w:rFonts w:hint="eastAsia"/>
          <w:szCs w:val="21"/>
        </w:rPr>
        <w:lastRenderedPageBreak/>
        <w:t>追问：如果是你们会喜欢当时凡高的作品吗？为什么呢？</w:t>
      </w:r>
    </w:p>
    <w:p w:rsidR="00D32923" w:rsidRDefault="00322EDE">
      <w:pPr>
        <w:ind w:leftChars="-1" w:left="-2" w:firstLine="420"/>
        <w:rPr>
          <w:rFonts w:ascii="宋体" w:hAnsi="宋体"/>
          <w:szCs w:val="21"/>
        </w:rPr>
      </w:pPr>
      <w:r>
        <w:rPr>
          <w:rFonts w:ascii="宋体" w:hAnsi="宋体" w:hint="eastAsia"/>
          <w:szCs w:val="21"/>
        </w:rPr>
        <w:t>学生</w:t>
      </w:r>
      <w:r>
        <w:rPr>
          <w:rFonts w:ascii="宋体" w:hAnsi="宋体" w:hint="eastAsia"/>
          <w:szCs w:val="21"/>
        </w:rPr>
        <w:t>a</w:t>
      </w:r>
      <w:r>
        <w:rPr>
          <w:rFonts w:ascii="宋体" w:hAnsi="宋体" w:hint="eastAsia"/>
          <w:szCs w:val="21"/>
        </w:rPr>
        <w:t>答：不喜欢，因为色彩太暗淡了，我认为农民即使生活再贫困但是他们的内心也是积极乐观的，而不是画面中昏暗、茫然的，所以我不喜欢这样的表达。</w:t>
      </w:r>
    </w:p>
    <w:p w:rsidR="00D32923" w:rsidRDefault="00322EDE">
      <w:pPr>
        <w:ind w:leftChars="-1" w:left="-2" w:firstLine="420"/>
        <w:rPr>
          <w:rFonts w:ascii="宋体" w:hAnsi="宋体"/>
          <w:szCs w:val="21"/>
        </w:rPr>
      </w:pPr>
      <w:r>
        <w:rPr>
          <w:rFonts w:ascii="宋体" w:hAnsi="宋体" w:hint="eastAsia"/>
          <w:szCs w:val="21"/>
        </w:rPr>
        <w:t>学生</w:t>
      </w:r>
      <w:r>
        <w:rPr>
          <w:rFonts w:ascii="宋体" w:hAnsi="宋体" w:hint="eastAsia"/>
          <w:szCs w:val="21"/>
        </w:rPr>
        <w:t>b</w:t>
      </w:r>
      <w:r>
        <w:rPr>
          <w:rFonts w:ascii="宋体" w:hAnsi="宋体" w:hint="eastAsia"/>
          <w:szCs w:val="21"/>
        </w:rPr>
        <w:t>答：喜欢，我觉得凡高是个正直的人，他通过自己的作品为农民发声，用暗淡的色彩表现出农民生活的不易。</w:t>
      </w:r>
    </w:p>
    <w:p w:rsidR="00D32923" w:rsidRDefault="00322EDE">
      <w:pPr>
        <w:ind w:leftChars="-1" w:left="-2" w:firstLine="420"/>
        <w:rPr>
          <w:rFonts w:ascii="宋体" w:hAnsi="宋体"/>
          <w:szCs w:val="21"/>
        </w:rPr>
      </w:pPr>
      <w:r>
        <w:rPr>
          <w:rFonts w:ascii="宋体" w:hAnsi="宋体" w:hint="eastAsia"/>
          <w:szCs w:val="21"/>
        </w:rPr>
        <w:t>从学生的回答中我们可以看出，笔者的四个问题加上后面的追问是恰如其分的，学生在思考中解决了难题，并且回答的内容生动而在点。</w:t>
      </w:r>
    </w:p>
    <w:p w:rsidR="00D32923" w:rsidRDefault="00322EDE">
      <w:pPr>
        <w:numPr>
          <w:ilvl w:val="0"/>
          <w:numId w:val="1"/>
        </w:numPr>
        <w:rPr>
          <w:rFonts w:ascii="宋体" w:hAnsi="宋体"/>
          <w:szCs w:val="21"/>
        </w:rPr>
      </w:pPr>
      <w:r>
        <w:rPr>
          <w:rFonts w:ascii="宋体" w:hAnsi="宋体" w:hint="eastAsia"/>
          <w:szCs w:val="21"/>
        </w:rPr>
        <w:t>对比式赏析</w:t>
      </w:r>
    </w:p>
    <w:p w:rsidR="00D32923" w:rsidRDefault="00322EDE">
      <w:pPr>
        <w:ind w:leftChars="-135" w:hangingChars="135" w:hanging="283"/>
        <w:rPr>
          <w:rFonts w:ascii="宋体" w:hAnsi="宋体"/>
          <w:b/>
          <w:szCs w:val="21"/>
        </w:rPr>
      </w:pPr>
      <w:r>
        <w:rPr>
          <w:rFonts w:ascii="宋体" w:hAnsi="宋体" w:hint="eastAsia"/>
          <w:szCs w:val="21"/>
        </w:rPr>
        <w:t xml:space="preserve">      </w:t>
      </w:r>
      <w:r>
        <w:rPr>
          <w:rFonts w:ascii="宋体" w:hAnsi="宋体" w:hint="eastAsia"/>
          <w:szCs w:val="21"/>
        </w:rPr>
        <w:t>在美术欣赏中，最常用的欣赏方式是对比式，其作用是把两种或三种相近的作品进行对照比较，突出各自的个性特征和共性特征。本课中，笔者多次运用对比法，如将凡高“早期绘画”和“巴黎时期”作品进行对比，让学生进行分类并自己得出“巴黎时期”作品色彩开始变得“明亮”起来这个关键</w:t>
      </w:r>
      <w:r>
        <w:rPr>
          <w:rFonts w:ascii="宋体" w:hAnsi="宋体" w:hint="eastAsia"/>
          <w:szCs w:val="21"/>
        </w:rPr>
        <w:t>词。接着，笔者在最后又设计了两组对比第一组：马奈的《吹笛少年》</w:t>
      </w:r>
      <w:r>
        <w:rPr>
          <w:rFonts w:ascii="宋体" w:hAnsi="宋体" w:hint="eastAsia"/>
          <w:szCs w:val="21"/>
        </w:rPr>
        <w:t xml:space="preserve"> </w:t>
      </w:r>
      <w:r>
        <w:rPr>
          <w:rFonts w:ascii="宋体" w:hAnsi="宋体" w:hint="eastAsia"/>
          <w:szCs w:val="21"/>
        </w:rPr>
        <w:t>、东山魁夷的《绿》、凡高的《松树》，第二组：莫奈的《睡莲》、米勒《晚钟》、凡高的《麦田乌鸦</w:t>
      </w:r>
      <w:r>
        <w:rPr>
          <w:rFonts w:ascii="宋体" w:hAnsi="宋体" w:hint="eastAsia"/>
          <w:szCs w:val="21"/>
        </w:rPr>
        <w:t xml:space="preserve"> </w:t>
      </w:r>
      <w:r>
        <w:rPr>
          <w:rFonts w:ascii="宋体" w:hAnsi="宋体" w:hint="eastAsia"/>
          <w:szCs w:val="21"/>
        </w:rPr>
        <w:t>》让学生选出凡高的作品，进而测试学生对知识的掌握情况，在对比中学生能迅速找出凡高作品并对选择的原因进行简单的阐述。</w:t>
      </w:r>
    </w:p>
    <w:p w:rsidR="00D32923" w:rsidRDefault="00322EDE">
      <w:pPr>
        <w:rPr>
          <w:rFonts w:ascii="宋体" w:hAnsi="宋体"/>
          <w:b/>
          <w:szCs w:val="21"/>
        </w:rPr>
      </w:pPr>
      <w:r>
        <w:rPr>
          <w:rFonts w:ascii="宋体" w:hAnsi="宋体" w:hint="eastAsia"/>
          <w:b/>
          <w:szCs w:val="21"/>
        </w:rPr>
        <w:t>三、</w:t>
      </w:r>
      <w:r>
        <w:rPr>
          <w:rFonts w:ascii="宋体" w:hAnsi="宋体" w:hint="eastAsia"/>
          <w:b/>
          <w:szCs w:val="21"/>
        </w:rPr>
        <w:t>目标达成综述</w:t>
      </w:r>
    </w:p>
    <w:p w:rsidR="00D32923" w:rsidRDefault="00322EDE">
      <w:pPr>
        <w:ind w:firstLineChars="150" w:firstLine="315"/>
        <w:rPr>
          <w:rFonts w:ascii="宋体" w:hAnsi="宋体"/>
          <w:szCs w:val="21"/>
        </w:rPr>
      </w:pPr>
      <w:r>
        <w:rPr>
          <w:rFonts w:ascii="宋体" w:hAnsi="宋体" w:hint="eastAsia"/>
          <w:szCs w:val="21"/>
        </w:rPr>
        <w:t>在</w:t>
      </w:r>
      <w:proofErr w:type="gramStart"/>
      <w:r>
        <w:rPr>
          <w:rFonts w:ascii="宋体" w:hAnsi="宋体" w:hint="eastAsia"/>
          <w:szCs w:val="21"/>
        </w:rPr>
        <w:t>此次微</w:t>
      </w:r>
      <w:proofErr w:type="gramEnd"/>
      <w:r>
        <w:rPr>
          <w:rFonts w:ascii="宋体" w:hAnsi="宋体" w:hint="eastAsia"/>
          <w:szCs w:val="21"/>
        </w:rPr>
        <w:t>课题的研究中，笔者设定了两个层面的目标一是教师层面的：</w:t>
      </w:r>
      <w:r>
        <w:rPr>
          <w:rFonts w:hint="eastAsia"/>
        </w:rPr>
        <w:t>敢教、能教、乐教、会教；二是学生的层面的：敢说、能说、乐说、会说，总的方向是打破师生对</w:t>
      </w:r>
      <w:r>
        <w:rPr>
          <w:rFonts w:hint="eastAsia"/>
          <w:szCs w:val="21"/>
        </w:rPr>
        <w:t>“欣赏•评述”领域课程的为难心理，从“关注学科”本身转变为“关注学科与关注人”并重的思想。</w:t>
      </w:r>
    </w:p>
    <w:p w:rsidR="00D32923" w:rsidRDefault="00322EDE">
      <w:pPr>
        <w:rPr>
          <w:rFonts w:ascii="宋体" w:hAnsi="宋体"/>
          <w:szCs w:val="21"/>
        </w:rPr>
      </w:pPr>
      <w:r>
        <w:rPr>
          <w:rFonts w:ascii="宋体" w:hAnsi="宋体" w:hint="eastAsia"/>
          <w:szCs w:val="21"/>
        </w:rPr>
        <w:t xml:space="preserve">   </w:t>
      </w:r>
      <w:r>
        <w:rPr>
          <w:rFonts w:ascii="宋体" w:hAnsi="宋体" w:hint="eastAsia"/>
          <w:szCs w:val="21"/>
        </w:rPr>
        <w:t>从教师层面出发，为打破这个“僵局”笔者通过自学、挖掘课程素材、整合素材、构建框架、多重感官体验、新媒体技术渗透等方式为</w:t>
      </w:r>
      <w:r>
        <w:rPr>
          <w:rFonts w:hint="eastAsia"/>
          <w:szCs w:val="21"/>
        </w:rPr>
        <w:t>“欣赏•评述”课输入了一种新的教学理念。《画家凡•高》</w:t>
      </w:r>
      <w:r>
        <w:rPr>
          <w:rFonts w:ascii="宋体" w:hAnsi="宋体" w:hint="eastAsia"/>
          <w:szCs w:val="21"/>
        </w:rPr>
        <w:t xml:space="preserve"> </w:t>
      </w:r>
      <w:r>
        <w:rPr>
          <w:rFonts w:ascii="宋体" w:hAnsi="宋体" w:hint="eastAsia"/>
          <w:szCs w:val="21"/>
        </w:rPr>
        <w:t>教学充分展现了笔者的才华、能力，以及对美术教育事业的热情，这是一种由内向外的力量。正如陶行知先生的名言“捧着一颗心来，不带半根草去”，表达的正是教师对教育事业的真诚与热情。因此通过本课的教学，笔者也基本上迈出了第一步，证明了美术教师只要有信</w:t>
      </w:r>
      <w:r>
        <w:rPr>
          <w:rFonts w:ascii="宋体" w:hAnsi="宋体" w:hint="eastAsia"/>
          <w:szCs w:val="21"/>
        </w:rPr>
        <w:t>心和决心是一定能敢教、能教并且是乐教和会教的。</w:t>
      </w:r>
    </w:p>
    <w:p w:rsidR="00D32923" w:rsidRDefault="00322EDE">
      <w:pPr>
        <w:rPr>
          <w:szCs w:val="21"/>
        </w:rPr>
      </w:pPr>
      <w:r>
        <w:rPr>
          <w:rFonts w:ascii="宋体" w:hAnsi="宋体" w:hint="eastAsia"/>
          <w:szCs w:val="21"/>
        </w:rPr>
        <w:t xml:space="preserve">   </w:t>
      </w:r>
      <w:r>
        <w:rPr>
          <w:rFonts w:ascii="宋体" w:hAnsi="宋体" w:hint="eastAsia"/>
          <w:szCs w:val="21"/>
        </w:rPr>
        <w:t>从学生层面出发，过去笔者在课堂上大部分是回避</w:t>
      </w:r>
      <w:r>
        <w:rPr>
          <w:rFonts w:hint="eastAsia"/>
          <w:szCs w:val="21"/>
        </w:rPr>
        <w:t>“欣赏•评述”课程的，从去年开始笔者开始正视这个问题，但是发现学生评述的语言贫乏、空洞多套话，个性的东西很少，但究其原因，还是教师的引领不到位。通过对本课的学习，学生身上那颗灵敏的心似乎被激活，他们在课堂上有话说了，并且时不时的可以说出很多有个性的语言，例如：“老师，我认为凡高是个天使，但是他却一不小心走进了地狱”多么鲜活而生动的表达，当孩子们真正走进了那个艺术的氛围他们的表达可以是精彩的甚至是惊喜的。</w:t>
      </w:r>
    </w:p>
    <w:p w:rsidR="00D32923" w:rsidRDefault="00322EDE">
      <w:pPr>
        <w:ind w:firstLine="420"/>
        <w:rPr>
          <w:szCs w:val="21"/>
        </w:rPr>
      </w:pPr>
      <w:r>
        <w:rPr>
          <w:rFonts w:hint="eastAsia"/>
          <w:szCs w:val="21"/>
        </w:rPr>
        <w:t>当然，</w:t>
      </w:r>
      <w:r>
        <w:rPr>
          <w:rFonts w:hint="eastAsia"/>
          <w:szCs w:val="21"/>
        </w:rPr>
        <w:t>对于本课的探究仅仅只是笔者对“欣赏•评述”类课程微探究的开始，以此为契机，结合学校搭建的“自主生长式”平台，笔者将继续研究，找到更多适合此类课程的方法进而推而广之。</w:t>
      </w:r>
    </w:p>
    <w:p w:rsidR="00D32923" w:rsidRDefault="00322EDE">
      <w:pPr>
        <w:ind w:firstLineChars="2700" w:firstLine="567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 w:rsidR="00D32923" w:rsidRDefault="00D32923"/>
    <w:p w:rsidR="00D32923" w:rsidRDefault="00D32923"/>
    <w:p w:rsidR="00D32923" w:rsidRDefault="00D32923"/>
    <w:p w:rsidR="00D32923" w:rsidRDefault="00D32923"/>
    <w:p w:rsidR="00D32923" w:rsidRDefault="00D32923"/>
    <w:p w:rsidR="00D32923" w:rsidRDefault="00D32923"/>
    <w:p w:rsidR="00D32923" w:rsidRDefault="00D32923"/>
    <w:p w:rsidR="00D32923" w:rsidRDefault="00322EDE">
      <w:pPr>
        <w:ind w:firstLineChars="400" w:firstLine="1124"/>
        <w:rPr>
          <w:b/>
          <w:bCs/>
          <w:sz w:val="28"/>
          <w:szCs w:val="28"/>
        </w:rPr>
      </w:pPr>
      <w:r>
        <w:rPr>
          <w:rFonts w:hint="eastAsia"/>
          <w:b/>
          <w:bCs/>
          <w:sz w:val="28"/>
          <w:szCs w:val="28"/>
        </w:rPr>
        <w:lastRenderedPageBreak/>
        <w:t>自主生长式教师专业发展理论的生态学解读</w:t>
      </w:r>
    </w:p>
    <w:p w:rsidR="00D32923" w:rsidRDefault="00322EDE">
      <w:pPr>
        <w:ind w:firstLineChars="1900" w:firstLine="3990"/>
      </w:pPr>
      <w:r>
        <w:rPr>
          <w:rFonts w:hint="eastAsia"/>
        </w:rPr>
        <w:t>■　湖北工程学院</w:t>
      </w:r>
      <w:r>
        <w:rPr>
          <w:rFonts w:hint="eastAsia"/>
        </w:rPr>
        <w:t xml:space="preserve">   </w:t>
      </w:r>
      <w:r>
        <w:rPr>
          <w:rFonts w:hint="eastAsia"/>
        </w:rPr>
        <w:t>王成营</w:t>
      </w:r>
    </w:p>
    <w:p w:rsidR="00D32923" w:rsidRDefault="00322EDE">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湖北第二师范学院</w:t>
      </w:r>
      <w:r>
        <w:rPr>
          <w:rFonts w:hint="eastAsia"/>
        </w:rPr>
        <w:t xml:space="preserve"> </w:t>
      </w:r>
      <w:r>
        <w:rPr>
          <w:rFonts w:hint="eastAsia"/>
        </w:rPr>
        <w:t>潘海燕</w:t>
      </w:r>
    </w:p>
    <w:p w:rsidR="00D32923" w:rsidRDefault="00D32923"/>
    <w:p w:rsidR="00D32923" w:rsidRDefault="00322EDE">
      <w:r>
        <w:rPr>
          <w:rFonts w:hint="eastAsia"/>
        </w:rPr>
        <w:t xml:space="preserve">  </w:t>
      </w:r>
      <w:r>
        <w:rPr>
          <w:rFonts w:hint="eastAsia"/>
        </w:rPr>
        <w:t xml:space="preserve">   </w:t>
      </w:r>
      <w:r>
        <w:rPr>
          <w:rFonts w:hint="eastAsia"/>
        </w:rPr>
        <w:t>从研究取向看，国内外教师专业发展研究可分为三种取向：（</w:t>
      </w:r>
      <w:r>
        <w:rPr>
          <w:rFonts w:hint="eastAsia"/>
        </w:rPr>
        <w:t>1</w:t>
      </w:r>
      <w:r>
        <w:rPr>
          <w:rFonts w:hint="eastAsia"/>
        </w:rPr>
        <w:t>）以“理念</w:t>
      </w:r>
      <w:r>
        <w:rPr>
          <w:rFonts w:hint="eastAsia"/>
        </w:rPr>
        <w:t>-</w:t>
      </w:r>
      <w:r>
        <w:rPr>
          <w:rFonts w:hint="eastAsia"/>
        </w:rPr>
        <w:t>更新”为主的“外铄”型研究取向，即主张在外部社会组织的推动和制度的规约下，以技术能力的训练提升和知识的充实完善为目标，通过各类培训和讲座，向教师传播各种现代教育理论，使教师通过更新理念实现专业发展；（</w:t>
      </w:r>
      <w:r>
        <w:rPr>
          <w:rFonts w:hint="eastAsia"/>
        </w:rPr>
        <w:t>2</w:t>
      </w:r>
      <w:r>
        <w:rPr>
          <w:rFonts w:hint="eastAsia"/>
        </w:rPr>
        <w:t>）以“实践</w:t>
      </w:r>
      <w:r>
        <w:rPr>
          <w:rFonts w:hint="eastAsia"/>
        </w:rPr>
        <w:t>-</w:t>
      </w:r>
      <w:r>
        <w:rPr>
          <w:rFonts w:hint="eastAsia"/>
        </w:rPr>
        <w:t>反思”为主的“内塑”型研究取向，即主张以教师个体自身需要和价值追求为动力，以个性情感的陶冶和整个生命的体验提升为目的，通过自觉地对自我教学经验进行总结和反思实现专业发展；（</w:t>
      </w:r>
      <w:r>
        <w:rPr>
          <w:rFonts w:hint="eastAsia"/>
        </w:rPr>
        <w:t>3</w:t>
      </w:r>
      <w:r>
        <w:rPr>
          <w:rFonts w:hint="eastAsia"/>
        </w:rPr>
        <w:t>）以“生态</w:t>
      </w:r>
      <w:r>
        <w:rPr>
          <w:rFonts w:hint="eastAsia"/>
        </w:rPr>
        <w:t>-</w:t>
      </w:r>
      <w:r>
        <w:rPr>
          <w:rFonts w:hint="eastAsia"/>
        </w:rPr>
        <w:t>优化”为主的“外</w:t>
      </w:r>
      <w:proofErr w:type="gramStart"/>
      <w:r>
        <w:rPr>
          <w:rFonts w:hint="eastAsia"/>
        </w:rPr>
        <w:t>铄</w:t>
      </w:r>
      <w:proofErr w:type="gramEnd"/>
      <w:r>
        <w:rPr>
          <w:rFonts w:hint="eastAsia"/>
        </w:rPr>
        <w:t>+</w:t>
      </w:r>
      <w:r>
        <w:rPr>
          <w:rFonts w:hint="eastAsia"/>
        </w:rPr>
        <w:t>内塑”</w:t>
      </w:r>
      <w:proofErr w:type="gramStart"/>
      <w:r>
        <w:rPr>
          <w:rFonts w:hint="eastAsia"/>
        </w:rPr>
        <w:t>型研究</w:t>
      </w:r>
      <w:proofErr w:type="gramEnd"/>
      <w:r>
        <w:rPr>
          <w:rFonts w:hint="eastAsia"/>
        </w:rPr>
        <w:t>取向，即主张</w:t>
      </w:r>
      <w:r>
        <w:rPr>
          <w:rFonts w:hint="eastAsia"/>
        </w:rPr>
        <w:t>将教师专业发展置于教师所处的社会生态系统中，通过优化系统中的各个要素之间的关系，调动教师自身和外部环境两个方面的积极因素促进教师专业发展。由于“外铄”取向中教师个体处于被动消极状态，“内塑”取向中忽视了外部环境对教师个体发展所形成的激励与引导，或者阻隔与抑制作用，因此“生态</w:t>
      </w:r>
      <w:r>
        <w:rPr>
          <w:rFonts w:hint="eastAsia"/>
        </w:rPr>
        <w:t>-</w:t>
      </w:r>
      <w:r>
        <w:rPr>
          <w:rFonts w:hint="eastAsia"/>
        </w:rPr>
        <w:t>优化”取向的教师专业发展研究成为当前教师专业发展研究的重要方向。</w:t>
      </w:r>
    </w:p>
    <w:p w:rsidR="00D32923" w:rsidRDefault="00322EDE">
      <w:r>
        <w:rPr>
          <w:rFonts w:hint="eastAsia"/>
        </w:rPr>
        <w:t xml:space="preserve">　　湖北省第二师范学院潘海燕教授及其团队提出的自主生长式教师专业发展理论，将教师专业发展建立在“自我经验”基础上，同时还强调了校本研修与教师发展共同体，概括了教师专业发展</w:t>
      </w:r>
      <w:r>
        <w:rPr>
          <w:rFonts w:hint="eastAsia"/>
        </w:rPr>
        <w:t>的基本路径，即：首先通过对教学实践经验的内省反思，优化放大为“事例经验”，其次将相关事例经验整合成能深入全面认识问题的“类经验”，再次将各种“类经验”凝练升华为指导专业教学实践的“经验体系”，最后再将“经验体系”与专业实践相结合形成具有鲜明教师个性特点和艺术特征的“实践智慧”；进而提炼出自主生长式教师专业发展的三个实现范式：“自修—反思式”的校本研修模式、“自主生长课堂”的教学模式、“自主生长取向”的师范生培养模式。可以说，该理论从自主生长的视角探讨教师专业发展问题，既强调了教师在专业发展中的主体能动性，又</w:t>
      </w:r>
      <w:r>
        <w:rPr>
          <w:rFonts w:hint="eastAsia"/>
        </w:rPr>
        <w:t>突出了校本研修中团队合作在理念更新中的“外铄”作用，是一种“生态——优化”取向的教师专业发展理论。</w:t>
      </w:r>
    </w:p>
    <w:p w:rsidR="00D32923" w:rsidRDefault="00322EDE">
      <w:r>
        <w:rPr>
          <w:rFonts w:hint="eastAsia"/>
        </w:rPr>
        <w:t xml:space="preserve">　　然而，在该理论实验推广的十几年中，一些实验学校因校长更换、缺乏有效组织、没有专业团队等因素而中止实验，一些教师也随着时间消逝，因缺乏外部激励和发展成就不被认可等原因渐渐失去生长动力，迷失生长方向。为此，从生态学生态系统理论出发，关注和研究教师专业自主生长的外部环境，建立教师专业自主生长的生态系统，分析和探讨生态系统与教师个体专业发展之间的互动关系和规律，是自主生长式教师专业发展理论体系建构的一个重要方面，</w:t>
      </w:r>
      <w:r>
        <w:rPr>
          <w:rFonts w:hint="eastAsia"/>
        </w:rPr>
        <w:t>是要着力研究的。从生态系统角度看，自主生长式教师专业发展并不是教师独立生长，而是处于一定的社会生态系统中，受系统中其他影响因素和整个系统文化的影响。对自主生长式教师专业发展理论进行生态系统分析有助于全面发现教师专业自主生长的规律，有助于理解教师专业自主生长的实现条件和生长环境，为促进教师更好地专业生长创设适应的氛围和环境。</w:t>
      </w:r>
    </w:p>
    <w:p w:rsidR="00D32923" w:rsidRDefault="00322EDE">
      <w:r>
        <w:rPr>
          <w:rFonts w:hint="eastAsia"/>
        </w:rPr>
        <w:t xml:space="preserve">　　生态系统理论主要基于三个基本假设：（</w:t>
      </w:r>
      <w:r>
        <w:rPr>
          <w:rFonts w:hint="eastAsia"/>
        </w:rPr>
        <w:t>1</w:t>
      </w:r>
      <w:r>
        <w:rPr>
          <w:rFonts w:hint="eastAsia"/>
        </w:rPr>
        <w:t>）生物与环境是不可侵害的整体。（</w:t>
      </w:r>
      <w:r>
        <w:rPr>
          <w:rFonts w:hint="eastAsia"/>
        </w:rPr>
        <w:t>2</w:t>
      </w:r>
      <w:r>
        <w:rPr>
          <w:rFonts w:hint="eastAsia"/>
        </w:rPr>
        <w:t>）在自然界的一定的空间内，生物与环境构成的统一整体，称为生态系统。（</w:t>
      </w:r>
      <w:r>
        <w:rPr>
          <w:rFonts w:hint="eastAsia"/>
        </w:rPr>
        <w:t>3</w:t>
      </w:r>
      <w:r>
        <w:rPr>
          <w:rFonts w:hint="eastAsia"/>
        </w:rPr>
        <w:t>）世界上的任何生物都是在一定的生态系统中</w:t>
      </w:r>
      <w:r>
        <w:rPr>
          <w:rFonts w:hint="eastAsia"/>
        </w:rPr>
        <w:t>，通过自身与外部环境的物质与能量交换，完成孕育、生长与成熟的生长过程。因此，生态系统本质上是由生物与非生物相互作用结合而成的结构有序的系统。本文主要从要素结构、功能结构与时空结构三个基本维度对自主生长式教师专业发展进行生态系统分析。</w:t>
      </w:r>
    </w:p>
    <w:p w:rsidR="00D32923" w:rsidRDefault="00322EDE">
      <w:pPr>
        <w:rPr>
          <w:b/>
          <w:bCs/>
        </w:rPr>
      </w:pPr>
      <w:r>
        <w:rPr>
          <w:rFonts w:hint="eastAsia"/>
        </w:rPr>
        <w:t xml:space="preserve">　　</w:t>
      </w:r>
      <w:r>
        <w:rPr>
          <w:rFonts w:hint="eastAsia"/>
          <w:b/>
          <w:bCs/>
        </w:rPr>
        <w:t>一、自主生长式教师专业发展生态系统的要素结构</w:t>
      </w:r>
    </w:p>
    <w:p w:rsidR="00D32923" w:rsidRDefault="00322EDE">
      <w:r>
        <w:rPr>
          <w:rFonts w:hint="eastAsia"/>
        </w:rPr>
        <w:t xml:space="preserve">　　要素结构分析主要是从生态系统的生态要素出发，分析生态系统中的基本生态单元种</w:t>
      </w:r>
      <w:r>
        <w:rPr>
          <w:rFonts w:hint="eastAsia"/>
        </w:rPr>
        <w:lastRenderedPageBreak/>
        <w:t>类、数量及其在生态系统中的分布。显然，对于生态系统中的个体来说，生态系统中的各个要素对个体发展产生的影响是不同的。依据分析目的不同，生态系统的要素可以</w:t>
      </w:r>
      <w:r>
        <w:rPr>
          <w:rFonts w:hint="eastAsia"/>
        </w:rPr>
        <w:t>分为直接影响要素与间接影响要素、主要影响要素与次要影响要素等不同类型。</w:t>
      </w:r>
    </w:p>
    <w:p w:rsidR="00D32923" w:rsidRDefault="00322EDE">
      <w:r>
        <w:rPr>
          <w:rFonts w:hint="eastAsia"/>
        </w:rPr>
        <w:t xml:space="preserve">　　任何生命的生长都是在一个生态系统中通过生命体与外部环境间不断的能量交换实现的，教师个体在社会生态系统中的专业成长过程与树在自然生态系统中的生长过程是同构的。在生长树生态系统中，生长树的生命是从种子（根和苗）开始的，苗从何处分枝，开什么花，结什么果，除去源自基因的遗传因素外，主要是在太阳、狂风、暴雨、大雪，杂草、落叶、土壤、水分等共同构成的生态系统中通过自主选择性适应决定的。同理，教师的专业发展是从对人生的价值追求和对专业与职业的选择</w:t>
      </w:r>
      <w:r>
        <w:rPr>
          <w:rFonts w:hint="eastAsia"/>
        </w:rPr>
        <w:t>开始的，教师的专业发展动力、发展过程与专业成就是在复杂的社会系统中经历名利、地位、诱惑、压力等的各种考验，经历多次艰难的自主建构、适应与选择，通过实践活动实现的，体现着个体的价值取向、人生态度和职业追求。</w:t>
      </w:r>
    </w:p>
    <w:p w:rsidR="00D32923" w:rsidRDefault="00322EDE">
      <w:r>
        <w:rPr>
          <w:rFonts w:hint="eastAsia"/>
        </w:rPr>
        <w:t xml:space="preserve">　　在自主生长式教师专业发展生态系统中，影响教师自主生长进程的要素主要包括：（</w:t>
      </w:r>
      <w:r>
        <w:rPr>
          <w:rFonts w:hint="eastAsia"/>
        </w:rPr>
        <w:t>1</w:t>
      </w:r>
      <w:r>
        <w:rPr>
          <w:rFonts w:hint="eastAsia"/>
        </w:rPr>
        <w:t>）教师的专业初心。它是决定教师自主生长是否发生，能否持久的“基因”性根本要素，支持教师克服发展中的一切困难，不断超越自我。（</w:t>
      </w:r>
      <w:r>
        <w:rPr>
          <w:rFonts w:hint="eastAsia"/>
        </w:rPr>
        <w:t>2</w:t>
      </w:r>
      <w:r>
        <w:rPr>
          <w:rFonts w:hint="eastAsia"/>
        </w:rPr>
        <w:t>）教师的专业经验（特别是自我经验）。它是决定教师自主生长能力大小的“根系”性要素，也是最活跃的要素，</w:t>
      </w:r>
      <w:r>
        <w:rPr>
          <w:rFonts w:hint="eastAsia"/>
        </w:rPr>
        <w:t>会使生长树伴随着自我经验的生长变得更加粗壮，能够帮助教师建立起自我强化的良性生长正循环。正如生长树的挺拔“树冠”，其大小实际上是由深埋地下的“根系”决定一样，教师的专业能力和行为从根本上说是由教师的专业经验决定的。（</w:t>
      </w:r>
      <w:r>
        <w:rPr>
          <w:rFonts w:hint="eastAsia"/>
        </w:rPr>
        <w:t>3</w:t>
      </w:r>
      <w:r>
        <w:rPr>
          <w:rFonts w:hint="eastAsia"/>
        </w:rPr>
        <w:t>）教师的学习能力。它是决定教师自主生长潜力大小的“土壤”性要素，能将外部的各种资源吸引、吸收、沉淀在自己周围，随时为“根系”提供所需要的营养，促进自我经验的生长。（</w:t>
      </w:r>
      <w:r>
        <w:rPr>
          <w:rFonts w:hint="eastAsia"/>
        </w:rPr>
        <w:t>5</w:t>
      </w:r>
      <w:r>
        <w:rPr>
          <w:rFonts w:hint="eastAsia"/>
        </w:rPr>
        <w:t>）教师的阅读习惯。它是保持教师自主生长活力必不可少的“水分”性要素。教师几天不阅读可能感受不出什么，但时间长了，专业生长之“树”</w:t>
      </w:r>
      <w:r>
        <w:rPr>
          <w:rFonts w:hint="eastAsia"/>
        </w:rPr>
        <w:t>必将慢慢枯萎、落叶。（</w:t>
      </w:r>
      <w:r>
        <w:rPr>
          <w:rFonts w:hint="eastAsia"/>
        </w:rPr>
        <w:t>6</w:t>
      </w:r>
      <w:r>
        <w:rPr>
          <w:rFonts w:hint="eastAsia"/>
        </w:rPr>
        <w:t>）教师的生活因素。它是教师自主生长不可或缺的“杂草”性要素，既可以默默地帮助教师整合所得的各种学习资源，又可以在关键时候为教师自主生长提供意想不到的支持。（</w:t>
      </w:r>
      <w:r>
        <w:rPr>
          <w:rFonts w:hint="eastAsia"/>
        </w:rPr>
        <w:t>7</w:t>
      </w:r>
      <w:r>
        <w:rPr>
          <w:rFonts w:hint="eastAsia"/>
        </w:rPr>
        <w:t>）外部的激励。它是促进教师自主生长的“太阳”性要素，为教师专业发展提供外部支撑力量。教师专业自主生长的外部激励与学校校长的领导能力，学校的管理制度、奖罚制度等密切相关。（</w:t>
      </w:r>
      <w:r>
        <w:rPr>
          <w:rFonts w:hint="eastAsia"/>
        </w:rPr>
        <w:t>8</w:t>
      </w:r>
      <w:r>
        <w:rPr>
          <w:rFonts w:hint="eastAsia"/>
        </w:rPr>
        <w:t>）外部的困难。它是砥砺教师自主生长的“暴雨、狂风、大雪”性要素，既是对教师自主生长的考验，同时为教师自主生长的带来营养，使教师在逆境中变得更加强大。（</w:t>
      </w:r>
      <w:r>
        <w:rPr>
          <w:rFonts w:hint="eastAsia"/>
        </w:rPr>
        <w:t>9</w:t>
      </w:r>
      <w:r>
        <w:rPr>
          <w:rFonts w:hint="eastAsia"/>
        </w:rPr>
        <w:t>）外部</w:t>
      </w:r>
      <w:r>
        <w:rPr>
          <w:rFonts w:hint="eastAsia"/>
        </w:rPr>
        <w:t>文化。它是教师自主生长感受</w:t>
      </w:r>
      <w:proofErr w:type="gramStart"/>
      <w:r>
        <w:rPr>
          <w:rFonts w:hint="eastAsia"/>
        </w:rPr>
        <w:t>不到却也</w:t>
      </w:r>
      <w:proofErr w:type="gramEnd"/>
      <w:r>
        <w:rPr>
          <w:rFonts w:hint="eastAsia"/>
        </w:rPr>
        <w:t>无法躲避的“空气”性要素，它以家庭文化、学校文化、班级文化、社会文化等形式潜移默化地影响着教师自主生长的全过程。</w:t>
      </w:r>
    </w:p>
    <w:p w:rsidR="00D32923" w:rsidRDefault="00322EDE">
      <w:pPr>
        <w:rPr>
          <w:b/>
          <w:bCs/>
        </w:rPr>
      </w:pPr>
      <w:r>
        <w:rPr>
          <w:rFonts w:hint="eastAsia"/>
        </w:rPr>
        <w:t xml:space="preserve">　　</w:t>
      </w:r>
      <w:r>
        <w:rPr>
          <w:rFonts w:hint="eastAsia"/>
          <w:b/>
          <w:bCs/>
        </w:rPr>
        <w:t>二、自主生长式教师专业发展生态系统的功能结构</w:t>
      </w:r>
    </w:p>
    <w:p w:rsidR="00D32923" w:rsidRDefault="00322EDE">
      <w:r>
        <w:rPr>
          <w:rFonts w:hint="eastAsia"/>
        </w:rPr>
        <w:t xml:space="preserve">　　功能结构分析主要是从生态系统中子系统的功能出发，分析生态系统的子系统构成及子系统之间的作用关系对个体发展发展的影响。美国心理学家布朗芬布伦纳（</w:t>
      </w:r>
      <w:r>
        <w:rPr>
          <w:rFonts w:hint="eastAsia"/>
        </w:rPr>
        <w:t>Urie Bronfenbrenner</w:t>
      </w:r>
      <w:r>
        <w:rPr>
          <w:rFonts w:hint="eastAsia"/>
        </w:rPr>
        <w:t>）提出的生态系统理论（</w:t>
      </w:r>
      <w:r>
        <w:rPr>
          <w:rFonts w:hint="eastAsia"/>
        </w:rPr>
        <w:t>ecological systems theory</w:t>
      </w:r>
      <w:r>
        <w:rPr>
          <w:rFonts w:hint="eastAsia"/>
        </w:rPr>
        <w:t>），认为个体发展总是嵌套于相互影响的一系列环境系统之中，在</w:t>
      </w:r>
      <w:r>
        <w:rPr>
          <w:rFonts w:hint="eastAsia"/>
        </w:rPr>
        <w:t>这些系统中，系统与个体相互作用并影响着个体发展。通过优化和改变系统结构和运行就可以有效影响个体的生长进程，实现所期望的发展目标。</w:t>
      </w:r>
    </w:p>
    <w:p w:rsidR="00D32923" w:rsidRDefault="00322EDE">
      <w:r>
        <w:rPr>
          <w:rFonts w:hint="eastAsia"/>
        </w:rPr>
        <w:t xml:space="preserve">　　依据生态系统理论，教师个体专业发展所处的社会背景是一个生态系统。自主生长式教师专业发展生态系统中由小到大包括微观系统、中间系统、外层系统以及宏观系统共四个嵌套式系统。（</w:t>
      </w:r>
      <w:r>
        <w:rPr>
          <w:rFonts w:hint="eastAsia"/>
        </w:rPr>
        <w:t>1</w:t>
      </w:r>
      <w:r>
        <w:rPr>
          <w:rFonts w:hint="eastAsia"/>
        </w:rPr>
        <w:t>）微观系统（</w:t>
      </w:r>
      <w:r>
        <w:rPr>
          <w:rFonts w:hint="eastAsia"/>
        </w:rPr>
        <w:t>microsystem</w:t>
      </w:r>
      <w:r>
        <w:rPr>
          <w:rFonts w:hint="eastAsia"/>
        </w:rPr>
        <w:t>），是指生态系统中与个体活动和交往直接相关的那部分环境，是生态系统的最里层。具体来说，影响教师自主生长的微观系统主要包括学校系统、班级系统、家庭系统、社区系统等。显然，各个微</w:t>
      </w:r>
      <w:r>
        <w:rPr>
          <w:rFonts w:hint="eastAsia"/>
        </w:rPr>
        <w:t>观系统也是影响个体发展的直接因素。（</w:t>
      </w:r>
      <w:r>
        <w:rPr>
          <w:rFonts w:hint="eastAsia"/>
        </w:rPr>
        <w:t>2</w:t>
      </w:r>
      <w:r>
        <w:rPr>
          <w:rFonts w:hint="eastAsia"/>
        </w:rPr>
        <w:t>）中间系统（</w:t>
      </w:r>
      <w:r>
        <w:rPr>
          <w:rFonts w:hint="eastAsia"/>
        </w:rPr>
        <w:t>mesosystem</w:t>
      </w:r>
      <w:r>
        <w:rPr>
          <w:rFonts w:hint="eastAsia"/>
        </w:rPr>
        <w:t>），是指与个体活动和交往直接相关的各个微观系统之间的联系或相互协同关系。具体来说，影响教师自主生长的中</w:t>
      </w:r>
      <w:proofErr w:type="gramStart"/>
      <w:r>
        <w:rPr>
          <w:rFonts w:hint="eastAsia"/>
        </w:rPr>
        <w:t>观系统</w:t>
      </w:r>
      <w:proofErr w:type="gramEnd"/>
      <w:r>
        <w:rPr>
          <w:rFonts w:hint="eastAsia"/>
        </w:rPr>
        <w:t>主要是指家庭、学校、班</w:t>
      </w:r>
      <w:r>
        <w:rPr>
          <w:rFonts w:hint="eastAsia"/>
        </w:rPr>
        <w:lastRenderedPageBreak/>
        <w:t>级三者对教师自主生长产生的影响力的相互作用。显然，如果各个微观系统之间是协同的，具有较强的积极的正向联系，那么教师自主生长就可能实现最优化。相反，各个微观系统之间是非协同的，或者说是对立的，微观系统之间就会形成内耗，产生非积极的复杂联系，那么教师自主生长就会受到不良影响，产生消极后果。（</w:t>
      </w:r>
      <w:r>
        <w:rPr>
          <w:rFonts w:hint="eastAsia"/>
        </w:rPr>
        <w:t>3</w:t>
      </w:r>
      <w:r>
        <w:rPr>
          <w:rFonts w:hint="eastAsia"/>
        </w:rPr>
        <w:t>）外层系统（</w:t>
      </w:r>
      <w:r>
        <w:rPr>
          <w:rFonts w:hint="eastAsia"/>
        </w:rPr>
        <w:t>exosy</w:t>
      </w:r>
      <w:r>
        <w:rPr>
          <w:rFonts w:hint="eastAsia"/>
        </w:rPr>
        <w:t>stem</w:t>
      </w:r>
      <w:r>
        <w:rPr>
          <w:rFonts w:hint="eastAsia"/>
        </w:rPr>
        <w:t>），是指处于中间系统之外，对个体发展产生间接影响的因素构成的系统，包括了对微观系统产生直接和间接影响的各种因素。具体而言，影响教师自主生的外层系统是复杂的。例如，影响教师家庭的因素可能有父母的工作单位，子女就学的学校，家庭所在小区的物业等；影响教师所在学校的因素可能有学校的上级主管部门，同城的类型学校，与学校有合作关系的各单位等；影响班级的因素可能学生的父母、同年级的其他班级等。（</w:t>
      </w:r>
      <w:r>
        <w:rPr>
          <w:rFonts w:hint="eastAsia"/>
        </w:rPr>
        <w:t>4</w:t>
      </w:r>
      <w:r>
        <w:rPr>
          <w:rFonts w:hint="eastAsia"/>
        </w:rPr>
        <w:t>）宏观系统（</w:t>
      </w:r>
      <w:r>
        <w:rPr>
          <w:rFonts w:hint="eastAsia"/>
        </w:rPr>
        <w:t>macrosystem</w:t>
      </w:r>
      <w:r>
        <w:rPr>
          <w:rFonts w:hint="eastAsia"/>
        </w:rPr>
        <w:t>），是指存在于以上</w:t>
      </w:r>
      <w:r>
        <w:rPr>
          <w:rFonts w:hint="eastAsia"/>
        </w:rPr>
        <w:t>3</w:t>
      </w:r>
      <w:r>
        <w:rPr>
          <w:rFonts w:hint="eastAsia"/>
        </w:rPr>
        <w:t>个系统中直接或间接地影响个体发展的文化、亚文化和社会环境等意识形</w:t>
      </w:r>
      <w:r>
        <w:rPr>
          <w:rFonts w:hint="eastAsia"/>
        </w:rPr>
        <w:t>态因素。具体来说，影响教师自主生长的宏观系统泛指教师所生活其中的各种文化，经历接触到的各种文化以及通过各种途径了解到的各种文化。</w:t>
      </w:r>
    </w:p>
    <w:p w:rsidR="00D32923" w:rsidRDefault="00322EDE">
      <w:pPr>
        <w:rPr>
          <w:b/>
          <w:bCs/>
        </w:rPr>
      </w:pPr>
      <w:r>
        <w:rPr>
          <w:rFonts w:hint="eastAsia"/>
        </w:rPr>
        <w:t xml:space="preserve">　</w:t>
      </w:r>
      <w:r>
        <w:rPr>
          <w:rFonts w:hint="eastAsia"/>
          <w:b/>
          <w:bCs/>
        </w:rPr>
        <w:t xml:space="preserve">　三、自主生长式教师专业发展生态系统的时空结构</w:t>
      </w:r>
    </w:p>
    <w:p w:rsidR="00D32923" w:rsidRDefault="00322EDE">
      <w:r>
        <w:rPr>
          <w:rFonts w:hint="eastAsia"/>
        </w:rPr>
        <w:t xml:space="preserve">　　时空结构分析主要是从生态系统的时空存在出发，分析生态要素在空间上和时间上的分布、配置和形态变化特征。生态系统的空间结构随着时间变化而变化。生态系统在一定的空间和时间内不断运动变化，生态系统的各个生态要素之间相互影响、相互制约，在一定时期内处于相对稳定的动态平衡结构，表现出一定的封闭性和独立性。但生态系统是开放系统，需要不断地与</w:t>
      </w:r>
      <w:r>
        <w:rPr>
          <w:rFonts w:hint="eastAsia"/>
        </w:rPr>
        <w:t>外部环境进行能量和物质交换，以便维系自身的平衡与稳定，否则就会崩溃分解，因而也表现出一定的开放性和协调性。</w:t>
      </w:r>
    </w:p>
    <w:p w:rsidR="00D32923" w:rsidRDefault="00322EDE">
      <w:r>
        <w:rPr>
          <w:rFonts w:hint="eastAsia"/>
        </w:rPr>
        <w:t xml:space="preserve">　　从时间维度看，在自主生长式教师专业发展生态系统中，教师专业发展可划分为三个时间量度：（</w:t>
      </w:r>
      <w:r>
        <w:rPr>
          <w:rFonts w:hint="eastAsia"/>
        </w:rPr>
        <w:t>1</w:t>
      </w:r>
      <w:r>
        <w:rPr>
          <w:rFonts w:hint="eastAsia"/>
        </w:rPr>
        <w:t>）短时间量度（</w:t>
      </w:r>
      <w:r>
        <w:rPr>
          <w:rFonts w:hint="eastAsia"/>
        </w:rPr>
        <w:t>1-3</w:t>
      </w:r>
      <w:r>
        <w:rPr>
          <w:rFonts w:hint="eastAsia"/>
        </w:rPr>
        <w:t>年）。教师能够掌握自主生长的基本方法，感悟到专业发展的重要性必要性，初步形成了属于个体的比较稳定的专业发展生态系统；（</w:t>
      </w:r>
      <w:r>
        <w:rPr>
          <w:rFonts w:hint="eastAsia"/>
        </w:rPr>
        <w:t>2</w:t>
      </w:r>
      <w:r>
        <w:rPr>
          <w:rFonts w:hint="eastAsia"/>
        </w:rPr>
        <w:t>）中时间量度（</w:t>
      </w:r>
      <w:r>
        <w:rPr>
          <w:rFonts w:hint="eastAsia"/>
        </w:rPr>
        <w:t>3-10</w:t>
      </w:r>
      <w:r>
        <w:rPr>
          <w:rFonts w:hint="eastAsia"/>
        </w:rPr>
        <w:t>年）。教师对专业发展有了更高层次的认识，积累了更加丰富的专业发展资源，建立起更大的专业发展生态系统，具备了更强的自我效能分析能力和自我调节能力，从而表</w:t>
      </w:r>
      <w:r>
        <w:rPr>
          <w:rFonts w:hint="eastAsia"/>
        </w:rPr>
        <w:t>现出坚强的自主生长能力；（</w:t>
      </w:r>
      <w:r>
        <w:rPr>
          <w:rFonts w:hint="eastAsia"/>
        </w:rPr>
        <w:t>3</w:t>
      </w:r>
      <w:r>
        <w:rPr>
          <w:rFonts w:hint="eastAsia"/>
        </w:rPr>
        <w:t>）长时间量度（</w:t>
      </w:r>
      <w:r>
        <w:rPr>
          <w:rFonts w:hint="eastAsia"/>
        </w:rPr>
        <w:t>10</w:t>
      </w:r>
      <w:r>
        <w:rPr>
          <w:rFonts w:hint="eastAsia"/>
        </w:rPr>
        <w:t>年以上）。教师专业发展生态系统更加开放、强大、稳定，已经形成自主生长的专业发展习惯，不仅能够实现系统内的信息融合，而且能够与外部系统进行更有效的信息整合，从而表现出较高的专业水平和能力。。</w:t>
      </w:r>
    </w:p>
    <w:p w:rsidR="00D32923" w:rsidRDefault="00322EDE">
      <w:r>
        <w:rPr>
          <w:rFonts w:hint="eastAsia"/>
        </w:rPr>
        <w:t xml:space="preserve">　　从空间维度看，在自主成长式教师专业发展生态系统中，对教师专业成长存在间接影响的外层系统和宏观系统在较长时间内是稳定的，除非发生诸如学校“撤并”那样的重大事件，对教师专业成长的影响是长期的、持续的、稳定的。但在对教师专业成长具有直接影响的微观与中间系统中，教师个体与微观系统</w:t>
      </w:r>
      <w:r>
        <w:rPr>
          <w:rFonts w:hint="eastAsia"/>
        </w:rPr>
        <w:t>、中间系统的相互关系都是双向的。教师个体对学校、家庭、教室、社区四个微观系统分别扮演职员、父母（子女）、教师、公民四个角色，在整个微观系统内发挥着不可替代的作用，但学校文化、家庭文化、课堂文化、社区文化又直接影响着教师的情感、态度、行为。例如，学校同事之间关系融洽则会促进教师专业发展，反之则会打击抑制教师的发展意愿和积极性。家庭中夫妻关系不和，儿女比较叛逆等不和谐因素则会直接导致教师无心发展。课堂上学生不配合教师的组织和指导，甚至顶撞老师，教师就会在心理上产生一种挫败感，从而丧失自主发展的动力。相反，如果以</w:t>
      </w:r>
      <w:r>
        <w:rPr>
          <w:rFonts w:hint="eastAsia"/>
        </w:rPr>
        <w:t>上关系都是正向的，则会为教师专业自主生长注入强大的正能量，促使教师专业水平不断提升。当这种交互反应很好地关系经常地、稳定地发生时，就会对教师专业发展产生持久的作用，形成教师专业自主生长习惯。</w:t>
      </w:r>
    </w:p>
    <w:p w:rsidR="00D32923" w:rsidRDefault="00322EDE">
      <w:r>
        <w:rPr>
          <w:rFonts w:hint="eastAsia"/>
        </w:rPr>
        <w:t xml:space="preserve">　　需要特别指出的是，校长在自主成长式教师专业发展中具有至关重要的作用。例如，在校本研修中，学校是研修的主阵地，校长是第一责任人。一个好校长会依据教师自主生长的需要，通过制定管理制度、奖罚制度、研修制度等一系列制度和有效的组织建设，把学校的发展与教师的发展融为一体，充分发挥骨干教师在教师自主生长中的引领和示范作用，有效</w:t>
      </w:r>
      <w:r>
        <w:rPr>
          <w:rFonts w:hint="eastAsia"/>
        </w:rPr>
        <w:lastRenderedPageBreak/>
        <w:t>激发全体教师的主体意识，促使教师全员参与到学校的发展目标和本岗位的工作目标的制定和实施过程中，关注教育教学实践中的真问题、急问题，在实践中认识自我、定位自我、评价自我，发现自身的不足和缺点，找到自主生长的方向，获得自主生长的动力，从而使得校长与教师在共同的自修、反思、交流、欣赏、共进活动中和谐相处，共同发展。</w:t>
      </w:r>
    </w:p>
    <w:p w:rsidR="00D32923" w:rsidRDefault="00322EDE">
      <w:r>
        <w:rPr>
          <w:rFonts w:hint="eastAsia"/>
        </w:rPr>
        <w:t xml:space="preserve">　　综上所述，通过对自主生长式教师专业发展生态系统的分析可以得出如下结论：（</w:t>
      </w:r>
      <w:r>
        <w:rPr>
          <w:rFonts w:hint="eastAsia"/>
        </w:rPr>
        <w:t>1</w:t>
      </w:r>
      <w:r>
        <w:rPr>
          <w:rFonts w:hint="eastAsia"/>
        </w:rPr>
        <w:t>）自主生长式教师专业发展理论不仅关注教师自身“事例经验”、“类经验”、“经验体系”的转化和提升，同时要重视教师个体与其有直接或间接联系的社会生态环境之间的互动——相互影响和相互制约，而社会生态环境又复杂地影响着个体的发展。（</w:t>
      </w:r>
      <w:r>
        <w:rPr>
          <w:rFonts w:hint="eastAsia"/>
        </w:rPr>
        <w:t>2</w:t>
      </w:r>
      <w:r>
        <w:rPr>
          <w:rFonts w:hint="eastAsia"/>
        </w:rPr>
        <w:t>）影响教师专业自主成长的因素不仅来自学校，来自课堂，来自家庭，还来自社会生活的各个领域。要把这么复杂的社会系统影响有效引导到促进教师专业成长的方向上，需要教师自我与其他社会角色的协调一致和密切配合，需要善于协</w:t>
      </w:r>
      <w:r>
        <w:rPr>
          <w:rFonts w:hint="eastAsia"/>
        </w:rPr>
        <w:t>调学校教师、家庭成员和社会角色之间的各种影响。（</w:t>
      </w:r>
      <w:r>
        <w:rPr>
          <w:rFonts w:hint="eastAsia"/>
        </w:rPr>
        <w:t>3</w:t>
      </w:r>
      <w:r>
        <w:rPr>
          <w:rFonts w:hint="eastAsia"/>
        </w:rPr>
        <w:t>）教师自主生长是有条件的，但它不是杜威所说的个体“未成熟状态”，也不是生命初始状态和消亡状态的自然“落差”，而是要兼具能够生根发芽的“种子”和能够吸纳外部营养的“土壤”，二者缺一不可。种子植入适宜的土壤中，自主生长自然发生。没有种子，或者种子没有植入适宜的土壤，生命就不会开始，即使生命凭借种子自身的生长物质开始了生长，也会很快夭亡。（</w:t>
      </w:r>
      <w:r>
        <w:rPr>
          <w:rFonts w:hint="eastAsia"/>
        </w:rPr>
        <w:t>4</w:t>
      </w:r>
      <w:r>
        <w:rPr>
          <w:rFonts w:hint="eastAsia"/>
        </w:rPr>
        <w:t>）教师专业自主生长是一个连续的、动态的社会化发展过程，其间会面临各种因素、困境和危机的干扰和阻碍，需要学校校长承担起领导责任</w:t>
      </w:r>
      <w:r>
        <w:rPr>
          <w:rFonts w:hint="eastAsia"/>
        </w:rPr>
        <w:t>，确立明确的发展目标、组建稳定的专业团队、制定可行的规章制度、营造良好的自主生长环境，以便形成和维护持续性的教师专业发展动力。（</w:t>
      </w:r>
      <w:r>
        <w:rPr>
          <w:rFonts w:hint="eastAsia"/>
        </w:rPr>
        <w:t>5</w:t>
      </w:r>
      <w:r>
        <w:rPr>
          <w:rFonts w:hint="eastAsia"/>
        </w:rPr>
        <w:t>）自主生长式教师专业发展生态系统是复杂的，如何建立和不断优化生态系统中的各个生态要素，与教师专业生长之间形成良好互动，是教师主管部门和学校管理者应该重点思考的课题，也是自主生长式教师专业发展理论研究者的一个重要研究领域。</w:t>
      </w:r>
    </w:p>
    <w:p w:rsidR="00D32923" w:rsidRDefault="00322EDE">
      <w:pPr>
        <w:ind w:firstLineChars="2700" w:firstLine="567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 w:rsidR="00D32923" w:rsidRDefault="00D32923"/>
    <w:p w:rsidR="00D32923" w:rsidRDefault="00D32923"/>
    <w:p w:rsidR="00D32923" w:rsidRDefault="00322EDE">
      <w:pPr>
        <w:ind w:firstLineChars="800" w:firstLine="2249"/>
        <w:rPr>
          <w:b/>
          <w:bCs/>
          <w:sz w:val="28"/>
          <w:szCs w:val="28"/>
        </w:rPr>
      </w:pPr>
      <w:r>
        <w:rPr>
          <w:rFonts w:hint="eastAsia"/>
          <w:b/>
          <w:bCs/>
          <w:sz w:val="28"/>
          <w:szCs w:val="28"/>
        </w:rPr>
        <w:t>我的专业成长之路</w:t>
      </w:r>
    </w:p>
    <w:p w:rsidR="00D32923" w:rsidRDefault="00322EDE">
      <w:pPr>
        <w:ind w:firstLineChars="1800" w:firstLine="3780"/>
      </w:pPr>
      <w:r>
        <w:rPr>
          <w:rFonts w:hint="eastAsia"/>
        </w:rPr>
        <w:t>■</w:t>
      </w:r>
      <w:r>
        <w:rPr>
          <w:rFonts w:hint="eastAsia"/>
        </w:rPr>
        <w:t xml:space="preserve"> </w:t>
      </w:r>
      <w:r>
        <w:rPr>
          <w:rFonts w:hint="eastAsia"/>
        </w:rPr>
        <w:t>湖北省武穴市师范附属小学</w:t>
      </w:r>
      <w:r>
        <w:rPr>
          <w:rFonts w:hint="eastAsia"/>
        </w:rPr>
        <w:t xml:space="preserve"> </w:t>
      </w:r>
      <w:r>
        <w:rPr>
          <w:rFonts w:hint="eastAsia"/>
        </w:rPr>
        <w:t>涂玉霞</w:t>
      </w:r>
    </w:p>
    <w:p w:rsidR="00D32923" w:rsidRDefault="00D32923">
      <w:pPr>
        <w:ind w:firstLineChars="1800" w:firstLine="3780"/>
      </w:pPr>
    </w:p>
    <w:p w:rsidR="00D32923" w:rsidRDefault="00322EDE">
      <w:r>
        <w:rPr>
          <w:rFonts w:hint="eastAsia"/>
        </w:rPr>
        <w:t xml:space="preserve">  </w:t>
      </w:r>
      <w:r>
        <w:rPr>
          <w:rFonts w:hint="eastAsia"/>
        </w:rPr>
        <w:t>小学五年级的时候，我酷爱看武侠小说，并异想天开地希望能练几个绝招，过过英雄瘾。每晚，我都会用手猛插米缸里的大米，把全身的气与力集中到中指和食指上。早上，我把两脚绑上沙袋，直奔家后面的山头，渴望自己能够身轻如燕。我家小妹一直就是我最忠实的“粉丝”，她总是在旁边煽风点火：“姐姐厉害，姐姐好棒！”结果，你们懂的，二指</w:t>
      </w:r>
      <w:proofErr w:type="gramStart"/>
      <w:r>
        <w:rPr>
          <w:rFonts w:hint="eastAsia"/>
        </w:rPr>
        <w:t>禅没有</w:t>
      </w:r>
      <w:proofErr w:type="gramEnd"/>
      <w:r>
        <w:rPr>
          <w:rFonts w:hint="eastAsia"/>
        </w:rPr>
        <w:t>练成，反而让手指头受损，外部感染，肿成了萝卜头。当然，我也未能飞檐走壁，不过，倒让我成了学校的长跑健将，也是骄傲了一阵子。小时候天真无邪的英雄梦，折射出我的精神特质，我对美好的东西充满了向往</w:t>
      </w:r>
      <w:r>
        <w:rPr>
          <w:rFonts w:hint="eastAsia"/>
        </w:rPr>
        <w:t>，并敢于去尝试，哪怕在他人看来，就是傻冒一个。</w:t>
      </w:r>
    </w:p>
    <w:p w:rsidR="00D32923" w:rsidRDefault="00322EDE">
      <w:r>
        <w:rPr>
          <w:rFonts w:hint="eastAsia"/>
        </w:rPr>
        <w:t xml:space="preserve">　　或许就是这种执着，事业为我展开了笑脸：湖北名师、特级教师、全国课改先进个人、湖北省名师工作室主持人、黄冈最佳教学能手等专业荣誉不期而至；</w:t>
      </w:r>
      <w:r>
        <w:rPr>
          <w:rFonts w:hint="eastAsia"/>
        </w:rPr>
        <w:t xml:space="preserve"> </w:t>
      </w:r>
      <w:r>
        <w:rPr>
          <w:rFonts w:hint="eastAsia"/>
        </w:rPr>
        <w:t>出版</w:t>
      </w:r>
      <w:r>
        <w:rPr>
          <w:rFonts w:hint="eastAsia"/>
        </w:rPr>
        <w:t>2</w:t>
      </w:r>
      <w:r>
        <w:rPr>
          <w:rFonts w:hint="eastAsia"/>
        </w:rPr>
        <w:t>本专著、</w:t>
      </w:r>
      <w:r>
        <w:rPr>
          <w:rFonts w:hint="eastAsia"/>
        </w:rPr>
        <w:t>9</w:t>
      </w:r>
      <w:r>
        <w:rPr>
          <w:rFonts w:hint="eastAsia"/>
        </w:rPr>
        <w:t>本教材，发表</w:t>
      </w:r>
      <w:r>
        <w:rPr>
          <w:rFonts w:hint="eastAsia"/>
        </w:rPr>
        <w:t>100</w:t>
      </w:r>
      <w:r>
        <w:rPr>
          <w:rFonts w:hint="eastAsia"/>
        </w:rPr>
        <w:t>多篇教学论文，完成</w:t>
      </w:r>
      <w:r>
        <w:rPr>
          <w:rFonts w:hint="eastAsia"/>
        </w:rPr>
        <w:t>9</w:t>
      </w:r>
      <w:r>
        <w:rPr>
          <w:rFonts w:hint="eastAsia"/>
        </w:rPr>
        <w:t>项国家、省级教研课题，荣获国家、省、市级公开课</w:t>
      </w:r>
      <w:r>
        <w:rPr>
          <w:rFonts w:hint="eastAsia"/>
        </w:rPr>
        <w:t>50</w:t>
      </w:r>
      <w:r>
        <w:rPr>
          <w:rFonts w:hint="eastAsia"/>
        </w:rPr>
        <w:t>多个大奖等教学成果纷至沓来。常有老师问我：成为名师有无捷径可寻？我笑着说：唯一的捷径就是自主生长，不拼的人生，哪来真功夫？回顾我的专业成长之路，大概有这样三个鲜明的时期。</w:t>
      </w:r>
    </w:p>
    <w:p w:rsidR="00D32923" w:rsidRDefault="00322EDE">
      <w:pPr>
        <w:rPr>
          <w:b/>
          <w:bCs/>
        </w:rPr>
      </w:pPr>
      <w:r>
        <w:rPr>
          <w:rFonts w:hint="eastAsia"/>
        </w:rPr>
        <w:lastRenderedPageBreak/>
        <w:t xml:space="preserve">  </w:t>
      </w:r>
      <w:r>
        <w:rPr>
          <w:rFonts w:hint="eastAsia"/>
          <w:b/>
          <w:bCs/>
        </w:rPr>
        <w:t>一、夯实期：历练内功</w:t>
      </w:r>
    </w:p>
    <w:p w:rsidR="00D32923" w:rsidRDefault="00322EDE">
      <w:r>
        <w:rPr>
          <w:rFonts w:hint="eastAsia"/>
        </w:rPr>
        <w:t xml:space="preserve">　　练过武术的人都清</w:t>
      </w:r>
      <w:r>
        <w:rPr>
          <w:rFonts w:hint="eastAsia"/>
        </w:rPr>
        <w:t>楚，基本功是修炼之本。犹如基石，打得越扎实越好。好教师，应该为了好课堂而不断历练自己。</w:t>
      </w:r>
    </w:p>
    <w:p w:rsidR="00D32923" w:rsidRDefault="00322EDE">
      <w:r>
        <w:rPr>
          <w:rFonts w:hint="eastAsia"/>
        </w:rPr>
        <w:t xml:space="preserve">　　</w:t>
      </w:r>
      <w:r>
        <w:rPr>
          <w:rFonts w:hint="eastAsia"/>
        </w:rPr>
        <w:t>1993</w:t>
      </w:r>
      <w:r>
        <w:rPr>
          <w:rFonts w:hint="eastAsia"/>
        </w:rPr>
        <w:t>年，我毕业后分到解放小学任教。不到一个月，当时的老校长廖德贵提出要听我的过关课。上课时，望着教室后面一大排听课的教师，我感觉自己慌得快要变形了。大脑眩晕，声音打颤，两腿发抖，至今我还不知道自己是如何坚持到最后的。但廖校长似乎天生仁厚，居然对我的课赞赏有加，还说了一句让我终身难忘的话：“小涂的课，值得大家学习。”</w:t>
      </w:r>
    </w:p>
    <w:p w:rsidR="00D32923" w:rsidRDefault="00322EDE">
      <w:r>
        <w:rPr>
          <w:rFonts w:hint="eastAsia"/>
        </w:rPr>
        <w:t xml:space="preserve">　　从那以后我相信：好老师是校长</w:t>
      </w:r>
      <w:proofErr w:type="gramStart"/>
      <w:r>
        <w:rPr>
          <w:rFonts w:hint="eastAsia"/>
        </w:rPr>
        <w:t>夸出来</w:t>
      </w:r>
      <w:proofErr w:type="gramEnd"/>
      <w:r>
        <w:rPr>
          <w:rFonts w:hint="eastAsia"/>
        </w:rPr>
        <w:t>的。为了不辜负老校长的高看一眼，我跟自己较上了劲。如何改变自</w:t>
      </w:r>
      <w:r>
        <w:rPr>
          <w:rFonts w:hint="eastAsia"/>
        </w:rPr>
        <w:t>己在众人面前说话胆怯、含糊不清的毛病，必须要有系统的训练。为此，我订阅了《演讲与口才》杂志，开始有意识地学习名家的演讲技巧。其中有一个例子很是打动我。古希腊有一个辩论家德摩斯梯尼天生口吃，嗓音微弱，为了改进发音</w:t>
      </w:r>
      <w:r>
        <w:rPr>
          <w:rFonts w:hint="eastAsia"/>
        </w:rPr>
        <w:t>,</w:t>
      </w:r>
      <w:r>
        <w:rPr>
          <w:rFonts w:hint="eastAsia"/>
        </w:rPr>
        <w:t>他把小石子含在嘴里朗读，迎着大风和波涛讲话，后来成为最伟大的雄辩家。这个励志故事，让我热血沸腾，决定仿效。我用水果糖代替石子（练习时候有甜蜜的感觉，多好）放在口里，每天对着镜子朗诵文学作品一个小时。但本人天资实在平平，练了一年多，还是未能成“滔滔不绝”式。不过，学校领导仍然不断把我推向各级讲课、演讲</w:t>
      </w:r>
      <w:r>
        <w:rPr>
          <w:rFonts w:hint="eastAsia"/>
        </w:rPr>
        <w:t>、知识竞赛的舞台，那打颤的声音慢慢也变得自然而平和。</w:t>
      </w:r>
    </w:p>
    <w:p w:rsidR="00D32923" w:rsidRDefault="00322EDE">
      <w:r>
        <w:rPr>
          <w:rFonts w:hint="eastAsia"/>
        </w:rPr>
        <w:t xml:space="preserve">　　作为教师，没有一手漂亮的粉笔字，就好比设计师绘出蹩脚的图，硬伤！我的字实在是难登大雅之堂，因为它毫无章法、歪歪扭扭成幼稚状。我下定决心通过密集苦练，让它“华丽转身”。记得</w:t>
      </w:r>
      <w:r>
        <w:rPr>
          <w:rFonts w:hint="eastAsia"/>
        </w:rPr>
        <w:t>1994</w:t>
      </w:r>
      <w:r>
        <w:rPr>
          <w:rFonts w:hint="eastAsia"/>
        </w:rPr>
        <w:t>年暑假，酷热难耐，同事们都是哪里凉快哪里玩去了。而我每天几乎都要花上四五个小时趴在破旧的写字桌上，瞄着字帖，照葫芦画瓢。幸亏有那个摇摇摆摆的小风扇跟我</w:t>
      </w:r>
      <w:proofErr w:type="gramStart"/>
      <w:r>
        <w:rPr>
          <w:rFonts w:hint="eastAsia"/>
        </w:rPr>
        <w:t>作伴</w:t>
      </w:r>
      <w:proofErr w:type="gramEnd"/>
      <w:r>
        <w:rPr>
          <w:rFonts w:hint="eastAsia"/>
        </w:rPr>
        <w:t>，才不至于让汗水湿透本子。</w:t>
      </w:r>
      <w:r>
        <w:rPr>
          <w:rFonts w:hint="eastAsia"/>
        </w:rPr>
        <w:t>9</w:t>
      </w:r>
      <w:r>
        <w:rPr>
          <w:rFonts w:hint="eastAsia"/>
        </w:rPr>
        <w:t>月开学的时候，领导在全校大会上表扬了我“大门不出，二门不迈”专心练字的壮举。为此，也给我带来了</w:t>
      </w:r>
      <w:r>
        <w:rPr>
          <w:rFonts w:hint="eastAsia"/>
        </w:rPr>
        <w:t>附带效应：从那以后，学校政教主任所有投出去的稿件一律由我亲自誊写再寄出去。</w:t>
      </w:r>
      <w:proofErr w:type="gramStart"/>
      <w:r>
        <w:rPr>
          <w:rFonts w:hint="eastAsia"/>
        </w:rPr>
        <w:t>据主任</w:t>
      </w:r>
      <w:proofErr w:type="gramEnd"/>
      <w:r>
        <w:rPr>
          <w:rFonts w:hint="eastAsia"/>
        </w:rPr>
        <w:t>说，经我誊写的稿件中稿率高于以往，是不是有我工整字迹的功劳，不得而知，但本人很荣幸多次受邀去领导家蹭饭吃。</w:t>
      </w:r>
    </w:p>
    <w:p w:rsidR="00D32923" w:rsidRDefault="00322EDE">
      <w:r>
        <w:rPr>
          <w:rFonts w:hint="eastAsia"/>
        </w:rPr>
        <w:t xml:space="preserve">　　我清楚，教师最重要的看家本领是备课和上课。为了让自己这位“生”教师</w:t>
      </w:r>
      <w:proofErr w:type="gramStart"/>
      <w:r>
        <w:rPr>
          <w:rFonts w:hint="eastAsia"/>
        </w:rPr>
        <w:t>赶快长</w:t>
      </w:r>
      <w:proofErr w:type="gramEnd"/>
      <w:r>
        <w:rPr>
          <w:rFonts w:hint="eastAsia"/>
        </w:rPr>
        <w:t>“熟”，我成了“名师模仿秀”。每次备重点课前，我就在各种期刊上找名师教案，看一节课，结合自己理解备一节课，现炒现卖接着上这节课。备课时，我常常会自问自答：目标问题——你打算这节课让学生获得什么？效率问题——你打算用多长时间让学生获得？方法问题——你</w:t>
      </w:r>
      <w:r>
        <w:rPr>
          <w:rFonts w:hint="eastAsia"/>
        </w:rPr>
        <w:t>打算怎样让学生获得？在这样不断的尝试和追问下，我所任班级的教学质量一路飙升，始终位居前列。</w:t>
      </w:r>
      <w:r>
        <w:rPr>
          <w:rFonts w:hint="eastAsia"/>
        </w:rPr>
        <w:t>2002</w:t>
      </w:r>
      <w:r>
        <w:rPr>
          <w:rFonts w:hint="eastAsia"/>
        </w:rPr>
        <w:t>年</w:t>
      </w:r>
      <w:r>
        <w:rPr>
          <w:rFonts w:hint="eastAsia"/>
        </w:rPr>
        <w:t>9</w:t>
      </w:r>
      <w:r>
        <w:rPr>
          <w:rFonts w:hint="eastAsia"/>
        </w:rPr>
        <w:t>月，开学后我被领导派去</w:t>
      </w:r>
      <w:proofErr w:type="gramStart"/>
      <w:r>
        <w:rPr>
          <w:rFonts w:hint="eastAsia"/>
        </w:rPr>
        <w:t>翟畈</w:t>
      </w:r>
      <w:proofErr w:type="gramEnd"/>
      <w:r>
        <w:rPr>
          <w:rFonts w:hint="eastAsia"/>
        </w:rPr>
        <w:t>小学支教，带六年级数学。一年结束后，这个班的孩子人平由第一次的摸底考试</w:t>
      </w:r>
      <w:r>
        <w:rPr>
          <w:rFonts w:hint="eastAsia"/>
        </w:rPr>
        <w:t>67</w:t>
      </w:r>
      <w:r>
        <w:rPr>
          <w:rFonts w:hint="eastAsia"/>
        </w:rPr>
        <w:t>分提高到</w:t>
      </w:r>
      <w:r>
        <w:rPr>
          <w:rFonts w:hint="eastAsia"/>
        </w:rPr>
        <w:t>83</w:t>
      </w:r>
      <w:r>
        <w:rPr>
          <w:rFonts w:hint="eastAsia"/>
        </w:rPr>
        <w:t>分，及格率达到了</w:t>
      </w:r>
      <w:r>
        <w:rPr>
          <w:rFonts w:hint="eastAsia"/>
        </w:rPr>
        <w:t>100%</w:t>
      </w:r>
      <w:r>
        <w:rPr>
          <w:rFonts w:hint="eastAsia"/>
        </w:rPr>
        <w:t>，在全镇遥遥领先，人平超过最后一名</w:t>
      </w:r>
      <w:r>
        <w:rPr>
          <w:rFonts w:hint="eastAsia"/>
        </w:rPr>
        <w:t>46</w:t>
      </w:r>
      <w:r>
        <w:rPr>
          <w:rFonts w:hint="eastAsia"/>
        </w:rPr>
        <w:t>分，一度被当地教师称为教学神话。</w:t>
      </w:r>
    </w:p>
    <w:p w:rsidR="00D32923" w:rsidRDefault="00322EDE">
      <w:r>
        <w:rPr>
          <w:rFonts w:hint="eastAsia"/>
        </w:rPr>
        <w:t xml:space="preserve">　　这个时期，我的专业发展主要就是做两件事：想方设法改掉我的缺点，千方百计提高教学质量。</w:t>
      </w:r>
    </w:p>
    <w:p w:rsidR="00D32923" w:rsidRDefault="00322EDE">
      <w:pPr>
        <w:rPr>
          <w:b/>
          <w:bCs/>
        </w:rPr>
      </w:pPr>
      <w:r>
        <w:rPr>
          <w:rFonts w:hint="eastAsia"/>
        </w:rPr>
        <w:t xml:space="preserve"> </w:t>
      </w:r>
      <w:r>
        <w:rPr>
          <w:rFonts w:hint="eastAsia"/>
          <w:b/>
          <w:bCs/>
        </w:rPr>
        <w:t xml:space="preserve"> </w:t>
      </w:r>
      <w:r>
        <w:rPr>
          <w:rFonts w:hint="eastAsia"/>
          <w:b/>
          <w:bCs/>
        </w:rPr>
        <w:t>二、提升期：敢于亮招</w:t>
      </w:r>
    </w:p>
    <w:p w:rsidR="00D32923" w:rsidRDefault="00322EDE">
      <w:r>
        <w:rPr>
          <w:rFonts w:hint="eastAsia"/>
        </w:rPr>
        <w:t xml:space="preserve">　　一个拳手如果已经掌握了本门武术套路，就应该主动亮招，不时与同行切磋，不断向高手请教</w:t>
      </w:r>
      <w:r>
        <w:rPr>
          <w:rFonts w:hint="eastAsia"/>
        </w:rPr>
        <w:t>，逐渐提高武艺。教师的成长亦是如此。</w:t>
      </w:r>
    </w:p>
    <w:p w:rsidR="00D32923" w:rsidRDefault="00322EDE">
      <w:r>
        <w:rPr>
          <w:rFonts w:hint="eastAsia"/>
        </w:rPr>
        <w:t xml:space="preserve">　　从解放小学到</w:t>
      </w:r>
      <w:proofErr w:type="gramStart"/>
      <w:r>
        <w:rPr>
          <w:rFonts w:hint="eastAsia"/>
        </w:rPr>
        <w:t>翟畈</w:t>
      </w:r>
      <w:proofErr w:type="gramEnd"/>
      <w:r>
        <w:rPr>
          <w:rFonts w:hint="eastAsia"/>
        </w:rPr>
        <w:t>小学，从</w:t>
      </w:r>
      <w:proofErr w:type="gramStart"/>
      <w:r>
        <w:rPr>
          <w:rFonts w:hint="eastAsia"/>
        </w:rPr>
        <w:t>翟畈</w:t>
      </w:r>
      <w:proofErr w:type="gramEnd"/>
      <w:r>
        <w:rPr>
          <w:rFonts w:hint="eastAsia"/>
        </w:rPr>
        <w:t>小学到东风小学，我的教学成绩让同事们羡慕。但是，当教师就是每天上上课，给差生补补课，取得好成绩吗？这样的工作价值在哪里？我迷茫过，苦闷过，我真心不希望自己仅仅就是教书匠。</w:t>
      </w:r>
      <w:r>
        <w:rPr>
          <w:rFonts w:hint="eastAsia"/>
        </w:rPr>
        <w:t>2004</w:t>
      </w:r>
      <w:r>
        <w:rPr>
          <w:rFonts w:hint="eastAsia"/>
        </w:rPr>
        <w:t>年</w:t>
      </w:r>
      <w:r>
        <w:rPr>
          <w:rFonts w:hint="eastAsia"/>
        </w:rPr>
        <w:t>8</w:t>
      </w:r>
      <w:r>
        <w:rPr>
          <w:rFonts w:hint="eastAsia"/>
        </w:rPr>
        <w:t>月，当我调入武穴师范附小的时候，在浓厚的教研氛围下，我开始大量阅读教育专著，如《给教师的建议》《叶圣陶教育文集》《蒙台梭利方法》等等，领悟教育家的思想，参悟教育的真谛。</w:t>
      </w:r>
    </w:p>
    <w:p w:rsidR="00D32923" w:rsidRDefault="00322EDE">
      <w:r>
        <w:rPr>
          <w:rFonts w:hint="eastAsia"/>
        </w:rPr>
        <w:t xml:space="preserve">　　</w:t>
      </w:r>
      <w:r>
        <w:rPr>
          <w:rFonts w:hint="eastAsia"/>
        </w:rPr>
        <w:t>2005</w:t>
      </w:r>
      <w:r>
        <w:rPr>
          <w:rFonts w:hint="eastAsia"/>
        </w:rPr>
        <w:t>年</w:t>
      </w:r>
      <w:r>
        <w:rPr>
          <w:rFonts w:hint="eastAsia"/>
        </w:rPr>
        <w:t>3</w:t>
      </w:r>
      <w:r>
        <w:rPr>
          <w:rFonts w:hint="eastAsia"/>
        </w:rPr>
        <w:t>月，我被选派到湖北省教科所做访问学者。虽然只有短短的半年时间，但一个崭新的</w:t>
      </w:r>
      <w:r>
        <w:rPr>
          <w:rFonts w:hint="eastAsia"/>
        </w:rPr>
        <w:t>世界，展现在我面前。从此，我走上了一条饱含艰辛但又蕴藏着无数惊喜的研究之</w:t>
      </w:r>
      <w:r>
        <w:rPr>
          <w:rFonts w:hint="eastAsia"/>
        </w:rPr>
        <w:lastRenderedPageBreak/>
        <w:t>路，也让我养成了两个终生受益的习惯。</w:t>
      </w:r>
    </w:p>
    <w:p w:rsidR="00D32923" w:rsidRDefault="00322EDE">
      <w:r>
        <w:rPr>
          <w:rFonts w:hint="eastAsia"/>
        </w:rPr>
        <w:t xml:space="preserve">　　第一，自觉写作的习惯。湖北省基础教育首席专家叶平所长给我们访问学者上的第一节课就是让每个人建一个博客，并要求我们经常写反思。他引用了叶澜教授的话：如果一个教师仅仅满足于获得经验而不对经验进行深入的思考，那么即使是有</w:t>
      </w:r>
      <w:r>
        <w:rPr>
          <w:rFonts w:hint="eastAsia"/>
        </w:rPr>
        <w:t>20</w:t>
      </w:r>
      <w:r>
        <w:rPr>
          <w:rFonts w:hint="eastAsia"/>
        </w:rPr>
        <w:t>年的教学经验，也许只是一年工作的</w:t>
      </w:r>
      <w:r>
        <w:rPr>
          <w:rFonts w:hint="eastAsia"/>
        </w:rPr>
        <w:t>20</w:t>
      </w:r>
      <w:r>
        <w:rPr>
          <w:rFonts w:hint="eastAsia"/>
        </w:rPr>
        <w:t>次重复。除非善于从经验反思中吸取教益，否则就不可能有什么改进。因为优秀教师的成长模式</w:t>
      </w:r>
      <w:r>
        <w:rPr>
          <w:rFonts w:hint="eastAsia"/>
        </w:rPr>
        <w:t>=</w:t>
      </w:r>
      <w:r>
        <w:rPr>
          <w:rFonts w:hint="eastAsia"/>
        </w:rPr>
        <w:t>教学过程</w:t>
      </w:r>
      <w:r>
        <w:rPr>
          <w:rFonts w:hint="eastAsia"/>
        </w:rPr>
        <w:t>+</w:t>
      </w:r>
      <w:r>
        <w:rPr>
          <w:rFonts w:hint="eastAsia"/>
        </w:rPr>
        <w:t>反思。这种理念极大地冲击着我的大脑，也就是从那个</w:t>
      </w:r>
      <w:r>
        <w:rPr>
          <w:rFonts w:hint="eastAsia"/>
        </w:rPr>
        <w:t>时候开始，我由原来的随性记录变成了有意识地反思。</w:t>
      </w:r>
      <w:r>
        <w:rPr>
          <w:rFonts w:hint="eastAsia"/>
        </w:rPr>
        <w:t>2012</w:t>
      </w:r>
      <w:r>
        <w:rPr>
          <w:rFonts w:hint="eastAsia"/>
        </w:rPr>
        <w:t>年我</w:t>
      </w:r>
      <w:proofErr w:type="gramStart"/>
      <w:r>
        <w:rPr>
          <w:rFonts w:hint="eastAsia"/>
        </w:rPr>
        <w:t>的博客被</w:t>
      </w:r>
      <w:proofErr w:type="gramEnd"/>
      <w:r>
        <w:rPr>
          <w:rFonts w:hint="eastAsia"/>
        </w:rPr>
        <w:t>中国教</w:t>
      </w:r>
      <w:proofErr w:type="gramStart"/>
      <w:r>
        <w:rPr>
          <w:rFonts w:hint="eastAsia"/>
        </w:rPr>
        <w:t>育人博客评为</w:t>
      </w:r>
      <w:proofErr w:type="gramEnd"/>
      <w:r>
        <w:rPr>
          <w:rFonts w:hint="eastAsia"/>
        </w:rPr>
        <w:t>精品博客。中国教师报推介了我</w:t>
      </w:r>
      <w:proofErr w:type="gramStart"/>
      <w:r>
        <w:rPr>
          <w:rFonts w:hint="eastAsia"/>
        </w:rPr>
        <w:t>的博客感言</w:t>
      </w:r>
      <w:proofErr w:type="gramEnd"/>
      <w:r>
        <w:rPr>
          <w:rFonts w:hint="eastAsia"/>
        </w:rPr>
        <w:t>：“原来在工作中，我常常有灵感闪现的瞬间，也有为自己的某一个教学精彩设计而欢欣鼓舞的时候。但是，时间一长，就忘得差不多了。有了博客后，我开始坚持把自己的所感所悟及时地记下来。为了鼓励自己坚持，在开博的时候我写了这样一句话：书为心灵添羽翼，勤敲键盘写人生。我想，当年过花甲之时，翻开自己的博客，细细品味着我现在记下的一点一滴，岂不是人生最大的精神财富？所以，欣欣然中，我伴着博客一起成长。”</w:t>
      </w:r>
      <w:r>
        <w:rPr>
          <w:rFonts w:hint="eastAsia"/>
        </w:rPr>
        <w:t>如今，我</w:t>
      </w:r>
      <w:proofErr w:type="gramStart"/>
      <w:r>
        <w:rPr>
          <w:rFonts w:hint="eastAsia"/>
        </w:rPr>
        <w:t>的博客已经</w:t>
      </w:r>
      <w:proofErr w:type="gramEnd"/>
      <w:r>
        <w:rPr>
          <w:rFonts w:hint="eastAsia"/>
        </w:rPr>
        <w:t>达到了</w:t>
      </w:r>
      <w:r>
        <w:rPr>
          <w:rFonts w:hint="eastAsia"/>
        </w:rPr>
        <w:t>1900</w:t>
      </w:r>
      <w:r>
        <w:rPr>
          <w:rFonts w:hint="eastAsia"/>
        </w:rPr>
        <w:t>多篇，所有发表的文章均出自这里。</w:t>
      </w:r>
    </w:p>
    <w:p w:rsidR="00D32923" w:rsidRDefault="00322EDE">
      <w:r>
        <w:rPr>
          <w:rFonts w:hint="eastAsia"/>
        </w:rPr>
        <w:t xml:space="preserve">　　第二，</w:t>
      </w:r>
      <w:proofErr w:type="gramStart"/>
      <w:r>
        <w:rPr>
          <w:rFonts w:hint="eastAsia"/>
        </w:rPr>
        <w:t>做微课题</w:t>
      </w:r>
      <w:proofErr w:type="gramEnd"/>
      <w:r>
        <w:rPr>
          <w:rFonts w:hint="eastAsia"/>
        </w:rPr>
        <w:t>的习惯。学习期间，叶所长和姜瑛俐主任指导我们进行校本研究的理论和策略研究，让我们认识到，一线教师应该在自己的能力范围之内，</w:t>
      </w:r>
      <w:proofErr w:type="gramStart"/>
      <w:r>
        <w:rPr>
          <w:rFonts w:hint="eastAsia"/>
        </w:rPr>
        <w:t>研</w:t>
      </w:r>
      <w:proofErr w:type="gramEnd"/>
      <w:r>
        <w:rPr>
          <w:rFonts w:hint="eastAsia"/>
        </w:rPr>
        <w:t>教学之困，</w:t>
      </w:r>
      <w:proofErr w:type="gramStart"/>
      <w:r>
        <w:rPr>
          <w:rFonts w:hint="eastAsia"/>
        </w:rPr>
        <w:t>探科研</w:t>
      </w:r>
      <w:proofErr w:type="gramEnd"/>
      <w:r>
        <w:rPr>
          <w:rFonts w:hint="eastAsia"/>
        </w:rPr>
        <w:t>之法，做些“为了学校</w:t>
      </w:r>
      <w:r>
        <w:rPr>
          <w:rFonts w:hint="eastAsia"/>
        </w:rPr>
        <w:t>,</w:t>
      </w:r>
      <w:r>
        <w:rPr>
          <w:rFonts w:hint="eastAsia"/>
        </w:rPr>
        <w:t>基于学校</w:t>
      </w:r>
      <w:r>
        <w:rPr>
          <w:rFonts w:hint="eastAsia"/>
        </w:rPr>
        <w:t>,</w:t>
      </w:r>
      <w:r>
        <w:rPr>
          <w:rFonts w:hint="eastAsia"/>
        </w:rPr>
        <w:t>在学校中”的草根研究。“访问学者”学习结束后，我把老师们平常反映的教学困惑、问题梳理成教学微型课题</w:t>
      </w:r>
      <w:r>
        <w:rPr>
          <w:rFonts w:hint="eastAsia"/>
        </w:rPr>
        <w:t>100</w:t>
      </w:r>
      <w:r>
        <w:rPr>
          <w:rFonts w:hint="eastAsia"/>
        </w:rPr>
        <w:t>个，比如：集体备课如何集智，如何调动学生发言的积极性，即时评价如何做到有针对性和实效性等等。在“专业引领—同伴互助—个人反思”推进过程中，逐步找到解决问</w:t>
      </w:r>
      <w:r>
        <w:rPr>
          <w:rFonts w:hint="eastAsia"/>
        </w:rPr>
        <w:t>题的策略和方法。仅</w:t>
      </w:r>
      <w:r>
        <w:rPr>
          <w:rFonts w:hint="eastAsia"/>
        </w:rPr>
        <w:t>2009</w:t>
      </w:r>
      <w:r>
        <w:rPr>
          <w:rFonts w:hint="eastAsia"/>
        </w:rPr>
        <w:t>年，我有</w:t>
      </w:r>
      <w:r>
        <w:rPr>
          <w:rFonts w:hint="eastAsia"/>
        </w:rPr>
        <w:t>24</w:t>
      </w:r>
      <w:r>
        <w:rPr>
          <w:rFonts w:hint="eastAsia"/>
        </w:rPr>
        <w:t>项研究成果获奖。其中</w:t>
      </w:r>
      <w:r>
        <w:rPr>
          <w:rFonts w:hint="eastAsia"/>
        </w:rPr>
        <w:t xml:space="preserve"> </w:t>
      </w:r>
      <w:r>
        <w:rPr>
          <w:rFonts w:hint="eastAsia"/>
        </w:rPr>
        <w:t>“</w:t>
      </w:r>
      <w:r>
        <w:rPr>
          <w:rFonts w:hint="eastAsia"/>
        </w:rPr>
        <w:t>3+1+1</w:t>
      </w:r>
      <w:r>
        <w:rPr>
          <w:rFonts w:hint="eastAsia"/>
        </w:rPr>
        <w:t>”集智备课模式获得湖北省教科研创新成果一等奖；“小学数学课堂作业设计与评价的有效性研究”大面积提高课堂作业效率，获得武穴市微课题研究第一名，“小学生课堂即时性评价的策略研究”荣获教育部学生发展性评价课题成果一等奖。</w:t>
      </w:r>
    </w:p>
    <w:p w:rsidR="00D32923" w:rsidRDefault="00322EDE">
      <w:r>
        <w:rPr>
          <w:rFonts w:hint="eastAsia"/>
        </w:rPr>
        <w:t xml:space="preserve">　　著名教育家苏霍姆林斯基说：人的心灵深处</w:t>
      </w:r>
      <w:r>
        <w:rPr>
          <w:rFonts w:hint="eastAsia"/>
        </w:rPr>
        <w:t>,</w:t>
      </w:r>
      <w:r>
        <w:rPr>
          <w:rFonts w:hint="eastAsia"/>
        </w:rPr>
        <w:t>都有一种根深蒂固的需要</w:t>
      </w:r>
      <w:r>
        <w:rPr>
          <w:rFonts w:hint="eastAsia"/>
        </w:rPr>
        <w:t>,</w:t>
      </w:r>
      <w:r>
        <w:rPr>
          <w:rFonts w:hint="eastAsia"/>
        </w:rPr>
        <w:t>这就是希望感到自己是一个发现者、研究者、探索者。成为研究型教师，是让我们获得事业价值感的最佳途径。</w:t>
      </w:r>
    </w:p>
    <w:p w:rsidR="00D32923" w:rsidRDefault="00322EDE">
      <w:pPr>
        <w:rPr>
          <w:b/>
          <w:bCs/>
        </w:rPr>
      </w:pPr>
      <w:r>
        <w:rPr>
          <w:rFonts w:hint="eastAsia"/>
        </w:rPr>
        <w:t xml:space="preserve"> </w:t>
      </w:r>
      <w:r>
        <w:rPr>
          <w:rFonts w:hint="eastAsia"/>
          <w:b/>
          <w:bCs/>
        </w:rPr>
        <w:t xml:space="preserve"> </w:t>
      </w:r>
      <w:r>
        <w:rPr>
          <w:rFonts w:hint="eastAsia"/>
          <w:b/>
          <w:bCs/>
        </w:rPr>
        <w:t>三、凝练期：自成体系</w:t>
      </w:r>
    </w:p>
    <w:p w:rsidR="00D32923" w:rsidRDefault="00322EDE">
      <w:r>
        <w:rPr>
          <w:rFonts w:hint="eastAsia"/>
        </w:rPr>
        <w:t xml:space="preserve">　　经历过历练的好手，虽博采了</w:t>
      </w:r>
      <w:r>
        <w:rPr>
          <w:rFonts w:hint="eastAsia"/>
        </w:rPr>
        <w:t>百家，但难以融为一炉，到了一定阶段，他要参考大量的各门各派的打法，然后在众家的基础上悟出自己得意的东西，经过千锤百炼后，自成体系。一位有独到教学风格的教师，必定是经历了模仿、独立再到创新的过程。</w:t>
      </w:r>
    </w:p>
    <w:p w:rsidR="00D32923" w:rsidRDefault="00322EDE">
      <w:r>
        <w:rPr>
          <w:rFonts w:hint="eastAsia"/>
        </w:rPr>
        <w:t xml:space="preserve">　　著名特级教师北京第二实验小学华应龙校长说：走自己的路，让别人走得更好。我常常问自己：我有自己的路吗？我该如何铺就自己的路呢？在全省小学数学优秀教师课堂展示活动中，我主讲《重叠问题》，是这样开课的：</w:t>
      </w:r>
    </w:p>
    <w:p w:rsidR="00D32923" w:rsidRDefault="00322EDE">
      <w:r>
        <w:rPr>
          <w:rFonts w:hint="eastAsia"/>
        </w:rPr>
        <w:t xml:space="preserve">　　师：我们一起来玩个魔术吧。不过在玩之前，老师要选一些同学当我的小助手。大家都想参加，怎么办？这样吧，为了公平起</w:t>
      </w:r>
      <w:r>
        <w:rPr>
          <w:rFonts w:hint="eastAsia"/>
        </w:rPr>
        <w:t>见，我们来抽幸运号码。</w:t>
      </w:r>
    </w:p>
    <w:p w:rsidR="00D32923" w:rsidRDefault="00322EDE">
      <w:r>
        <w:rPr>
          <w:rFonts w:hint="eastAsia"/>
        </w:rPr>
        <w:t xml:space="preserve">　　大屏幕出示：</w:t>
      </w:r>
      <w:r>
        <w:rPr>
          <w:rFonts w:hint="eastAsia"/>
        </w:rPr>
        <w:t>1</w:t>
      </w:r>
      <w:r>
        <w:rPr>
          <w:rFonts w:hint="eastAsia"/>
        </w:rPr>
        <w:t>、老师已经给每个同学发了一个不同的号码（</w:t>
      </w:r>
      <w:r>
        <w:rPr>
          <w:rFonts w:hint="eastAsia"/>
        </w:rPr>
        <w:t>1</w:t>
      </w:r>
      <w:r>
        <w:rPr>
          <w:rFonts w:hint="eastAsia"/>
        </w:rPr>
        <w:t>至</w:t>
      </w:r>
      <w:r>
        <w:rPr>
          <w:rFonts w:hint="eastAsia"/>
        </w:rPr>
        <w:t>45</w:t>
      </w:r>
      <w:r>
        <w:rPr>
          <w:rFonts w:hint="eastAsia"/>
        </w:rPr>
        <w:t>），我抽到的数为几，那个数就是幸运号码。现在可不许偷看你们的号码哦。</w:t>
      </w:r>
      <w:r>
        <w:rPr>
          <w:rFonts w:hint="eastAsia"/>
        </w:rPr>
        <w:t xml:space="preserve"> 2</w:t>
      </w:r>
      <w:r>
        <w:rPr>
          <w:rFonts w:hint="eastAsia"/>
        </w:rPr>
        <w:t>、号码是所抽数字整数</w:t>
      </w:r>
      <w:proofErr w:type="gramStart"/>
      <w:r>
        <w:rPr>
          <w:rFonts w:hint="eastAsia"/>
        </w:rPr>
        <w:t>倍</w:t>
      </w:r>
      <w:proofErr w:type="gramEnd"/>
      <w:r>
        <w:rPr>
          <w:rFonts w:hint="eastAsia"/>
        </w:rPr>
        <w:t>也是幸运号码。</w:t>
      </w:r>
      <w:r>
        <w:rPr>
          <w:rFonts w:hint="eastAsia"/>
        </w:rPr>
        <w:t>3</w:t>
      </w:r>
      <w:r>
        <w:rPr>
          <w:rFonts w:hint="eastAsia"/>
        </w:rPr>
        <w:t>、抽两次。</w:t>
      </w:r>
    </w:p>
    <w:p w:rsidR="00D32923" w:rsidRDefault="00322EDE">
      <w:r>
        <w:rPr>
          <w:rFonts w:hint="eastAsia"/>
        </w:rPr>
        <w:t xml:space="preserve">　　第一次，教师抽号码，装作随便抽，实际上早有安排，抽了数字</w:t>
      </w:r>
      <w:r>
        <w:rPr>
          <w:rFonts w:hint="eastAsia"/>
        </w:rPr>
        <w:t>6</w:t>
      </w:r>
      <w:r>
        <w:rPr>
          <w:rFonts w:hint="eastAsia"/>
        </w:rPr>
        <w:t>。</w:t>
      </w:r>
    </w:p>
    <w:p w:rsidR="00D32923" w:rsidRDefault="00322EDE">
      <w:r>
        <w:rPr>
          <w:rFonts w:hint="eastAsia"/>
        </w:rPr>
        <w:t xml:space="preserve">　　师：哪些数是幸运号码？（</w:t>
      </w:r>
      <w:r>
        <w:rPr>
          <w:rFonts w:hint="eastAsia"/>
        </w:rPr>
        <w:t>6</w:t>
      </w:r>
      <w:r>
        <w:rPr>
          <w:rFonts w:hint="eastAsia"/>
        </w:rPr>
        <w:t>、</w:t>
      </w:r>
      <w:r>
        <w:rPr>
          <w:rFonts w:hint="eastAsia"/>
        </w:rPr>
        <w:t>12</w:t>
      </w:r>
      <w:r>
        <w:rPr>
          <w:rFonts w:hint="eastAsia"/>
        </w:rPr>
        <w:t>、</w:t>
      </w:r>
      <w:r>
        <w:rPr>
          <w:rFonts w:hint="eastAsia"/>
        </w:rPr>
        <w:t>18</w:t>
      </w:r>
      <w:r>
        <w:rPr>
          <w:rFonts w:hint="eastAsia"/>
        </w:rPr>
        <w:t>、</w:t>
      </w:r>
      <w:r>
        <w:rPr>
          <w:rFonts w:hint="eastAsia"/>
        </w:rPr>
        <w:t>24</w:t>
      </w:r>
      <w:r>
        <w:rPr>
          <w:rFonts w:hint="eastAsia"/>
        </w:rPr>
        <w:t>、</w:t>
      </w:r>
      <w:r>
        <w:rPr>
          <w:rFonts w:hint="eastAsia"/>
        </w:rPr>
        <w:t>30</w:t>
      </w:r>
      <w:r>
        <w:rPr>
          <w:rFonts w:hint="eastAsia"/>
        </w:rPr>
        <w:t>、</w:t>
      </w:r>
      <w:r>
        <w:rPr>
          <w:rFonts w:hint="eastAsia"/>
        </w:rPr>
        <w:t>36</w:t>
      </w:r>
      <w:r>
        <w:rPr>
          <w:rFonts w:hint="eastAsia"/>
        </w:rPr>
        <w:t>、</w:t>
      </w:r>
      <w:r>
        <w:rPr>
          <w:rFonts w:hint="eastAsia"/>
        </w:rPr>
        <w:t>42</w:t>
      </w:r>
      <w:r>
        <w:rPr>
          <w:rFonts w:hint="eastAsia"/>
        </w:rPr>
        <w:t>）</w:t>
      </w:r>
    </w:p>
    <w:p w:rsidR="00D32923" w:rsidRDefault="00322EDE">
      <w:r>
        <w:rPr>
          <w:rFonts w:hint="eastAsia"/>
        </w:rPr>
        <w:t xml:space="preserve">　　师：几个人成了幸运者？（</w:t>
      </w:r>
      <w:r>
        <w:rPr>
          <w:rFonts w:hint="eastAsia"/>
        </w:rPr>
        <w:t>7</w:t>
      </w:r>
      <w:r>
        <w:rPr>
          <w:rFonts w:hint="eastAsia"/>
        </w:rPr>
        <w:t>人）</w:t>
      </w:r>
    </w:p>
    <w:p w:rsidR="00D32923" w:rsidRDefault="00322EDE">
      <w:r>
        <w:rPr>
          <w:rFonts w:hint="eastAsia"/>
        </w:rPr>
        <w:t xml:space="preserve">　　教师再抽号码</w:t>
      </w:r>
      <w:r>
        <w:rPr>
          <w:rFonts w:hint="eastAsia"/>
        </w:rPr>
        <w:t>9</w:t>
      </w:r>
      <w:r>
        <w:rPr>
          <w:rFonts w:hint="eastAsia"/>
        </w:rPr>
        <w:t>，学生报出幸运号码：</w:t>
      </w:r>
      <w:r>
        <w:rPr>
          <w:rFonts w:hint="eastAsia"/>
        </w:rPr>
        <w:t>9</w:t>
      </w:r>
      <w:r>
        <w:rPr>
          <w:rFonts w:hint="eastAsia"/>
        </w:rPr>
        <w:t>、</w:t>
      </w:r>
      <w:r>
        <w:rPr>
          <w:rFonts w:hint="eastAsia"/>
        </w:rPr>
        <w:t>18</w:t>
      </w:r>
      <w:r>
        <w:rPr>
          <w:rFonts w:hint="eastAsia"/>
        </w:rPr>
        <w:t>、</w:t>
      </w:r>
      <w:r>
        <w:rPr>
          <w:rFonts w:hint="eastAsia"/>
        </w:rPr>
        <w:t>27</w:t>
      </w:r>
      <w:r>
        <w:rPr>
          <w:rFonts w:hint="eastAsia"/>
        </w:rPr>
        <w:t>、</w:t>
      </w:r>
      <w:r>
        <w:rPr>
          <w:rFonts w:hint="eastAsia"/>
        </w:rPr>
        <w:t>36</w:t>
      </w:r>
      <w:r>
        <w:rPr>
          <w:rFonts w:hint="eastAsia"/>
        </w:rPr>
        <w:t>、</w:t>
      </w:r>
      <w:r>
        <w:rPr>
          <w:rFonts w:hint="eastAsia"/>
        </w:rPr>
        <w:t>45</w:t>
      </w:r>
      <w:r>
        <w:rPr>
          <w:rFonts w:hint="eastAsia"/>
        </w:rPr>
        <w:t>。</w:t>
      </w:r>
    </w:p>
    <w:p w:rsidR="00D32923" w:rsidRDefault="00322EDE">
      <w:r>
        <w:rPr>
          <w:rFonts w:hint="eastAsia"/>
        </w:rPr>
        <w:t xml:space="preserve">　　师：这次有多少人成为了幸运者？一共有多少人成为了幸运者？教师相机板书：</w:t>
      </w:r>
      <w:r>
        <w:rPr>
          <w:rFonts w:hint="eastAsia"/>
        </w:rPr>
        <w:t>7+5=12</w:t>
      </w:r>
      <w:r>
        <w:rPr>
          <w:rFonts w:hint="eastAsia"/>
        </w:rPr>
        <w:t>（人）</w:t>
      </w:r>
    </w:p>
    <w:p w:rsidR="00D32923" w:rsidRDefault="00322EDE">
      <w:r>
        <w:rPr>
          <w:rFonts w:hint="eastAsia"/>
        </w:rPr>
        <w:lastRenderedPageBreak/>
        <w:t xml:space="preserve">　　大屏幕出示：</w:t>
      </w:r>
      <w:r>
        <w:rPr>
          <w:rFonts w:hint="eastAsia"/>
        </w:rPr>
        <w:t>6</w:t>
      </w:r>
      <w:r>
        <w:rPr>
          <w:rFonts w:hint="eastAsia"/>
        </w:rPr>
        <w:t>的倍数，</w:t>
      </w:r>
      <w:r>
        <w:rPr>
          <w:rFonts w:hint="eastAsia"/>
        </w:rPr>
        <w:t>9</w:t>
      </w:r>
      <w:r>
        <w:rPr>
          <w:rFonts w:hint="eastAsia"/>
        </w:rPr>
        <w:t>的倍数。</w:t>
      </w:r>
    </w:p>
    <w:p w:rsidR="00D32923" w:rsidRDefault="00322EDE">
      <w:r>
        <w:rPr>
          <w:rFonts w:hint="eastAsia"/>
        </w:rPr>
        <w:t xml:space="preserve">　　师：请大家拿出你们的号码，这两次被选中的幸运者拿着你们的幸运号，分别站成两条队，队伍站好了，我们就开始玩魔术了。（部分学生拿着号走到讲台前）</w:t>
      </w:r>
    </w:p>
    <w:p w:rsidR="00D32923" w:rsidRDefault="00322EDE">
      <w:r>
        <w:rPr>
          <w:rFonts w:hint="eastAsia"/>
        </w:rPr>
        <w:t xml:space="preserve">　　师：（故作吃惊），怎么只上来</w:t>
      </w:r>
      <w:r>
        <w:rPr>
          <w:rFonts w:hint="eastAsia"/>
        </w:rPr>
        <w:t>10</w:t>
      </w:r>
      <w:r>
        <w:rPr>
          <w:rFonts w:hint="eastAsia"/>
        </w:rPr>
        <w:t>个人？还有两个人到哪儿去了？你们把队伍站好，我们来看看是怎么原因？</w:t>
      </w:r>
    </w:p>
    <w:p w:rsidR="00D32923" w:rsidRDefault="00322EDE">
      <w:r>
        <w:rPr>
          <w:rFonts w:hint="eastAsia"/>
        </w:rPr>
        <w:t xml:space="preserve">　　生</w:t>
      </w:r>
      <w:r>
        <w:rPr>
          <w:rFonts w:hint="eastAsia"/>
        </w:rPr>
        <w:t>4</w:t>
      </w:r>
      <w:r>
        <w:rPr>
          <w:rFonts w:hint="eastAsia"/>
        </w:rPr>
        <w:t>：（先是莫名其妙，接着恍然大悟）有两个人重复了。</w:t>
      </w:r>
      <w:r>
        <w:rPr>
          <w:rFonts w:hint="eastAsia"/>
        </w:rPr>
        <w:t>18</w:t>
      </w:r>
      <w:r>
        <w:rPr>
          <w:rFonts w:hint="eastAsia"/>
        </w:rPr>
        <w:t>和</w:t>
      </w:r>
      <w:r>
        <w:rPr>
          <w:rFonts w:hint="eastAsia"/>
        </w:rPr>
        <w:t>36.</w:t>
      </w:r>
      <w:r>
        <w:rPr>
          <w:rFonts w:hint="eastAsia"/>
        </w:rPr>
        <w:t>他们既是</w:t>
      </w:r>
      <w:r>
        <w:rPr>
          <w:rFonts w:hint="eastAsia"/>
        </w:rPr>
        <w:t>6</w:t>
      </w:r>
      <w:r>
        <w:rPr>
          <w:rFonts w:hint="eastAsia"/>
        </w:rPr>
        <w:t>的倍数，又是</w:t>
      </w:r>
      <w:r>
        <w:rPr>
          <w:rFonts w:hint="eastAsia"/>
        </w:rPr>
        <w:t>9</w:t>
      </w:r>
      <w:r>
        <w:rPr>
          <w:rFonts w:hint="eastAsia"/>
        </w:rPr>
        <w:t>的倍数。</w:t>
      </w:r>
    </w:p>
    <w:p w:rsidR="00D32923" w:rsidRDefault="00322EDE">
      <w:r>
        <w:rPr>
          <w:rFonts w:hint="eastAsia"/>
        </w:rPr>
        <w:t xml:space="preserve">　　师：刚才这位同学用了一个</w:t>
      </w:r>
      <w:r>
        <w:rPr>
          <w:rFonts w:hint="eastAsia"/>
        </w:rPr>
        <w:t>非常好的关联词，</w:t>
      </w:r>
      <w:proofErr w:type="gramStart"/>
      <w:r>
        <w:rPr>
          <w:rFonts w:hint="eastAsia"/>
        </w:rPr>
        <w:t>既是……</w:t>
      </w:r>
      <w:proofErr w:type="gramEnd"/>
      <w:r>
        <w:rPr>
          <w:rFonts w:hint="eastAsia"/>
        </w:rPr>
        <w:t>又是……。那这个队伍该怎么站呢？</w:t>
      </w:r>
    </w:p>
    <w:p w:rsidR="00D32923" w:rsidRDefault="00322EDE">
      <w:r>
        <w:rPr>
          <w:rFonts w:hint="eastAsia"/>
        </w:rPr>
        <w:t xml:space="preserve">　　生</w:t>
      </w:r>
      <w:r>
        <w:rPr>
          <w:rFonts w:hint="eastAsia"/>
        </w:rPr>
        <w:t>5</w:t>
      </w:r>
      <w:r>
        <w:rPr>
          <w:rFonts w:hint="eastAsia"/>
        </w:rPr>
        <w:t>：把重复的人放在中间。</w:t>
      </w:r>
    </w:p>
    <w:p w:rsidR="00D32923" w:rsidRDefault="00322EDE">
      <w:r>
        <w:rPr>
          <w:rFonts w:hint="eastAsia"/>
        </w:rPr>
        <w:t xml:space="preserve">　　师：为什么放在中间？</w:t>
      </w:r>
    </w:p>
    <w:p w:rsidR="00D32923" w:rsidRDefault="00322EDE">
      <w:r>
        <w:rPr>
          <w:rFonts w:hint="eastAsia"/>
        </w:rPr>
        <w:t xml:space="preserve">　　生</w:t>
      </w:r>
      <w:r>
        <w:rPr>
          <w:rFonts w:hint="eastAsia"/>
        </w:rPr>
        <w:t>5</w:t>
      </w:r>
      <w:r>
        <w:rPr>
          <w:rFonts w:hint="eastAsia"/>
        </w:rPr>
        <w:t>：这样他们既可以是</w:t>
      </w:r>
      <w:r>
        <w:rPr>
          <w:rFonts w:hint="eastAsia"/>
        </w:rPr>
        <w:t>6</w:t>
      </w:r>
      <w:r>
        <w:rPr>
          <w:rFonts w:hint="eastAsia"/>
        </w:rPr>
        <w:t>的倍数这边的，又可以说是</w:t>
      </w:r>
      <w:r>
        <w:rPr>
          <w:rFonts w:hint="eastAsia"/>
        </w:rPr>
        <w:t>9</w:t>
      </w:r>
      <w:r>
        <w:rPr>
          <w:rFonts w:hint="eastAsia"/>
        </w:rPr>
        <w:t>的倍数这边的。</w:t>
      </w:r>
    </w:p>
    <w:p w:rsidR="00D32923" w:rsidRDefault="00322EDE">
      <w:r>
        <w:rPr>
          <w:rFonts w:hint="eastAsia"/>
        </w:rPr>
        <w:t xml:space="preserve">　　师：看来，遇到重复的问题，我们还可以这样做。在数学上，我们把它称之为重叠问题，今天我们就来研究它。（板书）</w:t>
      </w:r>
    </w:p>
    <w:p w:rsidR="00D32923" w:rsidRDefault="00322EDE">
      <w:r>
        <w:rPr>
          <w:rFonts w:hint="eastAsia"/>
        </w:rPr>
        <w:t xml:space="preserve">　　师：那如果把刚才站的位置也用圆圈图来表示，该如何画，让我们可以清楚的看到哪些是</w:t>
      </w:r>
      <w:r>
        <w:rPr>
          <w:rFonts w:hint="eastAsia"/>
        </w:rPr>
        <w:t>6</w:t>
      </w:r>
      <w:r>
        <w:rPr>
          <w:rFonts w:hint="eastAsia"/>
        </w:rPr>
        <w:t>的倍数和</w:t>
      </w:r>
      <w:r>
        <w:rPr>
          <w:rFonts w:hint="eastAsia"/>
        </w:rPr>
        <w:t>9</w:t>
      </w:r>
      <w:r>
        <w:rPr>
          <w:rFonts w:hint="eastAsia"/>
        </w:rPr>
        <w:t>的倍数，还可以清楚的看到哪些号码既是</w:t>
      </w:r>
      <w:r>
        <w:rPr>
          <w:rFonts w:hint="eastAsia"/>
        </w:rPr>
        <w:t>6</w:t>
      </w:r>
      <w:r>
        <w:rPr>
          <w:rFonts w:hint="eastAsia"/>
        </w:rPr>
        <w:t>的倍数也是</w:t>
      </w:r>
      <w:r>
        <w:rPr>
          <w:rFonts w:hint="eastAsia"/>
        </w:rPr>
        <w:t>9</w:t>
      </w:r>
      <w:r>
        <w:rPr>
          <w:rFonts w:hint="eastAsia"/>
        </w:rPr>
        <w:t>的倍数？（学生自主完成学习单自学题）</w:t>
      </w:r>
    </w:p>
    <w:p w:rsidR="00D32923" w:rsidRDefault="00322EDE">
      <w:r>
        <w:rPr>
          <w:rFonts w:hint="eastAsia"/>
        </w:rPr>
        <w:t xml:space="preserve">　　这就是我想走的一条路：让学生</w:t>
      </w:r>
      <w:r>
        <w:rPr>
          <w:rFonts w:hint="eastAsia"/>
        </w:rPr>
        <w:t>学真数学，做真思考，也就是原汁数学。把握数学的本质，形成真正的数学素养和能力。原汁数学是用数学眼光发现问题，</w:t>
      </w:r>
      <w:r>
        <w:rPr>
          <w:rFonts w:hint="eastAsia"/>
        </w:rPr>
        <w:t>6</w:t>
      </w:r>
      <w:r>
        <w:rPr>
          <w:rFonts w:hint="eastAsia"/>
        </w:rPr>
        <w:t>的倍数有</w:t>
      </w:r>
      <w:r>
        <w:rPr>
          <w:rFonts w:hint="eastAsia"/>
        </w:rPr>
        <w:t>7</w:t>
      </w:r>
      <w:r>
        <w:rPr>
          <w:rFonts w:hint="eastAsia"/>
        </w:rPr>
        <w:t>个，</w:t>
      </w:r>
      <w:r>
        <w:rPr>
          <w:rFonts w:hint="eastAsia"/>
        </w:rPr>
        <w:t>9</w:t>
      </w:r>
      <w:r>
        <w:rPr>
          <w:rFonts w:hint="eastAsia"/>
        </w:rPr>
        <w:t>的倍数有</w:t>
      </w:r>
      <w:r>
        <w:rPr>
          <w:rFonts w:hint="eastAsia"/>
        </w:rPr>
        <w:t>5</w:t>
      </w:r>
      <w:r>
        <w:rPr>
          <w:rFonts w:hint="eastAsia"/>
        </w:rPr>
        <w:t>个，为什么总人数却只有</w:t>
      </w:r>
      <w:r>
        <w:rPr>
          <w:rFonts w:hint="eastAsia"/>
        </w:rPr>
        <w:t>10</w:t>
      </w:r>
      <w:r>
        <w:rPr>
          <w:rFonts w:hint="eastAsia"/>
        </w:rPr>
        <w:t>个。还有两个人到哪里去了？引出重叠。在用数学思维分析问题，</w:t>
      </w:r>
      <w:r>
        <w:rPr>
          <w:rFonts w:hint="eastAsia"/>
        </w:rPr>
        <w:t>5+7</w:t>
      </w:r>
      <w:r>
        <w:rPr>
          <w:rFonts w:hint="eastAsia"/>
        </w:rPr>
        <w:t>等于</w:t>
      </w:r>
      <w:r>
        <w:rPr>
          <w:rFonts w:hint="eastAsia"/>
        </w:rPr>
        <w:t>12</w:t>
      </w:r>
      <w:r>
        <w:rPr>
          <w:rFonts w:hint="eastAsia"/>
        </w:rPr>
        <w:t>，怎样变成</w:t>
      </w:r>
      <w:r>
        <w:rPr>
          <w:rFonts w:hint="eastAsia"/>
        </w:rPr>
        <w:t>10</w:t>
      </w:r>
      <w:r>
        <w:rPr>
          <w:rFonts w:hint="eastAsia"/>
        </w:rPr>
        <w:t>的？为什么要减去</w:t>
      </w:r>
      <w:r>
        <w:rPr>
          <w:rFonts w:hint="eastAsia"/>
        </w:rPr>
        <w:t>2</w:t>
      </w:r>
      <w:r>
        <w:rPr>
          <w:rFonts w:hint="eastAsia"/>
        </w:rPr>
        <w:t>个人？然后用数学思想解决问题，如何站队才能使两个队都可以站好，当重复的学生站在中间后，实际上这就是韦恩图的现实模型。最终实现数学化思考问题，让学生把幸运者所站的位置用圆圈图表示出来，引导学生经历生活到数学的对接，在自主、多样化的体验过程中，把生活</w:t>
      </w:r>
      <w:r>
        <w:rPr>
          <w:rFonts w:hint="eastAsia"/>
        </w:rPr>
        <w:t>经验转化为数学经验。</w:t>
      </w:r>
    </w:p>
    <w:p w:rsidR="00D32923" w:rsidRDefault="00322EDE">
      <w:r>
        <w:rPr>
          <w:rFonts w:hint="eastAsia"/>
        </w:rPr>
        <w:t xml:space="preserve">　　</w:t>
      </w:r>
      <w:r>
        <w:rPr>
          <w:rFonts w:hint="eastAsia"/>
        </w:rPr>
        <w:t>2011</w:t>
      </w:r>
      <w:r>
        <w:rPr>
          <w:rFonts w:hint="eastAsia"/>
        </w:rPr>
        <w:t>年，在北京师范大学参加湖北省中小学教师卓越工程培训，深入北京朝阳区实验小学、中国人民大学附属小学，了解到当前小学数学最新理念和教学实施模式后，我又确定了原汁数学的内涵</w:t>
      </w:r>
      <w:r>
        <w:rPr>
          <w:rFonts w:hint="eastAsia"/>
        </w:rPr>
        <w:t>:</w:t>
      </w:r>
      <w:r>
        <w:rPr>
          <w:rFonts w:hint="eastAsia"/>
        </w:rPr>
        <w:t>数学原型是生活和经验，数学原委是建模、用模，数学原理在数形之间，数学原本是抽象、转化和推理，数学原则是严密有理。形成了原汁数学的教学模式：“五入”新授课的基本模式，“四步”作业课的基本模式，“结构化”复习课的基本模式。</w:t>
      </w:r>
    </w:p>
    <w:p w:rsidR="00D32923" w:rsidRDefault="00322EDE">
      <w:r>
        <w:rPr>
          <w:rFonts w:hint="eastAsia"/>
        </w:rPr>
        <w:t xml:space="preserve">　　在这种教学思想和实践的支撑下，</w:t>
      </w:r>
      <w:r>
        <w:rPr>
          <w:rFonts w:hint="eastAsia"/>
        </w:rPr>
        <w:t>2012</w:t>
      </w:r>
      <w:r>
        <w:rPr>
          <w:rFonts w:hint="eastAsia"/>
        </w:rPr>
        <w:t>年，我的第一本研究文集《原汁数学》出版，</w:t>
      </w:r>
      <w:r>
        <w:rPr>
          <w:rFonts w:hint="eastAsia"/>
        </w:rPr>
        <w:t>2013</w:t>
      </w:r>
      <w:r>
        <w:rPr>
          <w:rFonts w:hint="eastAsia"/>
        </w:rPr>
        <w:t>年，我成为了黄冈市名师工作室主持人，</w:t>
      </w:r>
      <w:r>
        <w:rPr>
          <w:rFonts w:hint="eastAsia"/>
        </w:rPr>
        <w:t>2016</w:t>
      </w:r>
      <w:r>
        <w:rPr>
          <w:rFonts w:hint="eastAsia"/>
        </w:rPr>
        <w:t>年成为了湖北省名师工作室主持人。如今工作室有</w:t>
      </w:r>
      <w:r>
        <w:rPr>
          <w:rFonts w:hint="eastAsia"/>
        </w:rPr>
        <w:t>34</w:t>
      </w:r>
      <w:r>
        <w:rPr>
          <w:rFonts w:hint="eastAsia"/>
        </w:rPr>
        <w:t>名成员一半来自农村</w:t>
      </w:r>
      <w:r>
        <w:rPr>
          <w:rFonts w:hint="eastAsia"/>
        </w:rPr>
        <w:t>15</w:t>
      </w:r>
      <w:r>
        <w:rPr>
          <w:rFonts w:hint="eastAsia"/>
        </w:rPr>
        <w:t>所基地学校。我希望把这些成员培养成种子教师，让原汁数学能够在农村学校开枝散叶。最近，我工作室的成员正在着手编写《让你脑洞大开的原汁数学课》，预计今年下半年出版。</w:t>
      </w:r>
    </w:p>
    <w:p w:rsidR="00D32923" w:rsidRDefault="00322EDE">
      <w:r>
        <w:rPr>
          <w:rFonts w:hint="eastAsia"/>
        </w:rPr>
        <w:t xml:space="preserve">　　前些日子，记者采访我时，问：“你作为一个教育集团的校长，管理着三所学校，其忙碌程度可想而知。何况你现在已经是特级教师了，为何还要如此辛苦地做教</w:t>
      </w:r>
      <w:r>
        <w:rPr>
          <w:rFonts w:hint="eastAsia"/>
        </w:rPr>
        <w:t>学研究呢？”我笑着说：“辛苦是相对而言的，对于自己喜欢的事情，做得再多也不会觉得累。这辈子，不论身份如何改变，不论角色如何转移，但教师、教学我是丢不了了。”</w:t>
      </w:r>
    </w:p>
    <w:p w:rsidR="00D32923" w:rsidRDefault="00322EDE">
      <w:pPr>
        <w:ind w:firstLineChars="3000" w:firstLine="630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 w:rsidR="00D32923" w:rsidRDefault="00D32923"/>
    <w:p w:rsidR="00D32923" w:rsidRDefault="00D32923"/>
    <w:p w:rsidR="00D32923" w:rsidRDefault="00D32923"/>
    <w:p w:rsidR="00D32923" w:rsidRDefault="00322EDE">
      <w:pPr>
        <w:ind w:firstLineChars="500" w:firstLine="1405"/>
        <w:rPr>
          <w:b/>
          <w:bCs/>
          <w:sz w:val="28"/>
          <w:szCs w:val="28"/>
        </w:rPr>
      </w:pPr>
      <w:r>
        <w:rPr>
          <w:rFonts w:hint="eastAsia"/>
          <w:b/>
          <w:bCs/>
          <w:sz w:val="28"/>
          <w:szCs w:val="28"/>
        </w:rPr>
        <w:lastRenderedPageBreak/>
        <w:t>自主生长研修：教师专业成长的新常态</w:t>
      </w:r>
    </w:p>
    <w:p w:rsidR="00D32923" w:rsidRDefault="00322EDE">
      <w:pPr>
        <w:ind w:firstLineChars="1500" w:firstLine="3150"/>
      </w:pPr>
      <w:r>
        <w:rPr>
          <w:rFonts w:hint="eastAsia"/>
        </w:rPr>
        <w:t>■</w:t>
      </w:r>
      <w:r>
        <w:rPr>
          <w:rFonts w:hint="eastAsia"/>
        </w:rPr>
        <w:t xml:space="preserve"> </w:t>
      </w:r>
      <w:r>
        <w:rPr>
          <w:rFonts w:hint="eastAsia"/>
        </w:rPr>
        <w:t>湖北省宜昌市秭归县茅坪小学</w:t>
      </w:r>
      <w:r>
        <w:rPr>
          <w:rFonts w:hint="eastAsia"/>
        </w:rPr>
        <w:t xml:space="preserve"> </w:t>
      </w:r>
      <w:r>
        <w:rPr>
          <w:rFonts w:hint="eastAsia"/>
        </w:rPr>
        <w:t>邓向东</w:t>
      </w:r>
    </w:p>
    <w:p w:rsidR="00D32923" w:rsidRDefault="00D32923"/>
    <w:p w:rsidR="00D32923" w:rsidRDefault="00322EDE">
      <w:r>
        <w:rPr>
          <w:rFonts w:hint="eastAsia"/>
        </w:rPr>
        <w:t xml:space="preserve">　</w:t>
      </w:r>
      <w:r>
        <w:rPr>
          <w:rFonts w:hint="eastAsia"/>
        </w:rPr>
        <w:t xml:space="preserve"> </w:t>
      </w:r>
      <w:r>
        <w:rPr>
          <w:rFonts w:hint="eastAsia"/>
        </w:rPr>
        <w:t>教师是一所学校发展的关键，有了好教师，才能培养出好学生，成就一所好学校。因此，教师的专业成长是学校管理中一个非常重要的问题。作为管理者，应该努力调动教师们的内在需求，激发教师发展的内驱力，把学习与研究、实践与思考融为一体，促进教师主动的、持续性</w:t>
      </w:r>
      <w:r>
        <w:rPr>
          <w:rFonts w:hint="eastAsia"/>
        </w:rPr>
        <w:t>的发展，提高教师的专业水平。</w:t>
      </w:r>
    </w:p>
    <w:p w:rsidR="00D32923" w:rsidRDefault="00322EDE">
      <w:pPr>
        <w:rPr>
          <w:b/>
          <w:bCs/>
        </w:rPr>
      </w:pPr>
      <w:r>
        <w:rPr>
          <w:rFonts w:hint="eastAsia"/>
        </w:rPr>
        <w:t xml:space="preserve"> </w:t>
      </w:r>
      <w:r>
        <w:rPr>
          <w:rFonts w:hint="eastAsia"/>
          <w:b/>
          <w:bCs/>
        </w:rPr>
        <w:t xml:space="preserve"> </w:t>
      </w:r>
      <w:r>
        <w:rPr>
          <w:rFonts w:hint="eastAsia"/>
          <w:b/>
          <w:bCs/>
        </w:rPr>
        <w:t>一、“真问题”生成“微课题”</w:t>
      </w:r>
    </w:p>
    <w:p w:rsidR="00D32923" w:rsidRDefault="00322EDE">
      <w:r>
        <w:rPr>
          <w:rFonts w:hint="eastAsia"/>
        </w:rPr>
        <w:t xml:space="preserve">　　自主生长研修首先要调动老师的主观能动性。为使全体老师树立“问题就是课题”的校本研修理念，我们引导教师将注意力放在解决身边真问题的研究上，使真问题成为教师“自主生长研修”的真起点，帮助他们将真实存在的问题转化成具体研究的真课题，以问题为中心架构研究内容，组织研究资源，实施研究活动，生发个人自我经验。</w:t>
      </w:r>
    </w:p>
    <w:p w:rsidR="00D32923" w:rsidRDefault="00322EDE">
      <w:r>
        <w:rPr>
          <w:rFonts w:hint="eastAsia"/>
        </w:rPr>
        <w:t xml:space="preserve">　　我们学校的每位教师都有一本《自主生长修炼手册》，手册以问题为导向，以行动反思为手段，引领教师持续研究，提升自我经验，使之成为教师个人有效的教育教学方法，对今后的教育产生影响。问题主要来源于教育教学实践：一是“课例反思”，教师对照高效课堂评价标准，通过录像回放再观自己的课，对课堂教学进行自我分析和诊断，反思自己的教学行为，找出其中的问题，形成研究的“微课题”。二是“行动反思”，教师在教育教学过程中出现的困惑，经过分析、诊断、提炼形成研究的“微课题”。</w:t>
      </w:r>
    </w:p>
    <w:p w:rsidR="00D32923" w:rsidRDefault="00322EDE">
      <w:r>
        <w:rPr>
          <w:rFonts w:hint="eastAsia"/>
        </w:rPr>
        <w:t xml:space="preserve">　　如一位数学教师在教学过程中遇到困惑，由于生源复杂，</w:t>
      </w:r>
      <w:r>
        <w:rPr>
          <w:rFonts w:hint="eastAsia"/>
        </w:rPr>
        <w:t>进城务工子女留守学生较多，学生学习习惯较差，学生的作业正确率和书写质量不高，作业一次批改二次批改占用了师生大量时间，轻负高效成了“空谈”。于是她把“如何提高学生的数学作业质量”作为研究的微课题，确定自己的研究思路：第一步调查分析作业质量不高的根源；第二步通过“个案研究”，随时对问题的生成、思考和解决的思维过程用文字记录下来，在众多“个案”中找出解决问题的方法；第三采用“行动反思法”，在课堂教学、同伴互助，家访互动解决问题过程中不断总结反思，将感悟进行整合提炼成最有价值的经验；第四步整理总结形成自己的实践智慧</w:t>
      </w:r>
      <w:r>
        <w:rPr>
          <w:rFonts w:hint="eastAsia"/>
        </w:rPr>
        <w:t>。经过一年的研究，问题得到解决，教师个人专业水平也得到提升，论文公开发表，班上数学成绩在全县调考中获得了优胜学科奖。</w:t>
      </w:r>
    </w:p>
    <w:p w:rsidR="00D32923" w:rsidRDefault="00322EDE">
      <w:r>
        <w:rPr>
          <w:rFonts w:hint="eastAsia"/>
        </w:rPr>
        <w:t xml:space="preserve">　　</w:t>
      </w:r>
      <w:r>
        <w:rPr>
          <w:rFonts w:hint="eastAsia"/>
          <w:b/>
          <w:bCs/>
        </w:rPr>
        <w:t>二、“共同体”让自主生长研修“接地气”</w:t>
      </w:r>
    </w:p>
    <w:p w:rsidR="00D32923" w:rsidRDefault="00322EDE">
      <w:r>
        <w:rPr>
          <w:rFonts w:hint="eastAsia"/>
        </w:rPr>
        <w:t xml:space="preserve">　　教师即研究者，教学活动即研究行为，教师群体即研究共同体，科研活动必须与教学实践融合起来，到实践中去，解决教学中的实际问题。</w:t>
      </w:r>
    </w:p>
    <w:p w:rsidR="00D32923" w:rsidRDefault="00322EDE">
      <w:r>
        <w:rPr>
          <w:rFonts w:hint="eastAsia"/>
        </w:rPr>
        <w:t xml:space="preserve">　　自主生长研修不是“孤军奋战”，而是让教师在“专业发展共同体”中过一种高品质的教育生活，改变自己的“行走”方式，进而在相互切磋碰撞中提升“自我经验”，构建自己的“教育理论”。因此，我们以学科组为单位建立研修共同体，研究的</w:t>
      </w:r>
      <w:r>
        <w:rPr>
          <w:rFonts w:hint="eastAsia"/>
        </w:rPr>
        <w:t>形式采用主题跟进式研修方式进行，每次研修活动，要确定一个具体的问题进行研究。如数学组为了研究“课堂生成策略”这个主题，分解成若干个小主题：怎样抓住“闪亮点”，在分享中促生成？怎样抓住“错误”资源，在对比中促生成？怎样抓住“不对称”资源，在反思中促生成？怎样抓住“不全面”资源，在评价中促生成……把这样一个个主题研究不断的跟进，逐步深入，教师在反复琢磨中恍然大悟，在左右比较中自然流露出自己的想法，在百思不得其解时突然茅塞顿悟，自我经验不断升华，进而建构成自己的有效教学经验。</w:t>
      </w:r>
    </w:p>
    <w:p w:rsidR="00D32923" w:rsidRDefault="00322EDE">
      <w:r>
        <w:rPr>
          <w:rFonts w:hint="eastAsia"/>
        </w:rPr>
        <w:t xml:space="preserve">　　参加研究的教师，每次都担任一个角</w:t>
      </w:r>
      <w:r>
        <w:rPr>
          <w:rFonts w:hint="eastAsia"/>
        </w:rPr>
        <w:t>色：主持人、中心发言人、追问员、总结员、资料员，每次角色进行轮换。这样人人有角色，才能实现人人参与研究。共同体研修要随时关注有效教学策略的提炼与生成、实践与验证，把教学策略的开发与生成作为教学研修活动的基本目标。</w:t>
      </w:r>
    </w:p>
    <w:p w:rsidR="00D32923" w:rsidRDefault="00322EDE">
      <w:r>
        <w:rPr>
          <w:rFonts w:hint="eastAsia"/>
        </w:rPr>
        <w:lastRenderedPageBreak/>
        <w:t xml:space="preserve">　</w:t>
      </w:r>
      <w:r>
        <w:rPr>
          <w:rFonts w:hint="eastAsia"/>
          <w:b/>
          <w:bCs/>
        </w:rPr>
        <w:t xml:space="preserve">　三、“重过程”转化自主生长研修“真成果”</w:t>
      </w:r>
    </w:p>
    <w:p w:rsidR="00D32923" w:rsidRDefault="00322EDE">
      <w:r>
        <w:rPr>
          <w:rFonts w:hint="eastAsia"/>
        </w:rPr>
        <w:t xml:space="preserve">　　体验、反思、感悟是教师自主生长的三个核心要素，尤其是在教育云、</w:t>
      </w:r>
      <w:proofErr w:type="gramStart"/>
      <w:r>
        <w:rPr>
          <w:rFonts w:hint="eastAsia"/>
        </w:rPr>
        <w:t>微课等</w:t>
      </w:r>
      <w:proofErr w:type="gramEnd"/>
      <w:r>
        <w:rPr>
          <w:rFonts w:hint="eastAsia"/>
        </w:rPr>
        <w:t>信息技术与学科的深度融合的背景下，老师必须做一个“反思实践者”，在实践过程中不断反思提炼“自我经验”，升华“自我经验”，这个过程就是老师自我生长的过程。因此，我们特别重视教师来自于</w:t>
      </w:r>
      <w:r>
        <w:rPr>
          <w:rFonts w:hint="eastAsia"/>
        </w:rPr>
        <w:t>实践中的有价值的反思和感悟。只要是老师在教育教学过程中生发出来的“自己的感悟”都可算为成果，聚沙成塔，这也是成为研究性教师的重要途径。教师成长即研究成果。</w:t>
      </w:r>
    </w:p>
    <w:p w:rsidR="00D32923" w:rsidRDefault="00322EDE">
      <w:r>
        <w:rPr>
          <w:rFonts w:hint="eastAsia"/>
        </w:rPr>
        <w:t xml:space="preserve">　　抓四环节促老师转化成果。第一环节，抓汇集，找切入。在实践中及时发现问题和呈现问题，完成从泛化现象到本质问题提炼的过程；第二环节，抓反思，重研讨。通过案例进行反思，获取深刻的体验和感悟，完成从事实陈述到本质认知的过程；第三环节，抓锤炼</w:t>
      </w:r>
      <w:r>
        <w:rPr>
          <w:rFonts w:hint="eastAsia"/>
        </w:rPr>
        <w:t xml:space="preserve"> </w:t>
      </w:r>
      <w:r>
        <w:rPr>
          <w:rFonts w:hint="eastAsia"/>
        </w:rPr>
        <w:t>重写作。反复思考打磨加工，进行阶段总结，将研究转化成可分享的论文成果。第四环节。抓展示，重提升。进行论文交流展示，在研</w:t>
      </w:r>
      <w:r>
        <w:rPr>
          <w:rFonts w:hint="eastAsia"/>
        </w:rPr>
        <w:t>讨过程中完善。</w:t>
      </w:r>
    </w:p>
    <w:p w:rsidR="00D32923" w:rsidRDefault="00322EDE">
      <w:r>
        <w:rPr>
          <w:rFonts w:hint="eastAsia"/>
        </w:rPr>
        <w:t xml:space="preserve">　　通过自主生长研修，真正实现了师生共进教学相长，现在老师的教学技能、个人素养都得到了质的飞跃。课堂活起来了，课堂效益高起来了，以</w:t>
      </w:r>
      <w:proofErr w:type="gramStart"/>
      <w:r>
        <w:rPr>
          <w:rFonts w:hint="eastAsia"/>
        </w:rPr>
        <w:t>学定教</w:t>
      </w:r>
      <w:proofErr w:type="gramEnd"/>
      <w:r>
        <w:rPr>
          <w:rFonts w:hint="eastAsia"/>
        </w:rPr>
        <w:t>，教助学成在每节课中得到很好的落实。</w:t>
      </w:r>
      <w:proofErr w:type="gramStart"/>
      <w:r>
        <w:rPr>
          <w:rFonts w:hint="eastAsia"/>
        </w:rPr>
        <w:t>观课议课水平</w:t>
      </w:r>
      <w:proofErr w:type="gramEnd"/>
      <w:r>
        <w:rPr>
          <w:rFonts w:hint="eastAsia"/>
        </w:rPr>
        <w:t>得到提升，都能进行课堂有效诊断，并提出解决问题的办法和建议。老师公开发表论文也不再是传奇。</w:t>
      </w:r>
    </w:p>
    <w:p w:rsidR="00D32923" w:rsidRDefault="00322EDE">
      <w:r>
        <w:rPr>
          <w:rFonts w:hint="eastAsia"/>
        </w:rPr>
        <w:t xml:space="preserve">　　我们相信：只要我们把自主生长研修当成工作常态，循序渐进，持之以恒，精耕细作，校本研修水平必将提升到新层面，教师的专业发展必将迎来新局面。</w:t>
      </w:r>
    </w:p>
    <w:p w:rsidR="00D32923" w:rsidRDefault="00322EDE">
      <w:pPr>
        <w:ind w:firstLineChars="2500" w:firstLine="525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Pr>
        <w:ind w:firstLineChars="3000" w:firstLine="6300"/>
      </w:pPr>
    </w:p>
    <w:p w:rsidR="00D32923" w:rsidRDefault="00D32923">
      <w:pPr>
        <w:ind w:firstLineChars="3000" w:firstLine="6300"/>
      </w:pPr>
    </w:p>
    <w:p w:rsidR="00D32923" w:rsidRDefault="00D32923">
      <w:pPr>
        <w:ind w:firstLineChars="3000" w:firstLine="6300"/>
      </w:pPr>
    </w:p>
    <w:p w:rsidR="00D32923" w:rsidRDefault="00D32923"/>
    <w:p w:rsidR="00D32923" w:rsidRDefault="00D32923">
      <w:pPr>
        <w:ind w:firstLineChars="3000" w:firstLine="6300"/>
      </w:pPr>
    </w:p>
    <w:p w:rsidR="00D32923" w:rsidRDefault="00322EDE">
      <w:pPr>
        <w:ind w:firstLineChars="100" w:firstLine="281"/>
        <w:rPr>
          <w:b/>
          <w:bCs/>
          <w:sz w:val="28"/>
          <w:szCs w:val="28"/>
        </w:rPr>
      </w:pPr>
      <w:r>
        <w:rPr>
          <w:rFonts w:hint="eastAsia"/>
          <w:b/>
          <w:bCs/>
          <w:sz w:val="28"/>
          <w:szCs w:val="28"/>
        </w:rPr>
        <w:t>自主生长式教师专业发展理论静悄悄地改变着学校的文化</w:t>
      </w:r>
      <w:r>
        <w:rPr>
          <w:rFonts w:hint="eastAsia"/>
          <w:b/>
          <w:bCs/>
          <w:sz w:val="28"/>
          <w:szCs w:val="28"/>
        </w:rPr>
        <w:t>生态</w:t>
      </w:r>
    </w:p>
    <w:p w:rsidR="00D32923" w:rsidRDefault="00322EDE">
      <w:pPr>
        <w:ind w:firstLineChars="1600" w:firstLine="3360"/>
      </w:pPr>
      <w:r>
        <w:rPr>
          <w:rFonts w:hint="eastAsia"/>
        </w:rPr>
        <w:t>■</w:t>
      </w:r>
      <w:r>
        <w:rPr>
          <w:rFonts w:hint="eastAsia"/>
        </w:rPr>
        <w:t xml:space="preserve"> </w:t>
      </w:r>
      <w:proofErr w:type="gramStart"/>
      <w:r>
        <w:rPr>
          <w:rFonts w:hint="eastAsia"/>
        </w:rPr>
        <w:t>武汉市光谷第三</w:t>
      </w:r>
      <w:proofErr w:type="gramEnd"/>
      <w:r>
        <w:rPr>
          <w:rFonts w:hint="eastAsia"/>
        </w:rPr>
        <w:t>小学</w:t>
      </w:r>
      <w:r>
        <w:rPr>
          <w:rFonts w:hint="eastAsia"/>
        </w:rPr>
        <w:t xml:space="preserve"> </w:t>
      </w:r>
      <w:r>
        <w:rPr>
          <w:rFonts w:hint="eastAsia"/>
        </w:rPr>
        <w:t>李明菊</w:t>
      </w:r>
    </w:p>
    <w:p w:rsidR="00D32923" w:rsidRDefault="00D32923"/>
    <w:p w:rsidR="00D32923" w:rsidRDefault="00322EDE">
      <w:r>
        <w:rPr>
          <w:rFonts w:hint="eastAsia"/>
        </w:rPr>
        <w:t xml:space="preserve">　</w:t>
      </w:r>
      <w:r>
        <w:rPr>
          <w:rFonts w:hint="eastAsia"/>
        </w:rPr>
        <w:t xml:space="preserve"> </w:t>
      </w:r>
      <w:r>
        <w:rPr>
          <w:rFonts w:hint="eastAsia"/>
        </w:rPr>
        <w:t>学校文化是学校全体成员为了实现学校共同的发展愿景，在教育教学中呈现出的行为方式、精神状态和主流价值取向，是学校</w:t>
      </w:r>
      <w:proofErr w:type="gramStart"/>
      <w:r>
        <w:rPr>
          <w:rFonts w:hint="eastAsia"/>
        </w:rPr>
        <w:t>传播正</w:t>
      </w:r>
      <w:proofErr w:type="gramEnd"/>
      <w:r>
        <w:rPr>
          <w:rFonts w:hint="eastAsia"/>
        </w:rPr>
        <w:t>能量、团队成员的行走方式和成长方式的体现。</w:t>
      </w:r>
    </w:p>
    <w:p w:rsidR="00D32923" w:rsidRDefault="00322EDE">
      <w:r>
        <w:rPr>
          <w:rFonts w:hint="eastAsia"/>
        </w:rPr>
        <w:t xml:space="preserve">　　一所学校发展到一定的阶段，在新的社会背景下要想再次跨越式发展，历经文化的变革是必须的</w:t>
      </w:r>
      <w:r>
        <w:rPr>
          <w:rFonts w:hint="eastAsia"/>
        </w:rPr>
        <w:t xml:space="preserve"> </w:t>
      </w:r>
      <w:r>
        <w:rPr>
          <w:rFonts w:hint="eastAsia"/>
        </w:rPr>
        <w:t>。学校文化的变革是指学校全体教职员工为了教育事业而坚守的信仰、崇尚的价值取向、集体的愿景、共同的期望值、彼此约束的行为准则</w:t>
      </w:r>
      <w:proofErr w:type="gramStart"/>
      <w:r>
        <w:rPr>
          <w:rFonts w:hint="eastAsia"/>
        </w:rPr>
        <w:t>等内隐与外显</w:t>
      </w:r>
      <w:proofErr w:type="gramEnd"/>
      <w:r>
        <w:rPr>
          <w:rFonts w:hint="eastAsia"/>
        </w:rPr>
        <w:t>的文化塑造与重建。学校文化变革目的是为了学校持续健康发展。学校文化变革不是否定过去，</w:t>
      </w:r>
      <w:r>
        <w:rPr>
          <w:rFonts w:hint="eastAsia"/>
        </w:rPr>
        <w:t>而是在已有的文化根基上传承、发展与创新。当然学校文化变革是有阻力的，更是有风险的。</w:t>
      </w:r>
    </w:p>
    <w:p w:rsidR="00D32923" w:rsidRDefault="00322EDE">
      <w:r>
        <w:rPr>
          <w:rFonts w:hint="eastAsia"/>
        </w:rPr>
        <w:t xml:space="preserve">　　</w:t>
      </w:r>
      <w:r>
        <w:rPr>
          <w:rFonts w:hint="eastAsia"/>
        </w:rPr>
        <w:t>2016</w:t>
      </w:r>
      <w:r>
        <w:rPr>
          <w:rFonts w:hint="eastAsia"/>
        </w:rPr>
        <w:t>年</w:t>
      </w:r>
      <w:r>
        <w:rPr>
          <w:rFonts w:hint="eastAsia"/>
        </w:rPr>
        <w:t>7</w:t>
      </w:r>
      <w:r>
        <w:rPr>
          <w:rFonts w:hint="eastAsia"/>
        </w:rPr>
        <w:t>月我工作变动，来到</w:t>
      </w:r>
      <w:proofErr w:type="gramStart"/>
      <w:r>
        <w:rPr>
          <w:rFonts w:hint="eastAsia"/>
        </w:rPr>
        <w:t>了光谷三</w:t>
      </w:r>
      <w:proofErr w:type="gramEnd"/>
      <w:r>
        <w:rPr>
          <w:rFonts w:hint="eastAsia"/>
        </w:rPr>
        <w:t>小工作。这里是我曾经工作过两年的地方，感情深厚。三小是一所拥有</w:t>
      </w:r>
      <w:r>
        <w:rPr>
          <w:rFonts w:hint="eastAsia"/>
        </w:rPr>
        <w:t>80</w:t>
      </w:r>
      <w:r>
        <w:rPr>
          <w:rFonts w:hint="eastAsia"/>
        </w:rPr>
        <w:t>年历史的老校，文化底蕴深厚，和乐文化弥漫校园，和乐教育深入人心，因而有其独特的精神与魅力。“自主生长式教师专业发展理论”能在三小这所老校落地吗？三小这所老校如何更加焕发出其独有的精神气质呢？我们思索着，也实践着。</w:t>
      </w:r>
    </w:p>
    <w:p w:rsidR="00D32923" w:rsidRDefault="00322EDE">
      <w:r>
        <w:rPr>
          <w:rFonts w:hint="eastAsia"/>
        </w:rPr>
        <w:t xml:space="preserve">　　</w:t>
      </w:r>
      <w:r>
        <w:rPr>
          <w:rFonts w:hint="eastAsia"/>
        </w:rPr>
        <w:t>2016</w:t>
      </w:r>
      <w:r>
        <w:rPr>
          <w:rFonts w:hint="eastAsia"/>
        </w:rPr>
        <w:t>年</w:t>
      </w:r>
      <w:r>
        <w:rPr>
          <w:rFonts w:hint="eastAsia"/>
        </w:rPr>
        <w:t>9</w:t>
      </w:r>
      <w:r>
        <w:rPr>
          <w:rFonts w:hint="eastAsia"/>
        </w:rPr>
        <w:t>月，我们请潘海燕教授</w:t>
      </w:r>
      <w:proofErr w:type="gramStart"/>
      <w:r>
        <w:rPr>
          <w:rFonts w:hint="eastAsia"/>
        </w:rPr>
        <w:t>莅临光谷三</w:t>
      </w:r>
      <w:proofErr w:type="gramEnd"/>
      <w:r>
        <w:rPr>
          <w:rFonts w:hint="eastAsia"/>
        </w:rPr>
        <w:t>小调研</w:t>
      </w:r>
      <w:r>
        <w:rPr>
          <w:rFonts w:hint="eastAsia"/>
        </w:rPr>
        <w:t>,</w:t>
      </w:r>
      <w:r>
        <w:rPr>
          <w:rFonts w:hint="eastAsia"/>
        </w:rPr>
        <w:t>潘教授深入了解了三小文化和教师现状后，建议学校以十三五课题申报为契机，申报一个与三小和乐教育与自主生长式教师专业发展理论相契合的课题，以课题研究带动教师的专业自主发展。为此，潘教授特意请来了台湾台南大学林进材教授到三小做了教师专业自主发展的专题报告，潘教授做了基于自主生长式教师专业发展理论的和乐课堂建构的指导。</w:t>
      </w:r>
      <w:r>
        <w:rPr>
          <w:rFonts w:hint="eastAsia"/>
        </w:rPr>
        <w:t>2016</w:t>
      </w:r>
      <w:r>
        <w:rPr>
          <w:rFonts w:hint="eastAsia"/>
        </w:rPr>
        <w:t>年</w:t>
      </w:r>
      <w:r>
        <w:rPr>
          <w:rFonts w:hint="eastAsia"/>
        </w:rPr>
        <w:t>11</w:t>
      </w:r>
      <w:r>
        <w:rPr>
          <w:rFonts w:hint="eastAsia"/>
        </w:rPr>
        <w:t>月，我校的十三五课题“基于自</w:t>
      </w:r>
      <w:r>
        <w:rPr>
          <w:rFonts w:hint="eastAsia"/>
        </w:rPr>
        <w:lastRenderedPageBreak/>
        <w:t>主生长式教师专业发展理论的和乐课堂建构的研究”正式申请立项，</w:t>
      </w:r>
      <w:r>
        <w:rPr>
          <w:rFonts w:hint="eastAsia"/>
        </w:rPr>
        <w:t>2017</w:t>
      </w:r>
      <w:r>
        <w:rPr>
          <w:rFonts w:hint="eastAsia"/>
        </w:rPr>
        <w:t>年元月正式开题，并在有序的研究之中。</w:t>
      </w:r>
    </w:p>
    <w:p w:rsidR="00D32923" w:rsidRDefault="00322EDE">
      <w:r>
        <w:rPr>
          <w:rFonts w:hint="eastAsia"/>
        </w:rPr>
        <w:t xml:space="preserve"> </w:t>
      </w:r>
      <w:r>
        <w:rPr>
          <w:rFonts w:hint="eastAsia"/>
        </w:rPr>
        <w:t xml:space="preserve">　在自主生长式教师专业发展理论的引领下，三小致力于教师专业自主发展路径和和乐课堂建构的探索，引导教师带着研究的状态工作，逐步改变着教师的行走方式，改变着学校的文化生态。</w:t>
      </w:r>
    </w:p>
    <w:p w:rsidR="00D32923" w:rsidRDefault="00322EDE">
      <w:pPr>
        <w:rPr>
          <w:b/>
          <w:bCs/>
        </w:rPr>
      </w:pPr>
      <w:r>
        <w:rPr>
          <w:rFonts w:hint="eastAsia"/>
        </w:rPr>
        <w:t xml:space="preserve">　　</w:t>
      </w:r>
      <w:r>
        <w:rPr>
          <w:rFonts w:hint="eastAsia"/>
          <w:b/>
          <w:bCs/>
        </w:rPr>
        <w:t>一、大教研催生了教师的自主生长意识</w:t>
      </w:r>
    </w:p>
    <w:p w:rsidR="00D32923" w:rsidRDefault="00322EDE">
      <w:r>
        <w:rPr>
          <w:rFonts w:hint="eastAsia"/>
        </w:rPr>
        <w:t xml:space="preserve">　　教师的自主生长意识是教师专业自主发展的前提条件。教师只有具备了自觉自知，自我发展意识，积极地参与，才能自主生长。自主生长意识与教师的年龄无关，其实任何年龄段的教师都渴望自己成长，渴望被唤醒。因此我们在每周一次小教研的基础上，修订了每月一次大教研制度，每次大教研推荐一名教师展示自己的和乐课堂，聚</w:t>
      </w:r>
      <w:r>
        <w:rPr>
          <w:rFonts w:hint="eastAsia"/>
        </w:rPr>
        <w:t>焦学科核心素养，促进师生自主发展。对外我们借助名师、特级教师、专家、省市区教研员等来校指导教师的课堂，进行点评提升，面对面地交流；对内发挥团队的力量，草根的智慧，集思广益。</w:t>
      </w:r>
    </w:p>
    <w:p w:rsidR="00D32923" w:rsidRDefault="00322EDE">
      <w:r>
        <w:rPr>
          <w:rFonts w:hint="eastAsia"/>
        </w:rPr>
        <w:t xml:space="preserve">　　</w:t>
      </w:r>
      <w:proofErr w:type="gramStart"/>
      <w:r>
        <w:rPr>
          <w:rFonts w:hint="eastAsia"/>
        </w:rPr>
        <w:t>一</w:t>
      </w:r>
      <w:proofErr w:type="gramEnd"/>
      <w:r>
        <w:rPr>
          <w:rFonts w:hint="eastAsia"/>
        </w:rPr>
        <w:t>学年来，我们先后开展了语文、数学、英语、音乐、书法等多种学科的教研活动</w:t>
      </w:r>
      <w:r>
        <w:rPr>
          <w:rFonts w:hint="eastAsia"/>
        </w:rPr>
        <w:t>18</w:t>
      </w:r>
      <w:r>
        <w:rPr>
          <w:rFonts w:hint="eastAsia"/>
        </w:rPr>
        <w:t>次，其中承办省级层面教研</w:t>
      </w:r>
      <w:r>
        <w:rPr>
          <w:rFonts w:hint="eastAsia"/>
        </w:rPr>
        <w:t>2</w:t>
      </w:r>
      <w:r>
        <w:rPr>
          <w:rFonts w:hint="eastAsia"/>
        </w:rPr>
        <w:t>次、区级层面教研</w:t>
      </w:r>
      <w:r>
        <w:rPr>
          <w:rFonts w:hint="eastAsia"/>
        </w:rPr>
        <w:t>7</w:t>
      </w:r>
      <w:r>
        <w:rPr>
          <w:rFonts w:hint="eastAsia"/>
        </w:rPr>
        <w:t>次、校级层面教研</w:t>
      </w:r>
      <w:r>
        <w:rPr>
          <w:rFonts w:hint="eastAsia"/>
        </w:rPr>
        <w:t>9</w:t>
      </w:r>
      <w:r>
        <w:rPr>
          <w:rFonts w:hint="eastAsia"/>
        </w:rPr>
        <w:t>次。即使是校级层面的教研，我们也请专家进课堂，把脉问诊、点评提升，这些不同层面的大教研活动营造了师生自主生长的大环境，这样浓厚的研究氛围悄然催生了师生的自主生长意识。一年来，教师参加各级各类教学竞</w:t>
      </w:r>
      <w:r>
        <w:rPr>
          <w:rFonts w:hint="eastAsia"/>
        </w:rPr>
        <w:t>赛更积极。薛星老师的新教材精准解读与设计的典型案例视频，上送人教社参评；方利、朱玲娟两位老师的一师</w:t>
      </w:r>
      <w:proofErr w:type="gramStart"/>
      <w:r>
        <w:rPr>
          <w:rFonts w:hint="eastAsia"/>
        </w:rPr>
        <w:t>一优课获得</w:t>
      </w:r>
      <w:proofErr w:type="gramEnd"/>
      <w:r>
        <w:rPr>
          <w:rFonts w:hint="eastAsia"/>
        </w:rPr>
        <w:t>部优，林三燕、郭思怡等</w:t>
      </w:r>
      <w:r>
        <w:rPr>
          <w:rFonts w:hint="eastAsia"/>
        </w:rPr>
        <w:t>4</w:t>
      </w:r>
      <w:r>
        <w:rPr>
          <w:rFonts w:hint="eastAsia"/>
        </w:rPr>
        <w:t>位老师的</w:t>
      </w:r>
      <w:proofErr w:type="gramStart"/>
      <w:r>
        <w:rPr>
          <w:rFonts w:hint="eastAsia"/>
        </w:rPr>
        <w:t>课获得</w:t>
      </w:r>
      <w:proofErr w:type="gramEnd"/>
      <w:r>
        <w:rPr>
          <w:rFonts w:hint="eastAsia"/>
        </w:rPr>
        <w:t>省优，王</w:t>
      </w:r>
      <w:proofErr w:type="gramStart"/>
      <w:r>
        <w:rPr>
          <w:rFonts w:hint="eastAsia"/>
        </w:rPr>
        <w:t>成蔚等</w:t>
      </w:r>
      <w:proofErr w:type="gramEnd"/>
      <w:r>
        <w:rPr>
          <w:rFonts w:hint="eastAsia"/>
        </w:rPr>
        <w:t>15</w:t>
      </w:r>
      <w:r>
        <w:rPr>
          <w:rFonts w:hint="eastAsia"/>
        </w:rPr>
        <w:t>位老师的</w:t>
      </w:r>
      <w:proofErr w:type="gramStart"/>
      <w:r>
        <w:rPr>
          <w:rFonts w:hint="eastAsia"/>
        </w:rPr>
        <w:t>课获得</w:t>
      </w:r>
      <w:proofErr w:type="gramEnd"/>
      <w:r>
        <w:rPr>
          <w:rFonts w:hint="eastAsia"/>
        </w:rPr>
        <w:t>区优；李汉明老师获得武汉市首届教师书法素养大赛全能一等奖、教学一等奖、作品展示优秀奖大满贯；孙四明老师执教优质</w:t>
      </w:r>
      <w:proofErr w:type="gramStart"/>
      <w:r>
        <w:rPr>
          <w:rFonts w:hint="eastAsia"/>
        </w:rPr>
        <w:t>课获得</w:t>
      </w:r>
      <w:proofErr w:type="gramEnd"/>
      <w:r>
        <w:rPr>
          <w:rFonts w:hint="eastAsia"/>
        </w:rPr>
        <w:t>市级一等奖；杨思等</w:t>
      </w:r>
      <w:r>
        <w:rPr>
          <w:rFonts w:hint="eastAsia"/>
        </w:rPr>
        <w:t>7</w:t>
      </w:r>
      <w:r>
        <w:rPr>
          <w:rFonts w:hint="eastAsia"/>
        </w:rPr>
        <w:t>位教师执教区级市级研讨课；</w:t>
      </w:r>
      <w:proofErr w:type="gramStart"/>
      <w:r>
        <w:rPr>
          <w:rFonts w:hint="eastAsia"/>
        </w:rPr>
        <w:t>严丹等</w:t>
      </w:r>
      <w:proofErr w:type="gramEnd"/>
      <w:r>
        <w:rPr>
          <w:rFonts w:hint="eastAsia"/>
        </w:rPr>
        <w:t>21</w:t>
      </w:r>
      <w:r>
        <w:rPr>
          <w:rFonts w:hint="eastAsia"/>
        </w:rPr>
        <w:t>位教师对省级研修班学员执教展示课；</w:t>
      </w:r>
      <w:proofErr w:type="gramStart"/>
      <w:r>
        <w:rPr>
          <w:rFonts w:hint="eastAsia"/>
        </w:rPr>
        <w:t>甘喻华</w:t>
      </w:r>
      <w:proofErr w:type="gramEnd"/>
      <w:r>
        <w:rPr>
          <w:rFonts w:hint="eastAsia"/>
        </w:rPr>
        <w:t>、徐洁两位教师获得区级优质课一等奖；杨思、范肖洁、李佳</w:t>
      </w:r>
      <w:proofErr w:type="gramStart"/>
      <w:r>
        <w:rPr>
          <w:rFonts w:hint="eastAsia"/>
        </w:rPr>
        <w:t>旖</w:t>
      </w:r>
      <w:proofErr w:type="gramEnd"/>
      <w:r>
        <w:rPr>
          <w:rFonts w:hint="eastAsia"/>
        </w:rPr>
        <w:t>3</w:t>
      </w:r>
      <w:r>
        <w:rPr>
          <w:rFonts w:hint="eastAsia"/>
        </w:rPr>
        <w:t>位教师参加区级教师五项全能大赛获得</w:t>
      </w:r>
      <w:proofErr w:type="gramStart"/>
      <w:r>
        <w:rPr>
          <w:rFonts w:hint="eastAsia"/>
        </w:rPr>
        <w:t>一</w:t>
      </w:r>
      <w:proofErr w:type="gramEnd"/>
      <w:r>
        <w:rPr>
          <w:rFonts w:hint="eastAsia"/>
        </w:rPr>
        <w:t>二等奖。这些成绩的背后更是教</w:t>
      </w:r>
      <w:r>
        <w:rPr>
          <w:rFonts w:hint="eastAsia"/>
        </w:rPr>
        <w:t>师专业自主发展的一种自觉与超越。</w:t>
      </w:r>
    </w:p>
    <w:p w:rsidR="00D32923" w:rsidRDefault="00322EDE">
      <w:pPr>
        <w:rPr>
          <w:b/>
          <w:bCs/>
        </w:rPr>
      </w:pPr>
      <w:r>
        <w:rPr>
          <w:rFonts w:hint="eastAsia"/>
        </w:rPr>
        <w:t xml:space="preserve">　　</w:t>
      </w:r>
      <w:r>
        <w:rPr>
          <w:rFonts w:hint="eastAsia"/>
          <w:b/>
          <w:bCs/>
        </w:rPr>
        <w:t>二、</w:t>
      </w:r>
      <w:proofErr w:type="gramStart"/>
      <w:r>
        <w:rPr>
          <w:rFonts w:hint="eastAsia"/>
          <w:b/>
          <w:bCs/>
        </w:rPr>
        <w:t>微研究助</w:t>
      </w:r>
      <w:proofErr w:type="gramEnd"/>
      <w:r>
        <w:rPr>
          <w:rFonts w:hint="eastAsia"/>
          <w:b/>
          <w:bCs/>
        </w:rPr>
        <w:t>推了教师的自主生长行动</w:t>
      </w:r>
    </w:p>
    <w:p w:rsidR="00D32923" w:rsidRDefault="00322EDE">
      <w:r>
        <w:rPr>
          <w:rFonts w:hint="eastAsia"/>
        </w:rPr>
        <w:t xml:space="preserve">　　将自主发展的意识转化为自主发展的行动，才能促进教师持续地自主发展。在十三五规划课题“基于自主生长式教师专业发展理论的和乐课堂建构的研究”的总体部署下，我们除了</w:t>
      </w:r>
      <w:proofErr w:type="gramStart"/>
      <w:r>
        <w:rPr>
          <w:rFonts w:hint="eastAsia"/>
        </w:rPr>
        <w:t>指导总</w:t>
      </w:r>
      <w:proofErr w:type="gramEnd"/>
      <w:r>
        <w:rPr>
          <w:rFonts w:hint="eastAsia"/>
        </w:rPr>
        <w:t>课题组核心成员开展实验研究外，还在此课题下延展了各学科的微研究，成立了校级</w:t>
      </w:r>
      <w:proofErr w:type="gramStart"/>
      <w:r>
        <w:rPr>
          <w:rFonts w:hint="eastAsia"/>
        </w:rPr>
        <w:t>微研究</w:t>
      </w:r>
      <w:proofErr w:type="gramEnd"/>
      <w:r>
        <w:rPr>
          <w:rFonts w:hint="eastAsia"/>
        </w:rPr>
        <w:t>课题行动组，要求教师源于自己的日常教学与课堂，发现真问题，进行真研究。一是选题小，真正解决教育教学中的实际问题；二是周期短，最少一个月，最多一年，不宜过长。确定好选题，在学校教师发展中心指导</w:t>
      </w:r>
      <w:r>
        <w:rPr>
          <w:rFonts w:hint="eastAsia"/>
        </w:rPr>
        <w:t>下填写</w:t>
      </w:r>
      <w:proofErr w:type="gramStart"/>
      <w:r>
        <w:rPr>
          <w:rFonts w:hint="eastAsia"/>
        </w:rPr>
        <w:t>微研究</w:t>
      </w:r>
      <w:proofErr w:type="gramEnd"/>
      <w:r>
        <w:rPr>
          <w:rFonts w:hint="eastAsia"/>
        </w:rPr>
        <w:t>申报表即可立项开始研究。就这样，和乐课堂的建构在课题中心组和</w:t>
      </w:r>
      <w:proofErr w:type="gramStart"/>
      <w:r>
        <w:rPr>
          <w:rFonts w:hint="eastAsia"/>
        </w:rPr>
        <w:t>微研究</w:t>
      </w:r>
      <w:proofErr w:type="gramEnd"/>
      <w:r>
        <w:rPr>
          <w:rFonts w:hint="eastAsia"/>
        </w:rPr>
        <w:t>行动组两个团队中有序地推进着，我们鼓励参与研究的教师能自主生长出属于自己课堂特色的和乐课堂模式，而不是学校统一建构的模式，课堂需要模式，但是不能模式化。</w:t>
      </w:r>
    </w:p>
    <w:p w:rsidR="00D32923" w:rsidRDefault="00322EDE">
      <w:r>
        <w:rPr>
          <w:rFonts w:hint="eastAsia"/>
        </w:rPr>
        <w:t xml:space="preserve">　　本学期，课题成员李佳</w:t>
      </w:r>
      <w:proofErr w:type="gramStart"/>
      <w:r>
        <w:rPr>
          <w:rFonts w:hint="eastAsia"/>
        </w:rPr>
        <w:t>旖</w:t>
      </w:r>
      <w:proofErr w:type="gramEnd"/>
      <w:r>
        <w:rPr>
          <w:rFonts w:hint="eastAsia"/>
        </w:rPr>
        <w:t>老师在</w:t>
      </w:r>
      <w:proofErr w:type="gramStart"/>
      <w:r>
        <w:rPr>
          <w:rFonts w:hint="eastAsia"/>
        </w:rPr>
        <w:t>执教四</w:t>
      </w:r>
      <w:proofErr w:type="gramEnd"/>
      <w:r>
        <w:rPr>
          <w:rFonts w:hint="eastAsia"/>
        </w:rPr>
        <w:t>年级美术课程中发现，大部分学生对于“造型与表现”以及“设计与应用”课程的学习相对较好，在学生的眼里美术的面貌还是停留在单一的技术表达层面上，如画好画、做好手工。而美术欣赏、美术评论对于学生来说似乎并不属于美术的学习领域，甚至认为这不是语文课的</w:t>
      </w:r>
      <w:r>
        <w:rPr>
          <w:rFonts w:hint="eastAsia"/>
        </w:rPr>
        <w:t>内容吗？因此，李老师在“欣赏与评述”课的教学中感受到了阻力，学生看不懂作品、不知道美术语言，更不会运用美术语言进行评述，所以也谈不上对美术作品的评价以及形成健康的审美情趣，发展审美能力。基于以上现状的思考，李老师在美术课堂教学中开展了薄弱模块“欣赏与评述”领域课程的微探究。她以四年级下册《画家凡高》一课切入，试图打开此类课程“高不可攀”的僵化局面，形成一种教师“敢教”学生“敢说”的新局面，从而促进师生自主发展。我们欣喜地看到李老师成功执教了这节微课题研究课，并及时反思了自己的课堂教学，撰写了一篇反思《打破师</w:t>
      </w:r>
      <w:r>
        <w:rPr>
          <w:rFonts w:hint="eastAsia"/>
        </w:rPr>
        <w:t>生为难心理</w:t>
      </w:r>
      <w:r>
        <w:rPr>
          <w:rFonts w:hint="eastAsia"/>
        </w:rPr>
        <w:t xml:space="preserve"> </w:t>
      </w:r>
      <w:r>
        <w:rPr>
          <w:rFonts w:hint="eastAsia"/>
        </w:rPr>
        <w:t>助推师生自主生长——以“画家凡高》为例，这篇文章发表在《成才》杂志</w:t>
      </w:r>
      <w:r>
        <w:rPr>
          <w:rFonts w:hint="eastAsia"/>
        </w:rPr>
        <w:t>2017</w:t>
      </w:r>
      <w:r>
        <w:rPr>
          <w:rFonts w:hint="eastAsia"/>
        </w:rPr>
        <w:t>年第</w:t>
      </w:r>
      <w:r>
        <w:rPr>
          <w:rFonts w:hint="eastAsia"/>
        </w:rPr>
        <w:t>7</w:t>
      </w:r>
      <w:r>
        <w:rPr>
          <w:rFonts w:hint="eastAsia"/>
        </w:rPr>
        <w:lastRenderedPageBreak/>
        <w:t>期“自主生长式教师专业发展”专栏。这次的研究历程对于工作才三年的李佳</w:t>
      </w:r>
      <w:proofErr w:type="gramStart"/>
      <w:r>
        <w:rPr>
          <w:rFonts w:hint="eastAsia"/>
        </w:rPr>
        <w:t>旖</w:t>
      </w:r>
      <w:proofErr w:type="gramEnd"/>
      <w:r>
        <w:rPr>
          <w:rFonts w:hint="eastAsia"/>
        </w:rPr>
        <w:t>老师来说，是一次跨越式的成长，也让身边的教师深切感受到“自主生长”的魅力，我们坚信，教师的自主生长行动定会创生出精彩纷呈的和乐课堂。</w:t>
      </w:r>
    </w:p>
    <w:p w:rsidR="00D32923" w:rsidRDefault="00322EDE">
      <w:pPr>
        <w:rPr>
          <w:b/>
          <w:bCs/>
        </w:rPr>
      </w:pPr>
      <w:r>
        <w:rPr>
          <w:rFonts w:hint="eastAsia"/>
        </w:rPr>
        <w:t xml:space="preserve">　　</w:t>
      </w:r>
      <w:r>
        <w:rPr>
          <w:rFonts w:hint="eastAsia"/>
          <w:b/>
          <w:bCs/>
        </w:rPr>
        <w:t>三、建平台唤起了教师的自主生长意愿</w:t>
      </w:r>
    </w:p>
    <w:p w:rsidR="00D32923" w:rsidRDefault="00322EDE">
      <w:r>
        <w:rPr>
          <w:rFonts w:hint="eastAsia"/>
        </w:rPr>
        <w:t xml:space="preserve">　　教师只有具备了自主发展的意愿才可能做到自主生长，因此如何激发、保持教师自主生长的意愿尤为重要。我们利用网络平台测试对全体教师进行了教师专业自主发展调查问卷，其中调查发现</w:t>
      </w:r>
      <w:r>
        <w:rPr>
          <w:rFonts w:hint="eastAsia"/>
        </w:rPr>
        <w:t>98</w:t>
      </w:r>
      <w:r>
        <w:rPr>
          <w:rFonts w:hint="eastAsia"/>
        </w:rPr>
        <w:t>%</w:t>
      </w:r>
      <w:r>
        <w:rPr>
          <w:rFonts w:hint="eastAsia"/>
        </w:rPr>
        <w:t>的教师希望自己专业上能成长更快，他们是渴望成长的。分析发现教师往往是意愿与现实有距离，难以实现，挫伤了进取心，因而放弃了某些意愿，因此学校要尽可能了解教师的意愿，为教师提供帮助，创造机会与平台，让教师不断地实现自己的意愿，增强其自我实现的效能感、价值感、成就感。如：我们成立了名师工作室，引领骨干成长；实施了“青蓝工程”，师傅传帮带；搭建了“</w:t>
      </w:r>
      <w:proofErr w:type="gramStart"/>
      <w:r>
        <w:rPr>
          <w:rFonts w:hint="eastAsia"/>
        </w:rPr>
        <w:t>研</w:t>
      </w:r>
      <w:proofErr w:type="gramEnd"/>
      <w:r>
        <w:rPr>
          <w:rFonts w:hint="eastAsia"/>
        </w:rPr>
        <w:t>、训、赛、教”四位一体研修平台，助</w:t>
      </w:r>
      <w:proofErr w:type="gramStart"/>
      <w:r>
        <w:rPr>
          <w:rFonts w:hint="eastAsia"/>
        </w:rPr>
        <w:t>推教师</w:t>
      </w:r>
      <w:proofErr w:type="gramEnd"/>
      <w:r>
        <w:rPr>
          <w:rFonts w:hint="eastAsia"/>
        </w:rPr>
        <w:t>专业成长等，对内对外为教师创设成长平台，满足教师的自主生长意愿。</w:t>
      </w:r>
    </w:p>
    <w:p w:rsidR="00D32923" w:rsidRDefault="00322EDE">
      <w:r>
        <w:rPr>
          <w:rFonts w:hint="eastAsia"/>
        </w:rPr>
        <w:t xml:space="preserve">　　教师有了自主生长的意识、自主生长的行动、自主生长的意愿，</w:t>
      </w:r>
      <w:r>
        <w:rPr>
          <w:rFonts w:hint="eastAsia"/>
        </w:rPr>
        <w:t>真正的自主生长便成为了可能。如：方利老师在“自主生长式教师专业发展”理论的引领下，大胆尝试语文学科与信息技术学科整合课的研究，将</w:t>
      </w:r>
      <w:r>
        <w:rPr>
          <w:rFonts w:hint="eastAsia"/>
        </w:rPr>
        <w:t>VR</w:t>
      </w:r>
      <w:r>
        <w:rPr>
          <w:rFonts w:hint="eastAsia"/>
        </w:rPr>
        <w:t>、教育云互动课堂、熊猫频道、微信、电子书包等新媒体技术应用到语文课堂，借助新技术改变教育教学方式，促使学生能动地发展。这次的整合课</w:t>
      </w:r>
      <w:proofErr w:type="gramStart"/>
      <w:r>
        <w:rPr>
          <w:rFonts w:hint="eastAsia"/>
        </w:rPr>
        <w:t>例研究</w:t>
      </w:r>
      <w:proofErr w:type="gramEnd"/>
      <w:r>
        <w:rPr>
          <w:rFonts w:hint="eastAsia"/>
        </w:rPr>
        <w:t>历程历时整整一年时间，在这期间，中年的方老师对于</w:t>
      </w:r>
      <w:proofErr w:type="gramStart"/>
      <w:r>
        <w:rPr>
          <w:rFonts w:hint="eastAsia"/>
        </w:rPr>
        <w:t>整合课从“零”</w:t>
      </w:r>
      <w:proofErr w:type="gramEnd"/>
      <w:r>
        <w:rPr>
          <w:rFonts w:hint="eastAsia"/>
        </w:rPr>
        <w:t>起步，从开始的为难、犹豫不决到最后的从容、勇往直前，直至捷报频传，实现着自我成长的“破茧成蝶”式的蜕变。方老师这一年先后</w:t>
      </w:r>
      <w:r>
        <w:rPr>
          <w:rFonts w:hint="eastAsia"/>
        </w:rPr>
        <w:t>6</w:t>
      </w:r>
      <w:r>
        <w:rPr>
          <w:rFonts w:hint="eastAsia"/>
        </w:rPr>
        <w:t>次参加区级以上竞赛活动，他执教的整合课例《壶口瀑布》荣获“一</w:t>
      </w:r>
      <w:r>
        <w:rPr>
          <w:rFonts w:hint="eastAsia"/>
        </w:rPr>
        <w:t>师</w:t>
      </w:r>
      <w:proofErr w:type="gramStart"/>
      <w:r>
        <w:rPr>
          <w:rFonts w:hint="eastAsia"/>
        </w:rPr>
        <w:t>一</w:t>
      </w:r>
      <w:proofErr w:type="gramEnd"/>
      <w:r>
        <w:rPr>
          <w:rFonts w:hint="eastAsia"/>
        </w:rPr>
        <w:t>优课”部优，荣获全国第十届教学创新大赛一等奖，现场说课一等奖，并入围参加第十五届“全国中小学信息技术创新与实践活动”（简称</w:t>
      </w:r>
      <w:r>
        <w:rPr>
          <w:rFonts w:hint="eastAsia"/>
        </w:rPr>
        <w:t>NOC</w:t>
      </w:r>
      <w:r>
        <w:rPr>
          <w:rFonts w:hint="eastAsia"/>
        </w:rPr>
        <w:t>活动）决赛。一路磨砺，一路成长，方老师在自我改变与成长的同时也影响着改变着身边的教师。</w:t>
      </w:r>
    </w:p>
    <w:p w:rsidR="00D32923" w:rsidRDefault="00322EDE">
      <w:r>
        <w:rPr>
          <w:rFonts w:hint="eastAsia"/>
        </w:rPr>
        <w:t xml:space="preserve">　　我们深深感受到，自主生长式教师专业发展理论在学校落地生根激活了教师的内驱力，改变了学校的文化生态，使学校文化朝向教师自主发展、同伴互助合作、学生潜能激发的发展态势，助推了学校的品质内涵提升。</w:t>
      </w:r>
    </w:p>
    <w:p w:rsidR="00D32923" w:rsidRDefault="00322EDE">
      <w:r>
        <w:rPr>
          <w:rFonts w:hint="eastAsia"/>
        </w:rPr>
        <w:t xml:space="preserve">　　在实践探索同时，我们坚信在“自主生长式教师专业发展理论”的支撑下静悄悄地变革，学校新旧文化一</w:t>
      </w:r>
      <w:r>
        <w:rPr>
          <w:rFonts w:hint="eastAsia"/>
        </w:rPr>
        <w:t>定会慢慢融合，和谐共生，内生力量，真可谓“各美其美，美美与共。”</w:t>
      </w:r>
    </w:p>
    <w:p w:rsidR="00D32923" w:rsidRDefault="00322EDE">
      <w:pPr>
        <w:ind w:firstLineChars="2500" w:firstLine="5250"/>
      </w:pPr>
      <w:r>
        <w:rPr>
          <w:rFonts w:hint="eastAsia"/>
        </w:rPr>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 w:rsidR="00D32923" w:rsidRDefault="00D32923">
      <w:pPr>
        <w:ind w:firstLineChars="200" w:firstLine="480"/>
        <w:rPr>
          <w:rFonts w:ascii="宋体" w:hAnsi="宋体" w:cs="宋体"/>
          <w:sz w:val="24"/>
        </w:rPr>
      </w:pPr>
    </w:p>
    <w:p w:rsidR="00D32923" w:rsidRDefault="00D32923">
      <w:pPr>
        <w:ind w:firstLineChars="200" w:firstLine="480"/>
        <w:rPr>
          <w:rFonts w:ascii="宋体" w:hAnsi="宋体" w:cs="宋体"/>
          <w:sz w:val="24"/>
        </w:rPr>
      </w:pPr>
    </w:p>
    <w:p w:rsidR="00D32923" w:rsidRDefault="00D32923">
      <w:pPr>
        <w:ind w:firstLineChars="200" w:firstLine="480"/>
        <w:rPr>
          <w:rFonts w:ascii="宋体" w:hAnsi="宋体" w:cs="宋体"/>
          <w:sz w:val="24"/>
        </w:rPr>
      </w:pPr>
    </w:p>
    <w:p w:rsidR="00322EDE" w:rsidRPr="00322EDE" w:rsidRDefault="00322EDE" w:rsidP="00322EDE">
      <w:pPr>
        <w:ind w:firstLineChars="50" w:firstLine="120"/>
        <w:rPr>
          <w:b/>
          <w:sz w:val="24"/>
        </w:rPr>
      </w:pPr>
      <w:r w:rsidRPr="00322EDE">
        <w:rPr>
          <w:rFonts w:cs="宋体" w:hint="eastAsia"/>
          <w:b/>
          <w:bCs/>
          <w:sz w:val="24"/>
        </w:rPr>
        <w:t>自主生长式教师专业发展理论相关概念界定—</w:t>
      </w:r>
      <w:proofErr w:type="gramStart"/>
      <w:r w:rsidRPr="00322EDE">
        <w:rPr>
          <w:rFonts w:cs="宋体" w:hint="eastAsia"/>
          <w:b/>
          <w:bCs/>
          <w:sz w:val="24"/>
        </w:rPr>
        <w:t>一</w:t>
      </w:r>
      <w:proofErr w:type="gramEnd"/>
      <w:r w:rsidRPr="00322EDE">
        <w:rPr>
          <w:rFonts w:cs="宋体" w:hint="eastAsia"/>
          <w:b/>
          <w:bCs/>
          <w:sz w:val="24"/>
        </w:rPr>
        <w:t>兼答一线教师的一些困惑</w:t>
      </w:r>
    </w:p>
    <w:p w:rsidR="00D32923" w:rsidRDefault="00322EDE">
      <w:pPr>
        <w:ind w:firstLineChars="1900" w:firstLine="3990"/>
      </w:pPr>
      <w:bookmarkStart w:id="0" w:name="_GoBack"/>
      <w:bookmarkEnd w:id="0"/>
      <w:r>
        <w:rPr>
          <w:rFonts w:hint="eastAsia"/>
        </w:rPr>
        <w:t>■</w:t>
      </w:r>
      <w:r>
        <w:rPr>
          <w:rFonts w:hint="eastAsia"/>
        </w:rPr>
        <w:t xml:space="preserve"> </w:t>
      </w:r>
      <w:r>
        <w:rPr>
          <w:rFonts w:hint="eastAsia"/>
        </w:rPr>
        <w:t>湖北第二师范学院</w:t>
      </w:r>
      <w:r>
        <w:rPr>
          <w:rFonts w:hint="eastAsia"/>
        </w:rPr>
        <w:t xml:space="preserve"> </w:t>
      </w:r>
      <w:r>
        <w:rPr>
          <w:rFonts w:hint="eastAsia"/>
        </w:rPr>
        <w:t>潘海燕</w:t>
      </w:r>
    </w:p>
    <w:p w:rsidR="00D32923" w:rsidRDefault="00322EDE">
      <w:pPr>
        <w:ind w:firstLineChars="1900" w:firstLine="3990"/>
      </w:pPr>
      <w:r>
        <w:rPr>
          <w:rFonts w:hint="eastAsia"/>
        </w:rPr>
        <w:t>■</w:t>
      </w:r>
      <w:r>
        <w:rPr>
          <w:rFonts w:hint="eastAsia"/>
        </w:rPr>
        <w:t xml:space="preserve"> </w:t>
      </w:r>
      <w:r>
        <w:rPr>
          <w:rFonts w:hint="eastAsia"/>
        </w:rPr>
        <w:t>武汉东湖高新区教育发展研究院</w:t>
      </w:r>
      <w:r>
        <w:rPr>
          <w:rFonts w:hint="eastAsia"/>
        </w:rPr>
        <w:t xml:space="preserve"> </w:t>
      </w:r>
      <w:r>
        <w:rPr>
          <w:rFonts w:hint="eastAsia"/>
        </w:rPr>
        <w:t>吴刚</w:t>
      </w:r>
    </w:p>
    <w:p w:rsidR="00D32923" w:rsidRDefault="00D32923"/>
    <w:p w:rsidR="00D32923" w:rsidRDefault="00322EDE">
      <w:pPr>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szCs w:val="21"/>
        </w:rPr>
        <w:t>2017</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rPr>
        <w:t>30</w:t>
      </w:r>
      <w:r>
        <w:rPr>
          <w:rFonts w:asciiTheme="minorEastAsia" w:eastAsiaTheme="minorEastAsia" w:hAnsiTheme="minorEastAsia" w:cstheme="minorEastAsia" w:hint="eastAsia"/>
          <w:szCs w:val="21"/>
        </w:rPr>
        <w:t>日上午，武汉东湖高新区李明菊工作室导师李明菊校长、成</w:t>
      </w:r>
      <w:r>
        <w:rPr>
          <w:rFonts w:asciiTheme="minorEastAsia" w:eastAsiaTheme="minorEastAsia" w:hAnsiTheme="minorEastAsia" w:cstheme="minorEastAsia" w:hint="eastAsia"/>
          <w:color w:val="000000" w:themeColor="text1"/>
          <w:szCs w:val="21"/>
        </w:rPr>
        <w:t>员李建设主任、吴刚老师等与潘海燕教授相聚</w:t>
      </w:r>
      <w:proofErr w:type="gramStart"/>
      <w:r>
        <w:rPr>
          <w:rFonts w:asciiTheme="minorEastAsia" w:eastAsiaTheme="minorEastAsia" w:hAnsiTheme="minorEastAsia" w:cstheme="minorEastAsia" w:hint="eastAsia"/>
          <w:color w:val="000000" w:themeColor="text1"/>
          <w:szCs w:val="21"/>
        </w:rPr>
        <w:t>一</w:t>
      </w:r>
      <w:proofErr w:type="gramEnd"/>
      <w:r>
        <w:rPr>
          <w:rFonts w:asciiTheme="minorEastAsia" w:eastAsiaTheme="minorEastAsia" w:hAnsiTheme="minorEastAsia" w:cstheme="minorEastAsia" w:hint="eastAsia"/>
          <w:color w:val="000000" w:themeColor="text1"/>
          <w:szCs w:val="21"/>
        </w:rPr>
        <w:t>茶馆，沏了一壶茶，共同探讨自主生长式教师专业发展理论</w:t>
      </w:r>
      <w:r>
        <w:rPr>
          <w:rFonts w:asciiTheme="minorEastAsia" w:eastAsiaTheme="minorEastAsia" w:hAnsiTheme="minorEastAsia" w:cstheme="minorEastAsia" w:hint="eastAsia"/>
          <w:color w:val="000000" w:themeColor="text1"/>
          <w:szCs w:val="21"/>
        </w:rPr>
        <w:t>在实施中</w:t>
      </w:r>
      <w:r>
        <w:rPr>
          <w:rFonts w:asciiTheme="minorEastAsia" w:eastAsiaTheme="minorEastAsia" w:hAnsiTheme="minorEastAsia" w:cstheme="minorEastAsia" w:hint="eastAsia"/>
          <w:color w:val="000000" w:themeColor="text1"/>
          <w:szCs w:val="21"/>
        </w:rPr>
        <w:t>的一些困惑问题</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现整理如下。</w:t>
      </w:r>
    </w:p>
    <w:p w:rsidR="00D32923" w:rsidRDefault="00322EDE">
      <w:pPr>
        <w:spacing w:line="360" w:lineRule="auto"/>
        <w:ind w:firstLine="48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问：如果用一句话来概括自主生长式教师专业发展理论，该如何表达？</w:t>
      </w:r>
    </w:p>
    <w:p w:rsidR="00D32923" w:rsidRDefault="00322EDE">
      <w:pPr>
        <w:spacing w:line="360" w:lineRule="auto"/>
        <w:ind w:firstLine="482"/>
        <w:rPr>
          <w:bCs/>
          <w:sz w:val="24"/>
        </w:rPr>
      </w:pPr>
      <w:r>
        <w:rPr>
          <w:rFonts w:asciiTheme="minorEastAsia" w:eastAsiaTheme="minorEastAsia" w:hAnsiTheme="minorEastAsia" w:cstheme="minorEastAsia" w:hint="eastAsia"/>
          <w:b/>
          <w:szCs w:val="21"/>
        </w:rPr>
        <w:t>潘海燕</w:t>
      </w:r>
      <w:r>
        <w:rPr>
          <w:rFonts w:asciiTheme="minorEastAsia" w:eastAsiaTheme="minorEastAsia" w:hAnsiTheme="minorEastAsia" w:cstheme="minorEastAsia" w:hint="eastAsia"/>
          <w:bCs/>
          <w:szCs w:val="21"/>
        </w:rPr>
        <w:t>：</w:t>
      </w:r>
      <w:r>
        <w:rPr>
          <w:rFonts w:hint="eastAsia"/>
          <w:bCs/>
          <w:color w:val="000000" w:themeColor="text1"/>
          <w:szCs w:val="21"/>
        </w:rPr>
        <w:t>立足教师的“自我经验”，依托教师专业发展共同体的力量和智慧，将其经验转化为成长的动力和独特的思想</w:t>
      </w:r>
      <w:r>
        <w:rPr>
          <w:rFonts w:hint="eastAsia"/>
          <w:bCs/>
          <w:color w:val="000000" w:themeColor="text1"/>
          <w:szCs w:val="21"/>
        </w:rPr>
        <w:t xml:space="preserve">, </w:t>
      </w:r>
      <w:r>
        <w:rPr>
          <w:rFonts w:hint="eastAsia"/>
          <w:bCs/>
          <w:color w:val="000000" w:themeColor="text1"/>
          <w:szCs w:val="21"/>
        </w:rPr>
        <w:t>促成其自主学习，</w:t>
      </w:r>
      <w:proofErr w:type="gramStart"/>
      <w:r>
        <w:rPr>
          <w:rFonts w:hint="eastAsia"/>
          <w:bCs/>
          <w:color w:val="000000" w:themeColor="text1"/>
          <w:szCs w:val="21"/>
        </w:rPr>
        <w:t>灵锐思考</w:t>
      </w:r>
      <w:proofErr w:type="gramEnd"/>
      <w:r>
        <w:rPr>
          <w:rFonts w:hint="eastAsia"/>
          <w:bCs/>
          <w:color w:val="000000" w:themeColor="text1"/>
          <w:szCs w:val="21"/>
        </w:rPr>
        <w:t>，持续生长，并运用自己的教育思想指导教学实践及其他工作。</w:t>
      </w:r>
    </w:p>
    <w:p w:rsidR="00D32923" w:rsidRDefault="00322EDE" w:rsidP="00F25684">
      <w:pPr>
        <w:spacing w:beforeLines="50" w:before="156" w:afterLines="50" w:after="156"/>
        <w:ind w:firstLine="48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lastRenderedPageBreak/>
        <w:t>问：您是如何提炼出“自我经验”这一概念的？</w:t>
      </w:r>
    </w:p>
    <w:p w:rsidR="00D32923" w:rsidRDefault="00322EDE">
      <w:pPr>
        <w:spacing w:line="360" w:lineRule="auto"/>
        <w:ind w:firstLine="482"/>
        <w:rPr>
          <w:color w:val="000000" w:themeColor="text1"/>
          <w:szCs w:val="21"/>
        </w:rPr>
      </w:pPr>
      <w:r>
        <w:rPr>
          <w:rFonts w:asciiTheme="minorEastAsia" w:eastAsiaTheme="minorEastAsia" w:hAnsiTheme="minorEastAsia" w:cstheme="minorEastAsia" w:hint="eastAsia"/>
          <w:b/>
          <w:szCs w:val="21"/>
        </w:rPr>
        <w:t>潘教授：</w:t>
      </w:r>
      <w:r>
        <w:rPr>
          <w:rFonts w:hint="eastAsia"/>
          <w:color w:val="000000" w:themeColor="text1"/>
          <w:szCs w:val="21"/>
        </w:rPr>
        <w:t>这个“自我经验”是我在阅读优秀教师传记作品、与一线教师互动中获得的灵感，当然也受到有关理论成果的启发。它是教师对自己亲身的“体验（感受）”进行“反思”后，“自己”获得的那</w:t>
      </w:r>
      <w:proofErr w:type="gramStart"/>
      <w:r>
        <w:rPr>
          <w:rFonts w:hint="eastAsia"/>
          <w:color w:val="000000" w:themeColor="text1"/>
          <w:szCs w:val="21"/>
        </w:rPr>
        <w:t>一属于</w:t>
      </w:r>
      <w:proofErr w:type="gramEnd"/>
      <w:r>
        <w:rPr>
          <w:rFonts w:hint="eastAsia"/>
          <w:color w:val="000000" w:themeColor="text1"/>
          <w:szCs w:val="21"/>
        </w:rPr>
        <w:t>本人的独特“感悟”或某种从“经历”中凝练而来思想的“验证”。这种“感悟”客观存在，但又往往稍纵即逝，故常常被我们忽视。我们及时对“自我经验”进行了定义，</w:t>
      </w:r>
      <w:proofErr w:type="gramStart"/>
      <w:r>
        <w:rPr>
          <w:rFonts w:hint="eastAsia"/>
          <w:color w:val="000000" w:themeColor="text1"/>
          <w:szCs w:val="21"/>
        </w:rPr>
        <w:t>一</w:t>
      </w:r>
      <w:proofErr w:type="gramEnd"/>
      <w:r>
        <w:rPr>
          <w:rFonts w:hint="eastAsia"/>
          <w:color w:val="000000" w:themeColor="text1"/>
          <w:szCs w:val="21"/>
        </w:rPr>
        <w:t>步步深入研究，不断解析其价值与内在结构，同时又一直在实验校进行实验探索，慢慢形成了我们今天的理论。</w:t>
      </w:r>
    </w:p>
    <w:p w:rsidR="00D32923" w:rsidRDefault="00322EDE" w:rsidP="00F25684">
      <w:pPr>
        <w:spacing w:beforeLines="50" w:before="156" w:afterLines="50" w:after="156"/>
        <w:ind w:firstLine="48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问：您为什么要强调“依托教师专业发展共同体”？</w:t>
      </w:r>
    </w:p>
    <w:p w:rsidR="00D32923" w:rsidRDefault="00322EDE">
      <w:pPr>
        <w:spacing w:line="360" w:lineRule="auto"/>
        <w:ind w:firstLine="482"/>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潘海燕：</w:t>
      </w:r>
      <w:r>
        <w:rPr>
          <w:rFonts w:asciiTheme="minorEastAsia" w:eastAsiaTheme="minorEastAsia" w:hAnsiTheme="minorEastAsia" w:cstheme="minorEastAsia" w:hint="eastAsia"/>
          <w:szCs w:val="21"/>
        </w:rPr>
        <w:t>我们强调教师的专业发展要尊</w:t>
      </w:r>
      <w:r>
        <w:rPr>
          <w:rFonts w:asciiTheme="minorEastAsia" w:eastAsiaTheme="minorEastAsia" w:hAnsiTheme="minorEastAsia" w:cstheme="minorEastAsia" w:hint="eastAsia"/>
          <w:szCs w:val="21"/>
        </w:rPr>
        <w:t>重教师的“自我经验”，这有利于发挥教师在专业发展中的主体性作用，但我们在实践中发现，也不能片面强调教师的主体性作用，走所谓“内铄型”发展道路。同时我们应该认识到，人是“群居”动物，也是“环境”的产物，外部环境也不可缺乏。应该调动教师自身和外部环境两个方面的积极因素促进教师专业发展，克服“外铄”取向中教师个体处于被动消极状态的问题</w:t>
      </w:r>
      <w:r>
        <w:rPr>
          <w:rFonts w:asciiTheme="minorEastAsia" w:eastAsiaTheme="minorEastAsia" w:hAnsiTheme="minorEastAsia" w:cstheme="minorEastAsia" w:hint="eastAsia"/>
          <w:color w:val="FF0000"/>
          <w:szCs w:val="21"/>
        </w:rPr>
        <w:t>，</w:t>
      </w:r>
      <w:r>
        <w:rPr>
          <w:rFonts w:asciiTheme="minorEastAsia" w:eastAsiaTheme="minorEastAsia" w:hAnsiTheme="minorEastAsia" w:cstheme="minorEastAsia" w:hint="eastAsia"/>
          <w:szCs w:val="21"/>
        </w:rPr>
        <w:t>与“内铄”取向中忽视了外部环境对教师个体发展所形成的激励与引导，或者阻隔与抑制作用的问题。“学习型组织理论”、“行动研究与叙事研究方法”、“情境学习理论”都强调了“共同体”的作用。</w:t>
      </w:r>
      <w:r>
        <w:rPr>
          <w:rFonts w:asciiTheme="minorEastAsia" w:eastAsiaTheme="minorEastAsia" w:hAnsiTheme="minorEastAsia" w:cstheme="minorEastAsia" w:hint="eastAsia"/>
          <w:szCs w:val="21"/>
        </w:rPr>
        <w:t>这些理论对自主生长式教师专业发展理论最终形成与实施也有重要作用。学习型组织理论、行动研究与叙事研究方法对帮助让我们的理论构想落地生</w:t>
      </w:r>
      <w:r>
        <w:rPr>
          <w:rFonts w:asciiTheme="minorEastAsia" w:eastAsiaTheme="minorEastAsia" w:hAnsiTheme="minorEastAsia" w:cstheme="minorEastAsia" w:hint="eastAsia"/>
          <w:color w:val="000000" w:themeColor="text1"/>
          <w:szCs w:val="21"/>
        </w:rPr>
        <w:t>根有直接借鉴作用。</w:t>
      </w:r>
      <w:r>
        <w:rPr>
          <w:rFonts w:asciiTheme="minorEastAsia" w:eastAsiaTheme="minorEastAsia" w:hAnsiTheme="minorEastAsia" w:cstheme="minorEastAsia" w:hint="eastAsia"/>
          <w:szCs w:val="21"/>
        </w:rPr>
        <w:t>学习型组织理论是各实验学校提高实验效果的重要理论支撑，故我们把教师专业发展共同体的建设问题看得很重。</w:t>
      </w:r>
    </w:p>
    <w:p w:rsidR="00D32923" w:rsidRDefault="00322EDE" w:rsidP="00F25684">
      <w:pPr>
        <w:spacing w:beforeLines="50" w:before="156" w:afterLines="50" w:after="156"/>
        <w:ind w:firstLine="48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问：“自我经验”与一般谈到的“经验”有何区别？</w:t>
      </w:r>
    </w:p>
    <w:p w:rsidR="00D32923" w:rsidRDefault="00322EDE">
      <w:pPr>
        <w:spacing w:line="360" w:lineRule="auto"/>
        <w:ind w:firstLine="482"/>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潘海燕：</w:t>
      </w:r>
      <w:r>
        <w:rPr>
          <w:rFonts w:asciiTheme="minorEastAsia" w:eastAsiaTheme="minorEastAsia" w:hAnsiTheme="minorEastAsia" w:cstheme="minorEastAsia" w:hint="eastAsia"/>
          <w:szCs w:val="21"/>
        </w:rPr>
        <w:t>“自我经验”不是通常人们说的“经验”或望文生义所理解的“自己的”、“个人的”经验，自主生长式教师专业发展理论中所概括的“自我经验”是指通过教师自己亲身实践体验（感受），然后对其进行反思后获得的“感悟”</w:t>
      </w:r>
      <w:r>
        <w:rPr>
          <w:rFonts w:asciiTheme="minorEastAsia" w:eastAsiaTheme="minorEastAsia" w:hAnsiTheme="minorEastAsia" w:cstheme="minorEastAsia" w:hint="eastAsia"/>
          <w:szCs w:val="21"/>
        </w:rPr>
        <w:t>，</w:t>
      </w:r>
      <w:r>
        <w:rPr>
          <w:rFonts w:hint="eastAsia"/>
          <w:color w:val="000000" w:themeColor="text1"/>
          <w:szCs w:val="21"/>
        </w:rPr>
        <w:t>具有教师元认知的活动成分渗透其中</w:t>
      </w:r>
      <w:r>
        <w:rPr>
          <w:rFonts w:hint="eastAsia"/>
          <w:color w:val="000000" w:themeColor="text1"/>
          <w:szCs w:val="21"/>
        </w:rPr>
        <w:t>。</w:t>
      </w:r>
      <w:r>
        <w:rPr>
          <w:rFonts w:asciiTheme="minorEastAsia" w:eastAsiaTheme="minorEastAsia" w:hAnsiTheme="minorEastAsia" w:cstheme="minorEastAsia" w:hint="eastAsia"/>
          <w:szCs w:val="21"/>
        </w:rPr>
        <w:t>由教师的“感悟”所形成的“自我经验”不同于人们常说到的“经验”的。如果不及时回味与记录，它容易被忘记。“自我经验”的形成有着一定内在规律，通过我们多年的研究，可以简单概括为“感受——反思——感悟”。</w:t>
      </w:r>
    </w:p>
    <w:p w:rsidR="00D32923" w:rsidRDefault="00322EDE" w:rsidP="00F25684">
      <w:pPr>
        <w:spacing w:beforeLines="50" w:before="156" w:afterLines="50" w:after="156"/>
        <w:ind w:firstLine="48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问：在教师日常教育教学工作，“自我经验”具体是怎样产生的？</w:t>
      </w:r>
    </w:p>
    <w:p w:rsidR="00D32923" w:rsidRDefault="00322EDE">
      <w:pPr>
        <w:spacing w:line="360" w:lineRule="auto"/>
        <w:ind w:firstLine="48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潘海燕：</w:t>
      </w:r>
      <w:r>
        <w:rPr>
          <w:rFonts w:asciiTheme="minorEastAsia" w:eastAsiaTheme="minorEastAsia" w:hAnsiTheme="minorEastAsia" w:cstheme="minorEastAsia" w:hint="eastAsia"/>
          <w:szCs w:val="21"/>
        </w:rPr>
        <w:t>教师在教育教学实践，会产生各种感受，也许来自课题研究、课堂教学，也可能来自课下谈心、备课交流。将这些感受加以记录、不断反思整理，就会源源不断地产生“自我经验”。例如，一位教师执教一节语文课，课后自己的总体感觉怎</w:t>
      </w:r>
      <w:r>
        <w:rPr>
          <w:rFonts w:asciiTheme="minorEastAsia" w:eastAsiaTheme="minorEastAsia" w:hAnsiTheme="minorEastAsia" w:cstheme="minorEastAsia" w:hint="eastAsia"/>
          <w:szCs w:val="21"/>
        </w:rPr>
        <w:t>么样？会有一个感</w:t>
      </w:r>
      <w:r>
        <w:rPr>
          <w:rFonts w:asciiTheme="minorEastAsia" w:eastAsiaTheme="minorEastAsia" w:hAnsiTheme="minorEastAsia" w:cstheme="minorEastAsia" w:hint="eastAsia"/>
          <w:szCs w:val="21"/>
        </w:rPr>
        <w:lastRenderedPageBreak/>
        <w:t>受。如果是课上得流畅，在关键时候，用鼓励的方式激发了学生的流畅表达，思维活跃，学生学得快乐，教师自己心情高兴外，就会对“课堂鼓励”的教学方法有所感受。对这些感受进行反思所产生的“感悟”，这便是教师的“自我经验”的形成。再例如，课堂的哪个环节设计得累赘，让学生顿失兴趣、怨声载道，那这种做法在内心所产生的感受，“将教学环节设计的更加简洁会让学生学得更高效”的感悟就会出现，如果反思的次数多了，教师的自我经验就会更加明晰。</w:t>
      </w:r>
    </w:p>
    <w:p w:rsidR="00D32923" w:rsidRDefault="00322EDE" w:rsidP="00F25684">
      <w:pPr>
        <w:spacing w:beforeLines="50" w:before="156" w:afterLines="50" w:after="156"/>
        <w:ind w:firstLine="48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问：通过您的长期研究，将“自我经验”如何进行分层次比较合适？</w:t>
      </w:r>
    </w:p>
    <w:p w:rsidR="00D32923" w:rsidRDefault="00322EDE">
      <w:pPr>
        <w:spacing w:line="360" w:lineRule="auto"/>
        <w:ind w:firstLine="482"/>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潘教授：</w:t>
      </w:r>
      <w:r>
        <w:rPr>
          <w:rFonts w:asciiTheme="minorEastAsia" w:eastAsiaTheme="minorEastAsia" w:hAnsiTheme="minorEastAsia" w:cstheme="minorEastAsia" w:hint="eastAsia"/>
          <w:szCs w:val="21"/>
        </w:rPr>
        <w:t>我们可</w:t>
      </w:r>
      <w:r>
        <w:rPr>
          <w:rFonts w:asciiTheme="minorEastAsia" w:eastAsiaTheme="minorEastAsia" w:hAnsiTheme="minorEastAsia" w:cstheme="minorEastAsia" w:hint="eastAsia"/>
          <w:szCs w:val="21"/>
        </w:rPr>
        <w:t>以将教师的“自我经验”规整为事例经验、类经验、经验系统、实践智慧四大部分，亦即四个层级。事例经验就是指教师从某个具体的事例中获得的“感悟”。一堂课中一个教育方法的运用时机，和后进生的一次谈话等等都可以成为独立的事例经验。可以把“事例经验”看成是教师众多经验中的一个个的点。</w:t>
      </w:r>
      <w:proofErr w:type="gramStart"/>
      <w:r>
        <w:rPr>
          <w:rFonts w:asciiTheme="minorEastAsia" w:eastAsiaTheme="minorEastAsia" w:hAnsiTheme="minorEastAsia" w:cstheme="minorEastAsia" w:hint="eastAsia"/>
          <w:szCs w:val="21"/>
        </w:rPr>
        <w:t>类经验</w:t>
      </w:r>
      <w:proofErr w:type="gramEnd"/>
      <w:r>
        <w:rPr>
          <w:rFonts w:asciiTheme="minorEastAsia" w:eastAsiaTheme="minorEastAsia" w:hAnsiTheme="minorEastAsia" w:cstheme="minorEastAsia" w:hint="eastAsia"/>
          <w:szCs w:val="21"/>
        </w:rPr>
        <w:t>就是指教师在反思中总结归纳，将一个类别一个方面的经验总结成一个类经验，例如，课堂教学中各种教育方法在学生不同时间、不同情绪、不同环境等方面的运用，形成一个一个类经验，可以把这些</w:t>
      </w:r>
      <w:proofErr w:type="gramStart"/>
      <w:r>
        <w:rPr>
          <w:rFonts w:asciiTheme="minorEastAsia" w:eastAsiaTheme="minorEastAsia" w:hAnsiTheme="minorEastAsia" w:cstheme="minorEastAsia" w:hint="eastAsia"/>
          <w:szCs w:val="21"/>
        </w:rPr>
        <w:t>类经验</w:t>
      </w:r>
      <w:proofErr w:type="gramEnd"/>
      <w:r>
        <w:rPr>
          <w:rFonts w:asciiTheme="minorEastAsia" w:eastAsiaTheme="minorEastAsia" w:hAnsiTheme="minorEastAsia" w:cstheme="minorEastAsia" w:hint="eastAsia"/>
          <w:szCs w:val="21"/>
        </w:rPr>
        <w:t>看成一条一条的线。经验系统就是将自己的教学专业按照需</w:t>
      </w:r>
      <w:r>
        <w:rPr>
          <w:rFonts w:asciiTheme="minorEastAsia" w:eastAsiaTheme="minorEastAsia" w:hAnsiTheme="minorEastAsia" w:cstheme="minorEastAsia" w:hint="eastAsia"/>
          <w:szCs w:val="21"/>
        </w:rPr>
        <w:t>要将所积累的各种</w:t>
      </w:r>
      <w:proofErr w:type="gramStart"/>
      <w:r>
        <w:rPr>
          <w:rFonts w:asciiTheme="minorEastAsia" w:eastAsiaTheme="minorEastAsia" w:hAnsiTheme="minorEastAsia" w:cstheme="minorEastAsia" w:hint="eastAsia"/>
          <w:szCs w:val="21"/>
        </w:rPr>
        <w:t>类经验</w:t>
      </w:r>
      <w:proofErr w:type="gramEnd"/>
      <w:r>
        <w:rPr>
          <w:rFonts w:asciiTheme="minorEastAsia" w:eastAsiaTheme="minorEastAsia" w:hAnsiTheme="minorEastAsia" w:cstheme="minorEastAsia" w:hint="eastAsia"/>
          <w:color w:val="000000" w:themeColor="text1"/>
          <w:szCs w:val="21"/>
        </w:rPr>
        <w:t>编结成一个网状系统。这</w:t>
      </w:r>
      <w:r>
        <w:rPr>
          <w:rFonts w:asciiTheme="minorEastAsia" w:eastAsiaTheme="minorEastAsia" w:hAnsiTheme="minorEastAsia" w:cstheme="minorEastAsia" w:hint="eastAsia"/>
          <w:szCs w:val="21"/>
        </w:rPr>
        <w:t>样教师的专业素质在不断反思归纳总结中得到发展提升。在实践中反复应用自己的教育思想，就会“转知成智”、</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化智为慧”。</w:t>
      </w:r>
    </w:p>
    <w:p w:rsidR="00D32923" w:rsidRDefault="00322EDE" w:rsidP="00F25684">
      <w:pPr>
        <w:spacing w:beforeLines="50" w:before="156" w:afterLines="50" w:after="156" w:line="360" w:lineRule="auto"/>
        <w:ind w:firstLine="48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问：教师的“自我经验”总是能在教育教学实践中产生，但为何有些教师的专业发展并不理想呢？</w:t>
      </w:r>
    </w:p>
    <w:p w:rsidR="00D32923" w:rsidRDefault="00322EDE">
      <w:pPr>
        <w:spacing w:line="360" w:lineRule="auto"/>
        <w:ind w:firstLine="48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潘海燕：</w:t>
      </w:r>
      <w:r>
        <w:rPr>
          <w:rFonts w:asciiTheme="minorEastAsia" w:eastAsiaTheme="minorEastAsia" w:hAnsiTheme="minorEastAsia" w:cstheme="minorEastAsia" w:hint="eastAsia"/>
          <w:bCs/>
          <w:szCs w:val="21"/>
        </w:rPr>
        <w:t>这主要是“类经验”积累的问题了。教</w:t>
      </w:r>
      <w:r>
        <w:rPr>
          <w:rFonts w:asciiTheme="minorEastAsia" w:eastAsiaTheme="minorEastAsia" w:hAnsiTheme="minorEastAsia" w:cstheme="minorEastAsia" w:hint="eastAsia"/>
          <w:szCs w:val="21"/>
        </w:rPr>
        <w:t>师只要进行“反思”，一般就会获得属于自己的个人感悟。很多人在这种阶段就不再往前，停留在这个阶段，或者高兴一会、幸福一时，而真正的专业成长发展，“感悟”这一步只是基础，只是开始，很多人都平凡平庸在这一步。如果能依托共同体，则能进一步在比较中整合出“类”。</w:t>
      </w:r>
      <w:r>
        <w:rPr>
          <w:rFonts w:asciiTheme="minorEastAsia" w:eastAsiaTheme="minorEastAsia" w:hAnsiTheme="minorEastAsia" w:cstheme="minorEastAsia" w:hint="eastAsia"/>
          <w:bCs/>
          <w:szCs w:val="21"/>
        </w:rPr>
        <w:t>通过长期的积累反思，就会发现“成类别”的相关联经验，将相关事例经验进行“加减乘除”的合并拓展，慢慢形成利于自己从事教育教学实践的“类经验”。用长期积累形成的类经验，再加上学习交流的纠正改善，教师实际工作就会慢慢开始轻松有序，得心应手。而长期反思归纳，慢慢养成习</w:t>
      </w:r>
      <w:r>
        <w:rPr>
          <w:rFonts w:asciiTheme="minorEastAsia" w:eastAsiaTheme="minorEastAsia" w:hAnsiTheme="minorEastAsia" w:cstheme="minorEastAsia" w:hint="eastAsia"/>
          <w:bCs/>
          <w:szCs w:val="21"/>
        </w:rPr>
        <w:t>惯，形成归纳经验的能力。教师从成功的一个“类经验”开始，慢慢进行多个、适合自己教育实践的各方面的“类经验”，当每个方面都形成高效的“类经验”，经验系统也就容易形成</w:t>
      </w:r>
      <w:r>
        <w:rPr>
          <w:rFonts w:asciiTheme="minorEastAsia" w:eastAsiaTheme="minorEastAsia" w:hAnsiTheme="minorEastAsia" w:cstheme="minorEastAsia" w:hint="eastAsia"/>
          <w:b/>
          <w:szCs w:val="21"/>
        </w:rPr>
        <w:t>。</w:t>
      </w:r>
    </w:p>
    <w:p w:rsidR="00D32923" w:rsidRDefault="00322EDE" w:rsidP="00F25684">
      <w:pPr>
        <w:spacing w:beforeLines="50" w:before="156" w:afterLines="50" w:after="156"/>
        <w:ind w:firstLine="48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lastRenderedPageBreak/>
        <w:t>问：如何利用“自我经验”来激发中老年教师专业发展？</w:t>
      </w:r>
    </w:p>
    <w:p w:rsidR="00D32923" w:rsidRDefault="00322EDE">
      <w:pPr>
        <w:spacing w:line="360" w:lineRule="auto"/>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潘教授：</w:t>
      </w:r>
      <w:r>
        <w:rPr>
          <w:rFonts w:asciiTheme="minorEastAsia" w:eastAsiaTheme="minorEastAsia" w:hAnsiTheme="minorEastAsia" w:cstheme="minorEastAsia" w:hint="eastAsia"/>
          <w:szCs w:val="21"/>
        </w:rPr>
        <w:t>由于历史原因，学校有一些年龄较大的中老年教师，他们长期从事一线教育教学工作，遇到问题他们总能解决好，课也可以自己上好，但是让他们进行推广交流，让他们带新老师却做得还不够，也并不是他们不愿意，只是他们一时也说不上来，毕竟不是遇到具体的事，说起来便不能成章。</w:t>
      </w:r>
    </w:p>
    <w:p w:rsidR="00D32923" w:rsidRDefault="00322EDE">
      <w:pPr>
        <w:spacing w:line="360" w:lineRule="auto"/>
        <w:ind w:firstLine="420"/>
        <w:jc w:val="left"/>
        <w:rPr>
          <w:rFonts w:asciiTheme="minorEastAsia" w:eastAsiaTheme="minorEastAsia" w:hAnsiTheme="minorEastAsia" w:cstheme="minorEastAsia"/>
          <w:color w:val="000000" w:themeColor="text1"/>
          <w:szCs w:val="21"/>
        </w:rPr>
      </w:pPr>
      <w:r>
        <w:rPr>
          <w:rFonts w:hint="eastAsia"/>
          <w:color w:val="000000" w:themeColor="text1"/>
          <w:szCs w:val="21"/>
        </w:rPr>
        <w:t>这种情况的原因一般都是，他们一</w:t>
      </w:r>
      <w:r>
        <w:rPr>
          <w:rFonts w:hint="eastAsia"/>
          <w:color w:val="000000" w:themeColor="text1"/>
          <w:szCs w:val="21"/>
        </w:rPr>
        <w:t>直都在“感受”层面，缺乏“反思”的碰撞，缺少“写”的凝练。这也说明，</w:t>
      </w:r>
      <w:r>
        <w:rPr>
          <w:rFonts w:ascii="宋体" w:hAnsi="宋体" w:cs="宋体"/>
          <w:color w:val="000000" w:themeColor="text1"/>
          <w:kern w:val="0"/>
          <w:szCs w:val="21"/>
        </w:rPr>
        <w:t>“</w:t>
      </w:r>
      <w:r>
        <w:rPr>
          <w:rFonts w:ascii="宋体" w:hAnsi="宋体" w:cs="宋体"/>
          <w:color w:val="000000" w:themeColor="text1"/>
          <w:kern w:val="0"/>
          <w:szCs w:val="21"/>
        </w:rPr>
        <w:t>感受</w:t>
      </w:r>
      <w:r>
        <w:rPr>
          <w:rFonts w:ascii="宋体" w:hAnsi="宋体" w:cs="宋体"/>
          <w:color w:val="000000" w:themeColor="text1"/>
          <w:kern w:val="0"/>
          <w:szCs w:val="21"/>
        </w:rPr>
        <w:t>”</w:t>
      </w:r>
      <w:r>
        <w:rPr>
          <w:rFonts w:ascii="宋体" w:hAnsi="宋体" w:cs="宋体" w:hint="eastAsia"/>
          <w:color w:val="000000" w:themeColor="text1"/>
          <w:kern w:val="0"/>
          <w:szCs w:val="21"/>
        </w:rPr>
        <w:t>是</w:t>
      </w:r>
      <w:r>
        <w:rPr>
          <w:rFonts w:ascii="宋体" w:hAnsi="宋体" w:cs="宋体"/>
          <w:color w:val="000000" w:themeColor="text1"/>
          <w:kern w:val="0"/>
          <w:szCs w:val="21"/>
        </w:rPr>
        <w:t>指导不了行为</w:t>
      </w:r>
      <w:r>
        <w:rPr>
          <w:rFonts w:ascii="宋体" w:hAnsi="宋体" w:cs="宋体" w:hint="eastAsia"/>
          <w:color w:val="000000" w:themeColor="text1"/>
          <w:kern w:val="0"/>
          <w:szCs w:val="21"/>
        </w:rPr>
        <w:t>的质变</w:t>
      </w:r>
      <w:r>
        <w:rPr>
          <w:rFonts w:ascii="宋体" w:hAnsi="宋体" w:cs="宋体"/>
          <w:color w:val="000000" w:themeColor="text1"/>
          <w:kern w:val="0"/>
          <w:szCs w:val="21"/>
        </w:rPr>
        <w:t>，或</w:t>
      </w:r>
      <w:r>
        <w:rPr>
          <w:rFonts w:ascii="宋体" w:hAnsi="宋体" w:cs="宋体" w:hint="eastAsia"/>
          <w:color w:val="000000" w:themeColor="text1"/>
          <w:kern w:val="0"/>
          <w:szCs w:val="21"/>
        </w:rPr>
        <w:t>者“</w:t>
      </w:r>
      <w:r>
        <w:rPr>
          <w:rFonts w:ascii="宋体" w:hAnsi="宋体" w:cs="宋体"/>
          <w:color w:val="000000" w:themeColor="text1"/>
          <w:kern w:val="0"/>
          <w:szCs w:val="21"/>
        </w:rPr>
        <w:t>感受</w:t>
      </w:r>
      <w:r>
        <w:rPr>
          <w:rFonts w:ascii="宋体" w:hAnsi="宋体" w:cs="宋体" w:hint="eastAsia"/>
          <w:color w:val="000000" w:themeColor="text1"/>
          <w:kern w:val="0"/>
          <w:szCs w:val="21"/>
        </w:rPr>
        <w:t>”</w:t>
      </w:r>
      <w:r>
        <w:rPr>
          <w:rFonts w:ascii="宋体" w:hAnsi="宋体" w:cs="宋体"/>
          <w:color w:val="000000" w:themeColor="text1"/>
          <w:kern w:val="0"/>
          <w:szCs w:val="21"/>
        </w:rPr>
        <w:t>指导的行为只会原地踏步；</w:t>
      </w:r>
      <w:r>
        <w:rPr>
          <w:rFonts w:ascii="宋体" w:hAnsi="宋体" w:cs="宋体" w:hint="eastAsia"/>
          <w:color w:val="000000" w:themeColor="text1"/>
          <w:kern w:val="0"/>
          <w:szCs w:val="21"/>
        </w:rPr>
        <w:t>如果经过反思获得了</w:t>
      </w:r>
      <w:r>
        <w:rPr>
          <w:rFonts w:ascii="宋体" w:hAnsi="宋体" w:cs="宋体"/>
          <w:color w:val="000000" w:themeColor="text1"/>
          <w:kern w:val="0"/>
          <w:szCs w:val="21"/>
        </w:rPr>
        <w:t>“</w:t>
      </w:r>
      <w:r>
        <w:rPr>
          <w:rFonts w:ascii="宋体" w:hAnsi="宋体" w:cs="宋体"/>
          <w:color w:val="000000" w:themeColor="text1"/>
          <w:kern w:val="0"/>
          <w:szCs w:val="21"/>
        </w:rPr>
        <w:t>感悟</w:t>
      </w:r>
      <w:r>
        <w:rPr>
          <w:rFonts w:ascii="宋体" w:hAnsi="宋体" w:cs="宋体"/>
          <w:color w:val="000000" w:themeColor="text1"/>
          <w:kern w:val="0"/>
          <w:szCs w:val="21"/>
        </w:rPr>
        <w:t>”</w:t>
      </w:r>
      <w:r>
        <w:rPr>
          <w:rFonts w:ascii="宋体" w:hAnsi="宋体" w:cs="宋体" w:hint="eastAsia"/>
          <w:color w:val="000000" w:themeColor="text1"/>
          <w:kern w:val="0"/>
          <w:szCs w:val="21"/>
        </w:rPr>
        <w:t>，则是可以用“感悟”来指导富有成效的</w:t>
      </w:r>
      <w:r>
        <w:rPr>
          <w:rFonts w:ascii="宋体" w:hAnsi="宋体" w:cs="宋体"/>
          <w:color w:val="000000" w:themeColor="text1"/>
          <w:kern w:val="0"/>
          <w:szCs w:val="21"/>
        </w:rPr>
        <w:t>行为</w:t>
      </w:r>
      <w:r>
        <w:rPr>
          <w:rFonts w:ascii="宋体" w:hAnsi="宋体" w:cs="宋体" w:hint="eastAsia"/>
          <w:color w:val="000000" w:themeColor="text1"/>
          <w:kern w:val="0"/>
          <w:szCs w:val="21"/>
        </w:rPr>
        <w:t>了</w:t>
      </w:r>
      <w:r>
        <w:rPr>
          <w:rFonts w:ascii="宋体" w:hAnsi="宋体" w:cs="宋体"/>
          <w:color w:val="000000" w:themeColor="text1"/>
          <w:kern w:val="0"/>
          <w:szCs w:val="21"/>
        </w:rPr>
        <w:t>。</w:t>
      </w:r>
    </w:p>
    <w:p w:rsidR="00D32923" w:rsidRDefault="00322EDE" w:rsidP="00F25684">
      <w:pPr>
        <w:spacing w:beforeLines="50" w:before="156" w:afterLines="50" w:after="156"/>
        <w:ind w:firstLine="48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问：激发教师“写反思案例”，您能给我们介绍几种具体的方法吗？</w:t>
      </w:r>
    </w:p>
    <w:p w:rsidR="00D32923" w:rsidRDefault="00322EDE">
      <w:pPr>
        <w:spacing w:line="360" w:lineRule="auto"/>
        <w:ind w:firstLine="420"/>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b/>
          <w:szCs w:val="21"/>
        </w:rPr>
        <w:t>潘海燕：</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激发教师“写反思案例”可以从两方面去思考：一方面是内在动机，一方面是外在氛围。根据学习型组织理论的研究，在很多时候，外在氛围要重要于内在动机。在一所学校内，一位老师不断进行反思更多来自个人之外的因素，学校的、团队的要求或者目标更能让教师做到这一点。大家都可以根据自己的实</w:t>
      </w:r>
      <w:r>
        <w:rPr>
          <w:rFonts w:asciiTheme="minorEastAsia" w:eastAsiaTheme="minorEastAsia" w:hAnsiTheme="minorEastAsia" w:cstheme="minorEastAsia" w:hint="eastAsia"/>
          <w:color w:val="000000" w:themeColor="text1"/>
          <w:szCs w:val="21"/>
        </w:rPr>
        <w:t>际工作经验，让教师不断反思，乐于反思。</w:t>
      </w:r>
    </w:p>
    <w:p w:rsidR="00D32923" w:rsidRDefault="00322EDE">
      <w:pPr>
        <w:spacing w:line="360" w:lineRule="auto"/>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让教师乐意“写反思案例”的具体方法有很多，我</w:t>
      </w:r>
      <w:proofErr w:type="gramStart"/>
      <w:r>
        <w:rPr>
          <w:rFonts w:asciiTheme="minorEastAsia" w:eastAsiaTheme="minorEastAsia" w:hAnsiTheme="minorEastAsia" w:cstheme="minorEastAsia" w:hint="eastAsia"/>
          <w:szCs w:val="21"/>
        </w:rPr>
        <w:t>简单给</w:t>
      </w:r>
      <w:proofErr w:type="gramEnd"/>
      <w:r>
        <w:rPr>
          <w:rFonts w:asciiTheme="minorEastAsia" w:eastAsiaTheme="minorEastAsia" w:hAnsiTheme="minorEastAsia" w:cstheme="minorEastAsia" w:hint="eastAsia"/>
          <w:szCs w:val="21"/>
        </w:rPr>
        <w:t>大家讲三种。第一种是营造良好的反思氛围。在一定范围内，形成一种良好时间作息，良好的舆论氛围，良好的交流平台，良好的促进奖励机制，或许对教师的自我反思习惯的形成能起到良好的作用。第二种是进行针对性的培训。不是每个人都发现“一朵花”的美，每个人观察的角度</w:t>
      </w:r>
      <w:r>
        <w:rPr>
          <w:rFonts w:asciiTheme="minorEastAsia" w:eastAsiaTheme="minorEastAsia" w:hAnsiTheme="minorEastAsia" w:cstheme="minorEastAsia" w:hint="eastAsia"/>
          <w:color w:val="000000" w:themeColor="text1"/>
          <w:szCs w:val="21"/>
        </w:rPr>
        <w:t>、深浅都会有</w:t>
      </w:r>
      <w:r>
        <w:rPr>
          <w:rFonts w:asciiTheme="minorEastAsia" w:eastAsiaTheme="minorEastAsia" w:hAnsiTheme="minorEastAsia" w:cstheme="minorEastAsia" w:hint="eastAsia"/>
          <w:szCs w:val="21"/>
        </w:rPr>
        <w:t>所不同，通过专项培训，懂得如何从“教育教学实践”中进行发现、反思、提炼。第三种是养成动笔的习惯。要通过多种形式促使教师用文字记录的习惯，从而在教育教学中习惯于记录。</w:t>
      </w:r>
    </w:p>
    <w:p w:rsidR="00D32923" w:rsidRDefault="00322EDE" w:rsidP="00F25684">
      <w:pPr>
        <w:spacing w:beforeLines="50" w:before="156" w:afterLines="50" w:after="156"/>
        <w:ind w:firstLine="48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问：通过</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“自我经验”促进教师专业</w:t>
      </w:r>
      <w:r>
        <w:rPr>
          <w:rFonts w:asciiTheme="minorEastAsia" w:eastAsiaTheme="minorEastAsia" w:hAnsiTheme="minorEastAsia" w:cstheme="minorEastAsia" w:hint="eastAsia"/>
          <w:b/>
          <w:szCs w:val="21"/>
        </w:rPr>
        <w:t>发展，有成功的例子吗？</w:t>
      </w:r>
    </w:p>
    <w:p w:rsidR="00D32923" w:rsidRDefault="00322EDE">
      <w:pPr>
        <w:spacing w:line="360" w:lineRule="auto"/>
        <w:ind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潘海燕：</w:t>
      </w:r>
      <w:r>
        <w:rPr>
          <w:rFonts w:asciiTheme="minorEastAsia" w:eastAsiaTheme="minorEastAsia" w:hAnsiTheme="minorEastAsia" w:cstheme="minorEastAsia" w:hint="eastAsia"/>
          <w:szCs w:val="21"/>
        </w:rPr>
        <w:t>如果能做到长期写反思案例，教师专业发展就是可能的。通过“写反思案例”，不断形成事例经验、类经验、经验体系、实践智慧，教师专业自然而然的发展。在我们实验学校里，通过“自我经验”促使教师专业发展的例子很多。远一点的，在湖北长阳的花坪小学，整个学校的教师一直在写反思案例，他们教师的专业发展就一直很顺利。在我们身边，</w:t>
      </w:r>
      <w:proofErr w:type="gramStart"/>
      <w:r>
        <w:rPr>
          <w:rFonts w:asciiTheme="minorEastAsia" w:eastAsiaTheme="minorEastAsia" w:hAnsiTheme="minorEastAsia" w:cstheme="minorEastAsia" w:hint="eastAsia"/>
          <w:szCs w:val="21"/>
        </w:rPr>
        <w:t>武汉市光谷第三</w:t>
      </w:r>
      <w:proofErr w:type="gramEnd"/>
      <w:r>
        <w:rPr>
          <w:rFonts w:asciiTheme="minorEastAsia" w:eastAsiaTheme="minorEastAsia" w:hAnsiTheme="minorEastAsia" w:cstheme="minorEastAsia" w:hint="eastAsia"/>
          <w:szCs w:val="21"/>
        </w:rPr>
        <w:t>小学就有这样的例子。比如李汉明老师，他原本是名美术教师，在</w:t>
      </w:r>
      <w:r>
        <w:rPr>
          <w:rFonts w:asciiTheme="minorEastAsia" w:eastAsiaTheme="minorEastAsia" w:hAnsiTheme="minorEastAsia" w:cstheme="minorEastAsia" w:hint="eastAsia"/>
          <w:szCs w:val="21"/>
        </w:rPr>
        <w:t>2016</w:t>
      </w:r>
      <w:r>
        <w:rPr>
          <w:rFonts w:asciiTheme="minorEastAsia" w:eastAsiaTheme="minorEastAsia" w:hAnsiTheme="minorEastAsia" w:cstheme="minorEastAsia" w:hint="eastAsia"/>
          <w:szCs w:val="21"/>
        </w:rPr>
        <w:t>学年度，学校为李老师提供了参加</w:t>
      </w:r>
      <w:proofErr w:type="gramStart"/>
      <w:r>
        <w:rPr>
          <w:rFonts w:asciiTheme="minorEastAsia" w:eastAsiaTheme="minorEastAsia" w:hAnsiTheme="minorEastAsia" w:cstheme="minorEastAsia" w:hint="eastAsia"/>
          <w:szCs w:val="21"/>
        </w:rPr>
        <w:t>市级赛课的</w:t>
      </w:r>
      <w:proofErr w:type="gramEnd"/>
      <w:r>
        <w:rPr>
          <w:rFonts w:asciiTheme="minorEastAsia" w:eastAsiaTheme="minorEastAsia" w:hAnsiTheme="minorEastAsia" w:cstheme="minorEastAsia" w:hint="eastAsia"/>
          <w:szCs w:val="21"/>
        </w:rPr>
        <w:t>平台。接到任务后，他运用自己多年来反思积累的“自我</w:t>
      </w:r>
      <w:r>
        <w:rPr>
          <w:rFonts w:asciiTheme="minorEastAsia" w:eastAsiaTheme="minorEastAsia" w:hAnsiTheme="minorEastAsia" w:cstheme="minorEastAsia" w:hint="eastAsia"/>
          <w:szCs w:val="21"/>
        </w:rPr>
        <w:t>经验”来选课、设计、磨课、参赛，经过与大家的不断交流，不断改进。李汉明老师最终获得武汉市书法教学比赛的大满贯（三项赛事第一名），并将</w:t>
      </w:r>
      <w:proofErr w:type="gramStart"/>
      <w:r>
        <w:rPr>
          <w:rFonts w:asciiTheme="minorEastAsia" w:eastAsiaTheme="minorEastAsia" w:hAnsiTheme="minorEastAsia" w:cstheme="minorEastAsia" w:hint="eastAsia"/>
          <w:szCs w:val="21"/>
        </w:rPr>
        <w:t>赛课发展</w:t>
      </w:r>
      <w:proofErr w:type="gramEnd"/>
      <w:r>
        <w:rPr>
          <w:rFonts w:asciiTheme="minorEastAsia" w:eastAsiaTheme="minorEastAsia" w:hAnsiTheme="minorEastAsia" w:cstheme="minorEastAsia" w:hint="eastAsia"/>
          <w:szCs w:val="21"/>
        </w:rPr>
        <w:t>过程写成论文在教育杂志发表。可见，教师的“自我经验”是可以很好的激发教师专业发展的。</w:t>
      </w:r>
    </w:p>
    <w:p w:rsidR="00D32923" w:rsidRDefault="00322EDE">
      <w:pPr>
        <w:ind w:firstLineChars="3200" w:firstLine="6720"/>
      </w:pPr>
      <w:r>
        <w:rPr>
          <w:rFonts w:hint="eastAsia"/>
        </w:rPr>
        <w:lastRenderedPageBreak/>
        <w:t>责任编辑</w:t>
      </w:r>
      <w:r>
        <w:rPr>
          <w:rFonts w:hint="eastAsia"/>
        </w:rPr>
        <w:t xml:space="preserve"> </w:t>
      </w:r>
      <w:r>
        <w:rPr>
          <w:rFonts w:hint="eastAsia"/>
        </w:rPr>
        <w:t>成</w:t>
      </w:r>
      <w:r>
        <w:rPr>
          <w:rFonts w:hint="eastAsia"/>
        </w:rPr>
        <w:t xml:space="preserve"> </w:t>
      </w:r>
      <w:r>
        <w:rPr>
          <w:rFonts w:hint="eastAsia"/>
        </w:rPr>
        <w:t>弘</w:t>
      </w:r>
    </w:p>
    <w:p w:rsidR="00D32923" w:rsidRDefault="00D32923">
      <w:pPr>
        <w:ind w:firstLineChars="3200" w:firstLine="6720"/>
      </w:pPr>
    </w:p>
    <w:p w:rsidR="00D32923" w:rsidRDefault="00D32923">
      <w:pPr>
        <w:ind w:firstLineChars="3200" w:firstLine="6720"/>
      </w:pPr>
    </w:p>
    <w:p w:rsidR="00D32923" w:rsidRDefault="00D32923">
      <w:pPr>
        <w:ind w:firstLineChars="3200" w:firstLine="6720"/>
      </w:pPr>
    </w:p>
    <w:p w:rsidR="00D32923" w:rsidRDefault="00D32923">
      <w:pPr>
        <w:ind w:firstLineChars="3200" w:firstLine="6720"/>
      </w:pPr>
    </w:p>
    <w:p w:rsidR="00D32923" w:rsidRDefault="00322EDE">
      <w:pPr>
        <w:spacing w:line="360" w:lineRule="auto"/>
        <w:jc w:val="center"/>
        <w:rPr>
          <w:rFonts w:ascii="宋体" w:hAnsi="宋体"/>
          <w:b/>
          <w:color w:val="000000"/>
          <w:sz w:val="30"/>
          <w:szCs w:val="30"/>
        </w:rPr>
      </w:pPr>
      <w:r>
        <w:rPr>
          <w:rFonts w:ascii="宋体" w:hAnsi="宋体" w:hint="eastAsia"/>
          <w:b/>
          <w:color w:val="000000"/>
          <w:sz w:val="28"/>
          <w:szCs w:val="28"/>
        </w:rPr>
        <w:t>实施自修—反思式校本</w:t>
      </w:r>
      <w:r>
        <w:rPr>
          <w:rFonts w:ascii="宋体" w:hAnsi="宋体" w:hint="eastAsia"/>
          <w:b/>
          <w:color w:val="000000"/>
          <w:sz w:val="28"/>
          <w:szCs w:val="28"/>
        </w:rPr>
        <w:t>研修</w:t>
      </w:r>
      <w:r>
        <w:rPr>
          <w:rFonts w:ascii="宋体" w:hAnsi="宋体" w:hint="eastAsia"/>
          <w:b/>
          <w:color w:val="000000"/>
          <w:sz w:val="28"/>
          <w:szCs w:val="28"/>
        </w:rPr>
        <w:t>模式</w:t>
      </w:r>
      <w:r>
        <w:rPr>
          <w:rFonts w:ascii="宋体" w:hAnsi="宋体" w:hint="eastAsia"/>
          <w:b/>
          <w:color w:val="000000"/>
          <w:sz w:val="28"/>
          <w:szCs w:val="28"/>
        </w:rPr>
        <w:t xml:space="preserve">  </w:t>
      </w:r>
      <w:r>
        <w:rPr>
          <w:rFonts w:ascii="宋体" w:hAnsi="宋体" w:hint="eastAsia"/>
          <w:b/>
          <w:color w:val="000000"/>
          <w:sz w:val="28"/>
          <w:szCs w:val="28"/>
        </w:rPr>
        <w:t>打造“尊重教育”</w:t>
      </w:r>
      <w:r>
        <w:rPr>
          <w:rFonts w:ascii="宋体" w:hAnsi="宋体" w:hint="eastAsia"/>
          <w:b/>
          <w:color w:val="000000"/>
          <w:sz w:val="28"/>
          <w:szCs w:val="28"/>
        </w:rPr>
        <w:t>办学</w:t>
      </w:r>
      <w:r>
        <w:rPr>
          <w:rFonts w:ascii="宋体" w:hAnsi="宋体" w:hint="eastAsia"/>
          <w:b/>
          <w:color w:val="000000"/>
          <w:sz w:val="28"/>
          <w:szCs w:val="28"/>
        </w:rPr>
        <w:t>特色</w:t>
      </w:r>
    </w:p>
    <w:p w:rsidR="00D32923" w:rsidRDefault="00322EDE">
      <w:pPr>
        <w:spacing w:line="360" w:lineRule="auto"/>
        <w:ind w:firstLineChars="1000" w:firstLine="2100"/>
        <w:rPr>
          <w:rFonts w:ascii="宋体" w:hAnsi="宋体"/>
          <w:color w:val="000000"/>
          <w:szCs w:val="21"/>
        </w:rPr>
      </w:pPr>
      <w:r>
        <w:rPr>
          <w:rFonts w:hint="eastAsia"/>
          <w:szCs w:val="21"/>
        </w:rPr>
        <w:t>■</w:t>
      </w:r>
      <w:r>
        <w:rPr>
          <w:rFonts w:ascii="宋体" w:hAnsi="宋体" w:hint="eastAsia"/>
          <w:color w:val="000000"/>
          <w:szCs w:val="21"/>
        </w:rPr>
        <w:t>武汉洪山区</w:t>
      </w:r>
      <w:proofErr w:type="gramStart"/>
      <w:r>
        <w:rPr>
          <w:rFonts w:ascii="宋体" w:hAnsi="宋体" w:hint="eastAsia"/>
          <w:color w:val="000000"/>
          <w:szCs w:val="21"/>
        </w:rPr>
        <w:t>卓刀泉小学</w:t>
      </w:r>
      <w:proofErr w:type="gramEnd"/>
      <w:r>
        <w:rPr>
          <w:rFonts w:ascii="宋体" w:hAnsi="宋体" w:hint="eastAsia"/>
          <w:color w:val="000000"/>
          <w:szCs w:val="21"/>
        </w:rPr>
        <w:t xml:space="preserve">    </w:t>
      </w:r>
      <w:r>
        <w:rPr>
          <w:rFonts w:ascii="宋体" w:hAnsi="宋体" w:hint="eastAsia"/>
          <w:color w:val="000000"/>
          <w:szCs w:val="21"/>
        </w:rPr>
        <w:t xml:space="preserve"> </w:t>
      </w:r>
      <w:r>
        <w:rPr>
          <w:rFonts w:ascii="宋体" w:hAnsi="宋体" w:hint="eastAsia"/>
          <w:color w:val="000000"/>
          <w:szCs w:val="21"/>
        </w:rPr>
        <w:t>李运河</w:t>
      </w:r>
      <w:r>
        <w:rPr>
          <w:rFonts w:ascii="宋体" w:hAnsi="宋体" w:hint="eastAsia"/>
          <w:color w:val="000000"/>
          <w:szCs w:val="21"/>
        </w:rPr>
        <w:t xml:space="preserve">   </w:t>
      </w:r>
      <w:r>
        <w:rPr>
          <w:rFonts w:ascii="宋体" w:hAnsi="宋体" w:hint="eastAsia"/>
          <w:color w:val="000000"/>
          <w:szCs w:val="21"/>
        </w:rPr>
        <w:t>管斌</w:t>
      </w:r>
    </w:p>
    <w:p w:rsidR="00D32923" w:rsidRDefault="00D32923">
      <w:pPr>
        <w:spacing w:line="360" w:lineRule="auto"/>
        <w:ind w:firstLineChars="200" w:firstLine="420"/>
        <w:rPr>
          <w:rFonts w:asciiTheme="minorEastAsia" w:eastAsiaTheme="minorEastAsia" w:hAnsiTheme="minorEastAsia" w:cstheme="minorEastAsia"/>
          <w:color w:val="000000"/>
          <w:szCs w:val="21"/>
        </w:rPr>
      </w:pPr>
    </w:p>
    <w:p w:rsidR="00D32923" w:rsidRDefault="00322EDE">
      <w:pPr>
        <w:spacing w:line="360" w:lineRule="auto"/>
        <w:ind w:firstLineChars="200" w:firstLine="420"/>
        <w:rPr>
          <w:rFonts w:asciiTheme="minorEastAsia" w:eastAsiaTheme="minorEastAsia" w:hAnsiTheme="minorEastAsia" w:cstheme="minorEastAsia"/>
          <w:color w:val="000000"/>
          <w:szCs w:val="21"/>
        </w:rPr>
      </w:pPr>
      <w:proofErr w:type="gramStart"/>
      <w:r>
        <w:rPr>
          <w:rFonts w:asciiTheme="minorEastAsia" w:eastAsiaTheme="minorEastAsia" w:hAnsiTheme="minorEastAsia" w:cstheme="minorEastAsia" w:hint="eastAsia"/>
          <w:color w:val="000000"/>
          <w:szCs w:val="21"/>
        </w:rPr>
        <w:t>楚才小学地处光谷腹地</w:t>
      </w:r>
      <w:proofErr w:type="gramEnd"/>
      <w:r>
        <w:rPr>
          <w:rFonts w:asciiTheme="minorEastAsia" w:eastAsiaTheme="minorEastAsia" w:hAnsiTheme="minorEastAsia" w:cstheme="minorEastAsia" w:hint="eastAsia"/>
          <w:color w:val="000000"/>
          <w:szCs w:val="21"/>
        </w:rPr>
        <w:t>，位于洪山区与东湖开发区交界处，周边是进城务工人员集中居住地，流动花朵已成为的教育主体</w:t>
      </w:r>
      <w:r>
        <w:rPr>
          <w:rFonts w:asciiTheme="minorEastAsia" w:eastAsiaTheme="minorEastAsia" w:hAnsiTheme="minorEastAsia" w:cstheme="minorEastAsia" w:hint="eastAsia"/>
          <w:color w:val="000000"/>
          <w:szCs w:val="21"/>
        </w:rPr>
        <w:t>，办学特色不明显</w:t>
      </w:r>
      <w:r>
        <w:rPr>
          <w:rFonts w:asciiTheme="minorEastAsia" w:eastAsiaTheme="minorEastAsia" w:hAnsiTheme="minorEastAsia" w:cstheme="minorEastAsia" w:hint="eastAsia"/>
          <w:color w:val="000000"/>
          <w:szCs w:val="21"/>
        </w:rPr>
        <w:t>。学校针对</w:t>
      </w:r>
      <w:r>
        <w:rPr>
          <w:rFonts w:asciiTheme="minorEastAsia" w:eastAsiaTheme="minorEastAsia" w:hAnsiTheme="minorEastAsia" w:cstheme="minorEastAsia" w:hint="eastAsia"/>
          <w:color w:val="000000"/>
          <w:szCs w:val="21"/>
        </w:rPr>
        <w:t>此</w:t>
      </w:r>
      <w:r>
        <w:rPr>
          <w:rFonts w:asciiTheme="minorEastAsia" w:eastAsiaTheme="minorEastAsia" w:hAnsiTheme="minorEastAsia" w:cstheme="minorEastAsia" w:hint="eastAsia"/>
          <w:color w:val="000000"/>
          <w:szCs w:val="21"/>
        </w:rPr>
        <w:t>实际情况，提出了“尊重教育”的办学理念，大力打造“尊重教育”品牌。</w:t>
      </w:r>
      <w:r>
        <w:rPr>
          <w:rFonts w:asciiTheme="minorEastAsia" w:eastAsiaTheme="minorEastAsia" w:hAnsiTheme="minorEastAsia" w:cstheme="minorEastAsia" w:hint="eastAsia"/>
          <w:color w:val="000000"/>
          <w:szCs w:val="21"/>
        </w:rPr>
        <w:t>为此</w:t>
      </w:r>
      <w:r>
        <w:rPr>
          <w:rFonts w:asciiTheme="minorEastAsia" w:eastAsiaTheme="minorEastAsia" w:hAnsiTheme="minorEastAsia" w:cstheme="minorEastAsia" w:hint="eastAsia"/>
          <w:color w:val="000000"/>
          <w:szCs w:val="21"/>
        </w:rPr>
        <w:t>，学校向</w:t>
      </w:r>
      <w:r>
        <w:rPr>
          <w:rFonts w:asciiTheme="minorEastAsia" w:eastAsiaTheme="minorEastAsia" w:hAnsiTheme="minorEastAsia" w:cstheme="minorEastAsia" w:hint="eastAsia"/>
          <w:color w:val="000000"/>
          <w:szCs w:val="21"/>
        </w:rPr>
        <w:t>湖北省教育科学规划办申报</w:t>
      </w:r>
      <w:r>
        <w:rPr>
          <w:rFonts w:asciiTheme="minorEastAsia" w:eastAsiaTheme="minorEastAsia" w:hAnsiTheme="minorEastAsia" w:cstheme="minorEastAsia" w:hint="eastAsia"/>
          <w:color w:val="000000"/>
          <w:szCs w:val="21"/>
        </w:rPr>
        <w:t>的</w:t>
      </w:r>
      <w:r>
        <w:rPr>
          <w:rFonts w:asciiTheme="minorEastAsia" w:eastAsiaTheme="minorEastAsia" w:hAnsiTheme="minorEastAsia" w:cstheme="minorEastAsia" w:hint="eastAsia"/>
          <w:color w:val="000000"/>
          <w:szCs w:val="21"/>
        </w:rPr>
        <w:t>“尊重教育的实践研究”课题</w:t>
      </w:r>
      <w:r>
        <w:rPr>
          <w:rFonts w:asciiTheme="minorEastAsia" w:eastAsiaTheme="minorEastAsia" w:hAnsiTheme="minorEastAsia" w:cstheme="minorEastAsia" w:hint="eastAsia"/>
          <w:color w:val="000000"/>
          <w:szCs w:val="21"/>
        </w:rPr>
        <w:t>并获得了批准立项。</w:t>
      </w:r>
      <w:r>
        <w:rPr>
          <w:rFonts w:asciiTheme="minorEastAsia" w:eastAsiaTheme="minorEastAsia" w:hAnsiTheme="minorEastAsia" w:cstheme="minorEastAsia" w:hint="eastAsia"/>
          <w:color w:val="000000"/>
          <w:szCs w:val="21"/>
        </w:rPr>
        <w:t>其目的是通过课题研究进一步明确学校发展的方向和目标，形成学校的办学特色，把学校的办学质量和水平推向一个新台阶。</w:t>
      </w:r>
      <w:r>
        <w:rPr>
          <w:rFonts w:asciiTheme="minorEastAsia" w:eastAsiaTheme="minorEastAsia" w:hAnsiTheme="minorEastAsia" w:cstheme="minorEastAsia" w:hint="eastAsia"/>
          <w:color w:val="000000"/>
          <w:szCs w:val="21"/>
        </w:rPr>
        <w:t>但苦于没有“抓手”</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课题一直没有启动</w:t>
      </w:r>
      <w:r>
        <w:rPr>
          <w:rFonts w:asciiTheme="minorEastAsia" w:eastAsiaTheme="minorEastAsia" w:hAnsiTheme="minorEastAsia" w:cstheme="minorEastAsia" w:hint="eastAsia"/>
          <w:color w:val="000000"/>
          <w:szCs w:val="21"/>
        </w:rPr>
        <w:t>。后来偶然了解了自主生长式教师专业发展理论，学校</w:t>
      </w:r>
      <w:r>
        <w:rPr>
          <w:rFonts w:asciiTheme="minorEastAsia" w:eastAsiaTheme="minorEastAsia" w:hAnsiTheme="minorEastAsia" w:cstheme="minorEastAsia" w:hint="eastAsia"/>
          <w:color w:val="000000"/>
          <w:szCs w:val="21"/>
        </w:rPr>
        <w:t>决定引进“自修—反思”校本</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模式的理论与方法来做“尊重教育的实践研究”课题。</w:t>
      </w:r>
    </w:p>
    <w:p w:rsidR="00D32923" w:rsidRDefault="00322EDE">
      <w:pPr>
        <w:spacing w:line="360" w:lineRule="auto"/>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
          <w:bCs/>
          <w:color w:val="000000"/>
          <w:szCs w:val="21"/>
        </w:rPr>
        <w:t>一、</w:t>
      </w:r>
      <w:r>
        <w:rPr>
          <w:rFonts w:asciiTheme="minorEastAsia" w:eastAsiaTheme="minorEastAsia" w:hAnsiTheme="minorEastAsia" w:cstheme="minorEastAsia" w:hint="eastAsia"/>
          <w:b/>
          <w:bCs/>
          <w:color w:val="000000"/>
          <w:szCs w:val="21"/>
        </w:rPr>
        <w:t>我们的主要做法</w:t>
      </w:r>
    </w:p>
    <w:p w:rsidR="00D32923" w:rsidRDefault="00322EDE">
      <w:pPr>
        <w:spacing w:line="360" w:lineRule="auto"/>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1</w:t>
      </w:r>
      <w:r>
        <w:rPr>
          <w:rFonts w:asciiTheme="minorEastAsia" w:eastAsiaTheme="minorEastAsia" w:hAnsiTheme="minorEastAsia" w:cstheme="minorEastAsia" w:hint="eastAsia"/>
          <w:b/>
          <w:color w:val="000000"/>
          <w:szCs w:val="21"/>
        </w:rPr>
        <w:t>、以尊重的理念为核心，设计研究手册</w:t>
      </w:r>
    </w:p>
    <w:p w:rsidR="00D32923" w:rsidRDefault="00322EDE">
      <w:pPr>
        <w:spacing w:line="360" w:lineRule="auto"/>
        <w:ind w:firstLineChars="200" w:firstLine="420"/>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color w:val="000000"/>
          <w:szCs w:val="21"/>
        </w:rPr>
        <w:t>我们结合学校实际，精心设计了体现我校特色的《尊重教育的实践研究手册》，引导教师</w:t>
      </w:r>
      <w:proofErr w:type="gramStart"/>
      <w:r>
        <w:rPr>
          <w:rFonts w:asciiTheme="minorEastAsia" w:eastAsiaTheme="minorEastAsia" w:hAnsiTheme="minorEastAsia" w:cstheme="minorEastAsia" w:hint="eastAsia"/>
          <w:color w:val="000000"/>
          <w:szCs w:val="21"/>
        </w:rPr>
        <w:t>践行</w:t>
      </w:r>
      <w:proofErr w:type="gramEnd"/>
      <w:r>
        <w:rPr>
          <w:rFonts w:asciiTheme="minorEastAsia" w:eastAsiaTheme="minorEastAsia" w:hAnsiTheme="minorEastAsia" w:cstheme="minorEastAsia" w:hint="eastAsia"/>
          <w:color w:val="000000"/>
          <w:szCs w:val="21"/>
        </w:rPr>
        <w:t>尊重理念，观察尊重现象，反思尊重行为，总结尊重经验。《报告册》</w:t>
      </w:r>
      <w:r>
        <w:rPr>
          <w:rFonts w:asciiTheme="minorEastAsia" w:eastAsiaTheme="minorEastAsia" w:hAnsiTheme="minorEastAsia" w:cstheme="minorEastAsia" w:hint="eastAsia"/>
          <w:color w:val="000000"/>
          <w:szCs w:val="21"/>
        </w:rPr>
        <w:t>开篇为</w:t>
      </w:r>
      <w:r>
        <w:rPr>
          <w:rFonts w:asciiTheme="minorEastAsia" w:eastAsiaTheme="minorEastAsia" w:hAnsiTheme="minorEastAsia" w:cstheme="minorEastAsia" w:hint="eastAsia"/>
          <w:color w:val="000000"/>
          <w:szCs w:val="21"/>
        </w:rPr>
        <w:t>“尊重教育的实践研究”开题报告精髓，添加了尊重教育子课题研究方案，充实了教师互动环节。通过这样的完善，我校的“自修—反思”校本</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的方向性更明确，操作性更明晰，更具特色，彰显了生机与活力，有效地</w:t>
      </w:r>
      <w:proofErr w:type="gramStart"/>
      <w:r>
        <w:rPr>
          <w:rFonts w:asciiTheme="minorEastAsia" w:eastAsiaTheme="minorEastAsia" w:hAnsiTheme="minorEastAsia" w:cstheme="minorEastAsia" w:hint="eastAsia"/>
          <w:color w:val="000000"/>
          <w:szCs w:val="21"/>
        </w:rPr>
        <w:t>践行</w:t>
      </w:r>
      <w:proofErr w:type="gramEnd"/>
      <w:r>
        <w:rPr>
          <w:rFonts w:asciiTheme="minorEastAsia" w:eastAsiaTheme="minorEastAsia" w:hAnsiTheme="minorEastAsia" w:cstheme="minorEastAsia" w:hint="eastAsia"/>
          <w:color w:val="000000"/>
          <w:szCs w:val="21"/>
        </w:rPr>
        <w:t>了“人人享受教育”的理想。</w:t>
      </w:r>
    </w:p>
    <w:p w:rsidR="00D32923" w:rsidRDefault="00322EDE">
      <w:pPr>
        <w:spacing w:line="360" w:lineRule="auto"/>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2</w:t>
      </w:r>
      <w:r>
        <w:rPr>
          <w:rFonts w:asciiTheme="minorEastAsia" w:eastAsiaTheme="minorEastAsia" w:hAnsiTheme="minorEastAsia" w:cstheme="minorEastAsia" w:hint="eastAsia"/>
          <w:b/>
          <w:color w:val="000000"/>
          <w:szCs w:val="21"/>
        </w:rPr>
        <w:t>、以尊重的问题为话题，确定目标</w:t>
      </w:r>
    </w:p>
    <w:p w:rsidR="00D32923" w:rsidRDefault="00322EDE">
      <w:pPr>
        <w:spacing w:line="360" w:lineRule="auto"/>
        <w:ind w:firstLineChars="150" w:firstLine="315"/>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为突显尊重特色，解决有关问题，营造尊重氛围。我们着力引导教师以尊重为核心，确立自己研究的子课题，解决教</w:t>
      </w:r>
      <w:r>
        <w:rPr>
          <w:rFonts w:asciiTheme="minorEastAsia" w:eastAsiaTheme="minorEastAsia" w:hAnsiTheme="minorEastAsia" w:cstheme="minorEastAsia" w:hint="eastAsia"/>
          <w:color w:val="000000"/>
          <w:szCs w:val="21"/>
        </w:rPr>
        <w:t>育教学中的尊重问题。</w:t>
      </w:r>
    </w:p>
    <w:p w:rsidR="00D32923" w:rsidRDefault="00322EDE">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w:t>
      </w:r>
      <w:r>
        <w:rPr>
          <w:rFonts w:asciiTheme="minorEastAsia" w:eastAsiaTheme="minorEastAsia" w:hAnsiTheme="minorEastAsia" w:cstheme="minorEastAsia" w:hint="eastAsia"/>
          <w:color w:val="000000"/>
          <w:szCs w:val="21"/>
        </w:rPr>
        <w:t>将</w:t>
      </w:r>
      <w:proofErr w:type="gramStart"/>
      <w:r>
        <w:rPr>
          <w:rFonts w:asciiTheme="minorEastAsia" w:eastAsiaTheme="minorEastAsia" w:hAnsiTheme="minorEastAsia" w:cstheme="minorEastAsia" w:hint="eastAsia"/>
          <w:color w:val="000000"/>
          <w:szCs w:val="21"/>
        </w:rPr>
        <w:t>“</w:t>
      </w:r>
      <w:proofErr w:type="gramEnd"/>
      <w:r>
        <w:rPr>
          <w:rFonts w:asciiTheme="minorEastAsia" w:eastAsiaTheme="minorEastAsia" w:hAnsiTheme="minorEastAsia" w:cstheme="minorEastAsia" w:hint="eastAsia"/>
          <w:color w:val="000000"/>
          <w:szCs w:val="21"/>
        </w:rPr>
        <w:t>尊重</w:t>
      </w:r>
      <w:proofErr w:type="gramStart"/>
      <w:r>
        <w:rPr>
          <w:rFonts w:asciiTheme="minorEastAsia" w:eastAsiaTheme="minorEastAsia" w:hAnsiTheme="minorEastAsia" w:cstheme="minorEastAsia" w:hint="eastAsia"/>
          <w:color w:val="000000"/>
          <w:szCs w:val="21"/>
        </w:rPr>
        <w:t>“</w:t>
      </w:r>
      <w:proofErr w:type="gramEnd"/>
      <w:r>
        <w:rPr>
          <w:rFonts w:asciiTheme="minorEastAsia" w:eastAsiaTheme="minorEastAsia" w:hAnsiTheme="minorEastAsia" w:cstheme="minorEastAsia" w:hint="eastAsia"/>
          <w:color w:val="000000"/>
          <w:szCs w:val="21"/>
        </w:rPr>
        <w:t>的疑惑，引入目标中</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“自修—反思”校本</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模式的起点应该是教育教学问题。把这些问题作为自己的研究目标，通过自修、案例分析、行为反思、教师互动这一系列的研究活动，去解决问题，并又去发现新的问题。在实施“尊重教育”的过程中，老师们常常产生许多疑惑，例如：尊重学生如何把握批评的“度”？把课堂交给学生，我们应该做什么？面对蛮横无理的家长，我也应该尊重吗？如何营造充满活力的课堂？这些问题都来自于教师在</w:t>
      </w:r>
      <w:proofErr w:type="gramStart"/>
      <w:r>
        <w:rPr>
          <w:rFonts w:asciiTheme="minorEastAsia" w:eastAsiaTheme="minorEastAsia" w:hAnsiTheme="minorEastAsia" w:cstheme="minorEastAsia" w:hint="eastAsia"/>
          <w:color w:val="000000"/>
          <w:szCs w:val="21"/>
        </w:rPr>
        <w:t>践行</w:t>
      </w:r>
      <w:proofErr w:type="gramEnd"/>
      <w:r>
        <w:rPr>
          <w:rFonts w:asciiTheme="minorEastAsia" w:eastAsiaTheme="minorEastAsia" w:hAnsiTheme="minorEastAsia" w:cstheme="minorEastAsia" w:hint="eastAsia"/>
          <w:color w:val="000000"/>
          <w:szCs w:val="21"/>
        </w:rPr>
        <w:t>尊重理念时产生的困惑，把这些困惑作为目标，再通过实际问题的分析和研究，</w:t>
      </w:r>
      <w:r>
        <w:rPr>
          <w:rFonts w:asciiTheme="minorEastAsia" w:eastAsiaTheme="minorEastAsia" w:hAnsiTheme="minorEastAsia" w:cstheme="minorEastAsia" w:hint="eastAsia"/>
          <w:color w:val="000000"/>
          <w:szCs w:val="21"/>
        </w:rPr>
        <w:lastRenderedPageBreak/>
        <w:t>既巩固</w:t>
      </w:r>
      <w:r>
        <w:rPr>
          <w:rFonts w:asciiTheme="minorEastAsia" w:eastAsiaTheme="minorEastAsia" w:hAnsiTheme="minorEastAsia" w:cstheme="minorEastAsia" w:hint="eastAsia"/>
          <w:color w:val="000000"/>
          <w:szCs w:val="21"/>
        </w:rPr>
        <w:t>了理论知识，又解决了实际问题，起到了提高教师教学水平、教研能力的作用。</w:t>
      </w:r>
    </w:p>
    <w:p w:rsidR="00D32923" w:rsidRDefault="00322EDE">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w:t>
      </w:r>
      <w:r>
        <w:rPr>
          <w:rFonts w:asciiTheme="minorEastAsia" w:eastAsiaTheme="minorEastAsia" w:hAnsiTheme="minorEastAsia" w:cstheme="minorEastAsia" w:hint="eastAsia"/>
          <w:color w:val="000000"/>
          <w:szCs w:val="21"/>
        </w:rPr>
        <w:t>将尊重课题的子课题，引入目标中。“自修—反思”校本</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与学校现有省级课题“尊重教育的实践研究”有机整合，二者融为一体。把研究的重心置于具体的教学情境之中，把具体教学情境之中的各类问题以一个小课题提出来，由学校总课题组传递，校本教研组放大，教师个人具体落实。（见下图）</w:t>
      </w:r>
    </w:p>
    <w:p w:rsidR="00D32923" w:rsidRDefault="00322EDE">
      <w:pPr>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72576" behindDoc="1" locked="0" layoutInCell="1" allowOverlap="1">
                <wp:simplePos x="0" y="0"/>
                <wp:positionH relativeFrom="column">
                  <wp:posOffset>1485900</wp:posOffset>
                </wp:positionH>
                <wp:positionV relativeFrom="paragraph">
                  <wp:posOffset>49530</wp:posOffset>
                </wp:positionV>
                <wp:extent cx="2057400" cy="544830"/>
                <wp:effectExtent l="5080" t="4445" r="13970" b="22225"/>
                <wp:wrapNone/>
                <wp:docPr id="17" name="矩形 2"/>
                <wp:cNvGraphicFramePr/>
                <a:graphic xmlns:a="http://schemas.openxmlformats.org/drawingml/2006/main">
                  <a:graphicData uri="http://schemas.microsoft.com/office/word/2010/wordprocessingShape">
                    <wps:wsp>
                      <wps:cNvSpPr/>
                      <wps:spPr>
                        <a:xfrm>
                          <a:off x="0" y="0"/>
                          <a:ext cx="2057400" cy="54483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2" o:spid="_x0000_s1026" o:spt="1" style="position:absolute;left:0pt;margin-left:117pt;margin-top:3.9pt;height:42.9pt;width:162pt;z-index:-251643904;mso-width-relative:page;mso-height-relative:page;" fillcolor="#FFFFFF" filled="t" stroked="t" coordsize="21600,21600" o:gfxdata="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Fai5dcAAAAI&#10;AQAADwAAAAAAAAABACAAAAAiAAAAZHJzL2Rvd25yZXYueG1sUEsBAhQAFAAAAAgAh07iQMgFYPDk&#10;AQAA0QMAAA4AAAAAAAAAAQAgAAAAJgEAAGRycy9lMm9Eb2MueG1sUEsFBgAAAAAGAAYAWQEAAHwF&#10;AAAAAA==&#10;">
                <v:fill on="t" focussize="0,0"/>
                <v:stroke color="#000000" joinstyle="miter"/>
                <v:imagedata o:title=""/>
                <o:lock v:ext="edit" aspectratio="f"/>
              </v:rect>
            </w:pict>
          </mc:Fallback>
        </mc:AlternateConten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学校</w:t>
      </w:r>
    </w:p>
    <w:p w:rsidR="00D32923" w:rsidRDefault="00322EDE">
      <w:pPr>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尊重教育总课题</w:t>
      </w:r>
    </w:p>
    <w:p w:rsidR="00D32923" w:rsidRDefault="00322EDE">
      <w:pPr>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76672" behindDoc="0" locked="0" layoutInCell="1" allowOverlap="1">
                <wp:simplePos x="0" y="0"/>
                <wp:positionH relativeFrom="column">
                  <wp:posOffset>2419350</wp:posOffset>
                </wp:positionH>
                <wp:positionV relativeFrom="paragraph">
                  <wp:posOffset>0</wp:posOffset>
                </wp:positionV>
                <wp:extent cx="9525" cy="297180"/>
                <wp:effectExtent l="31115" t="0" r="35560" b="7620"/>
                <wp:wrapNone/>
                <wp:docPr id="18" name="自选图形 3"/>
                <wp:cNvGraphicFramePr/>
                <a:graphic xmlns:a="http://schemas.openxmlformats.org/drawingml/2006/main">
                  <a:graphicData uri="http://schemas.microsoft.com/office/word/2010/wordprocessingShape">
                    <wps:wsp>
                      <wps:cNvCnPr/>
                      <wps:spPr>
                        <a:xfrm>
                          <a:off x="0" y="0"/>
                          <a:ext cx="9525" cy="2971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3" o:spid="_x0000_s1026" o:spt="32" type="#_x0000_t32" style="position:absolute;left:0pt;margin-left:190.5pt;margin-top:0pt;height:23.4pt;width:0.75pt;z-index:251676672;mso-width-relative:page;mso-height-relative:page;" filled="f" stroked="t" coordsize="21600,21600" o:gfxdata="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oSkRNkAAAAHAQAA&#10;DwAAAAAAAAABACAAAAAiAAAAZHJzL2Rvd25yZXYueG1sUEsBAhQAFAAAAAgAh07iQNTJXhLfAQAA&#10;nAMAAA4AAAAAAAAAAQAgAAAAKAEAAGRycy9lMm9Eb2MueG1sUEsFBgAAAAAGAAYAWQEAAHkFAAAA&#10;AA==&#10;">
                <v:fill on="f" focussize="0,0"/>
                <v:stroke color="#000000" joinstyle="round" endarrow="block"/>
                <v:imagedata o:title=""/>
                <o:lock v:ext="edit" aspectratio="f"/>
              </v:shape>
            </w:pict>
          </mc:Fallback>
        </mc:AlternateConten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传递</w:t>
      </w:r>
    </w:p>
    <w:p w:rsidR="00D32923" w:rsidRDefault="00322EDE">
      <w:pPr>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73600" behindDoc="1" locked="0" layoutInCell="1" allowOverlap="1">
                <wp:simplePos x="0" y="0"/>
                <wp:positionH relativeFrom="column">
                  <wp:posOffset>1485900</wp:posOffset>
                </wp:positionH>
                <wp:positionV relativeFrom="paragraph">
                  <wp:posOffset>0</wp:posOffset>
                </wp:positionV>
                <wp:extent cx="2057400" cy="544830"/>
                <wp:effectExtent l="5080" t="4445" r="13970" b="22225"/>
                <wp:wrapNone/>
                <wp:docPr id="19" name="矩形 4"/>
                <wp:cNvGraphicFramePr/>
                <a:graphic xmlns:a="http://schemas.openxmlformats.org/drawingml/2006/main">
                  <a:graphicData uri="http://schemas.microsoft.com/office/word/2010/wordprocessingShape">
                    <wps:wsp>
                      <wps:cNvSpPr/>
                      <wps:spPr>
                        <a:xfrm>
                          <a:off x="0" y="0"/>
                          <a:ext cx="2057400" cy="54483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4" o:spid="_x0000_s1026" o:spt="1" style="position:absolute;left:0pt;margin-left:117pt;margin-top:0pt;height:42.9pt;width:162pt;z-index:-251642880;mso-width-relative:page;mso-height-relative:page;" fillcolor="#FFFFFF" filled="t" stroked="t" coordsize="21600,21600" o:gfxdata="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V1LltYAAAAH&#10;AQAADwAAAAAAAAABACAAAAAiAAAAZHJzL2Rvd25yZXYueG1sUEsBAhQAFAAAAAgAh07iQKqPK7Tl&#10;AQAA0QMAAA4AAAAAAAAAAQAgAAAAJQEAAGRycy9lMm9Eb2MueG1sUEsFBgAAAAAGAAYAWQEAAHwF&#10;AAAAAA==&#10;">
                <v:fill on="t" focussize="0,0"/>
                <v:stroke color="#000000" joinstyle="miter"/>
                <v:imagedata o:title=""/>
                <o:lock v:ext="edit" aspectratio="f"/>
              </v:rect>
            </w:pict>
          </mc:Fallback>
        </mc:AlternateConten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校本教研组</w:t>
      </w:r>
    </w:p>
    <w:p w:rsidR="00D32923" w:rsidRDefault="00322EDE">
      <w:pPr>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77696" behindDoc="0" locked="0" layoutInCell="1" allowOverlap="1">
                <wp:simplePos x="0" y="0"/>
                <wp:positionH relativeFrom="column">
                  <wp:posOffset>2419350</wp:posOffset>
                </wp:positionH>
                <wp:positionV relativeFrom="paragraph">
                  <wp:posOffset>247650</wp:posOffset>
                </wp:positionV>
                <wp:extent cx="0" cy="346710"/>
                <wp:effectExtent l="38100" t="0" r="38100" b="15240"/>
                <wp:wrapNone/>
                <wp:docPr id="20" name="自选图形 5"/>
                <wp:cNvGraphicFramePr/>
                <a:graphic xmlns:a="http://schemas.openxmlformats.org/drawingml/2006/main">
                  <a:graphicData uri="http://schemas.microsoft.com/office/word/2010/wordprocessingShape">
                    <wps:wsp>
                      <wps:cNvCnPr/>
                      <wps:spPr>
                        <a:xfrm>
                          <a:off x="0" y="0"/>
                          <a:ext cx="0" cy="3467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5" o:spid="_x0000_s1026" o:spt="32" type="#_x0000_t32" style="position:absolute;left:0pt;margin-left:190.5pt;margin-top:19.5pt;height:27.3pt;width:0pt;z-index:251677696;mso-width-relative:page;mso-height-relative:page;" filled="f" stroked="t" coordsize="21600,21600" o:gfxdata="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yzF/c1wAAAAkBAAAP&#10;AAAAAAAAAAEAIAAAACIAAABkcnMvZG93bnJldi54bWxQSwECFAAUAAAACACHTuJAcPsJKeABAACZ&#10;AwAADgAAAAAAAAABACAAAAAmAQAAZHJzL2Uyb0RvYy54bWxQSwUGAAAAAAYABgBZAQAAeAUAAAAA&#10;">
                <v:fill on="f" focussize="0,0"/>
                <v:stroke color="#000000" joinstyle="round" endarrow="block"/>
                <v:imagedata o:title=""/>
                <o:lock v:ext="edit" aspectratio="f"/>
              </v:shape>
            </w:pict>
          </mc:Fallback>
        </mc:AlternateConten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尊重教育子课题</w:t>
      </w:r>
    </w:p>
    <w:p w:rsidR="00D32923" w:rsidRDefault="00322EDE">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放大</w:t>
      </w:r>
    </w:p>
    <w:p w:rsidR="00D32923" w:rsidRDefault="00322EDE">
      <w:pPr>
        <w:spacing w:line="360" w:lineRule="auto"/>
        <w:ind w:firstLineChars="1400" w:firstLine="294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74624" behindDoc="1" locked="0" layoutInCell="1" allowOverlap="1">
                <wp:simplePos x="0" y="0"/>
                <wp:positionH relativeFrom="column">
                  <wp:posOffset>1485900</wp:posOffset>
                </wp:positionH>
                <wp:positionV relativeFrom="paragraph">
                  <wp:posOffset>0</wp:posOffset>
                </wp:positionV>
                <wp:extent cx="2057400" cy="544830"/>
                <wp:effectExtent l="5080" t="4445" r="13970" b="22225"/>
                <wp:wrapNone/>
                <wp:docPr id="21" name="矩形 6"/>
                <wp:cNvGraphicFramePr/>
                <a:graphic xmlns:a="http://schemas.openxmlformats.org/drawingml/2006/main">
                  <a:graphicData uri="http://schemas.microsoft.com/office/word/2010/wordprocessingShape">
                    <wps:wsp>
                      <wps:cNvSpPr/>
                      <wps:spPr>
                        <a:xfrm>
                          <a:off x="0" y="0"/>
                          <a:ext cx="2057400" cy="54483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6" o:spid="_x0000_s1026" o:spt="1" style="position:absolute;left:0pt;margin-left:117pt;margin-top:0pt;height:42.9pt;width:162pt;z-index:-251641856;mso-width-relative:page;mso-height-relative:page;" fillcolor="#FFFFFF" filled="t" stroked="t" coordsize="21600,21600" o:gfxdata="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FXUuW1gAAAAcB&#10;AAAPAAAAAAAAAAEAIAAAACIAAABkcnMvZG93bnJldi54bWxQSwECFAAUAAAACACHTuJALSCPg+QB&#10;AADRAwAADgAAAAAAAAABACAAAAAlAQAAZHJzL2Uyb0RvYy54bWxQSwUGAAAAAAYABgBZAQAAewUA&#10;AAAA&#10;">
                <v:fill on="t" focussize="0,0"/>
                <v:stroke color="#000000" joinstyle="miter"/>
                <v:imagedata o:title=""/>
                <o:lock v:ext="edit" aspectratio="f"/>
              </v:rect>
            </w:pict>
          </mc:Fallback>
        </mc:AlternateContent>
      </w:r>
      <w:r>
        <w:rPr>
          <w:rFonts w:asciiTheme="minorEastAsia" w:eastAsiaTheme="minorEastAsia" w:hAnsiTheme="minorEastAsia" w:cstheme="minorEastAsia" w:hint="eastAsia"/>
          <w:color w:val="000000"/>
          <w:szCs w:val="21"/>
        </w:rPr>
        <w:t>年级备课组</w:t>
      </w:r>
    </w:p>
    <w:p w:rsidR="00D32923" w:rsidRDefault="00322EDE">
      <w:pPr>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78720" behindDoc="0" locked="0" layoutInCell="1" allowOverlap="1">
                <wp:simplePos x="0" y="0"/>
                <wp:positionH relativeFrom="column">
                  <wp:posOffset>2419350</wp:posOffset>
                </wp:positionH>
                <wp:positionV relativeFrom="paragraph">
                  <wp:posOffset>247650</wp:posOffset>
                </wp:positionV>
                <wp:extent cx="0" cy="346710"/>
                <wp:effectExtent l="38100" t="0" r="38100" b="15240"/>
                <wp:wrapNone/>
                <wp:docPr id="22" name="自选图形 7"/>
                <wp:cNvGraphicFramePr/>
                <a:graphic xmlns:a="http://schemas.openxmlformats.org/drawingml/2006/main">
                  <a:graphicData uri="http://schemas.microsoft.com/office/word/2010/wordprocessingShape">
                    <wps:wsp>
                      <wps:cNvCnPr/>
                      <wps:spPr>
                        <a:xfrm>
                          <a:off x="0" y="0"/>
                          <a:ext cx="0" cy="3467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7" o:spid="_x0000_s1026" o:spt="32" type="#_x0000_t32" style="position:absolute;left:0pt;margin-left:190.5pt;margin-top:19.5pt;height:27.3pt;width:0pt;z-index:251678720;mso-width-relative:page;mso-height-relative:page;" filled="f" stroked="t" coordsize="21600,21600" o:gfxdata="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sxf3NcAAAAJAQAA&#10;DwAAAAAAAAABACAAAAAiAAAAZHJzL2Rvd25yZXYueG1sUEsBAhQAFAAAAAgAh07iQB3H/OLhAQAA&#10;mQMAAA4AAAAAAAAAAQAgAAAAJgEAAGRycy9lMm9Eb2MueG1sUEsFBgAAAAAGAAYAWQEAAHkFAAAA&#10;AA==&#10;">
                <v:fill on="f" focussize="0,0"/>
                <v:stroke color="#000000" joinstyle="round" endarrow="block"/>
                <v:imagedata o:title=""/>
                <o:lock v:ext="edit" aspectratio="f"/>
              </v:shape>
            </w:pict>
          </mc:Fallback>
        </mc:AlternateConten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尊重教育小课题</w:t>
      </w:r>
    </w:p>
    <w:p w:rsidR="00D32923" w:rsidRDefault="00322EDE">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落实</w:t>
      </w:r>
    </w:p>
    <w:p w:rsidR="00D32923" w:rsidRDefault="00322EDE">
      <w:pPr>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75648" behindDoc="1" locked="0" layoutInCell="1" allowOverlap="1">
                <wp:simplePos x="0" y="0"/>
                <wp:positionH relativeFrom="column">
                  <wp:posOffset>1485900</wp:posOffset>
                </wp:positionH>
                <wp:positionV relativeFrom="paragraph">
                  <wp:posOffset>0</wp:posOffset>
                </wp:positionV>
                <wp:extent cx="2057400" cy="544830"/>
                <wp:effectExtent l="5080" t="4445" r="13970" b="22225"/>
                <wp:wrapNone/>
                <wp:docPr id="23" name="矩形 8"/>
                <wp:cNvGraphicFramePr/>
                <a:graphic xmlns:a="http://schemas.openxmlformats.org/drawingml/2006/main">
                  <a:graphicData uri="http://schemas.microsoft.com/office/word/2010/wordprocessingShape">
                    <wps:wsp>
                      <wps:cNvSpPr/>
                      <wps:spPr>
                        <a:xfrm>
                          <a:off x="0" y="0"/>
                          <a:ext cx="2057400" cy="54483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8" o:spid="_x0000_s1026" o:spt="1" style="position:absolute;left:0pt;margin-left:117pt;margin-top:0pt;height:42.9pt;width:162pt;z-index:-251640832;mso-width-relative:page;mso-height-relative:page;" fillcolor="#FFFFFF" filled="t" stroked="t" coordsize="21600,21600" o:gfxdata="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FXUuW1gAAAAcB&#10;AAAPAAAAAAAAAAEAIAAAACIAAABkcnMvZG93bnJldi54bWxQSwECFAAUAAAACACHTuJAfuY1/+QB&#10;AADRAwAADgAAAAAAAAABACAAAAAlAQAAZHJzL2Uyb0RvYy54bWxQSwUGAAAAAAYABgBZAQAAewUA&#10;AAAA&#10;">
                <v:fill on="t" focussize="0,0"/>
                <v:stroke color="#000000" joinstyle="miter"/>
                <v:imagedata o:title=""/>
                <o:lock v:ext="edit" aspectratio="f"/>
              </v:rect>
            </w:pict>
          </mc:Fallback>
        </mc:AlternateConten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教师个人</w:t>
      </w:r>
    </w:p>
    <w:p w:rsidR="00D32923" w:rsidRDefault="00322EDE">
      <w:pPr>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目标</w:t>
      </w:r>
    </w:p>
    <w:p w:rsidR="00D32923" w:rsidRDefault="00322EDE">
      <w:pPr>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例如：语文组根据学校总课题制定了构建尊重、高效的语文课堂子课题，低年级组老师根据这一子课题，确定了如何引导学生趣味识字的目标；中年级老师确定了如何引导学生趣味阅读的目标；高年级老师确定了如何提高学生习作兴趣的目标。这样，围绕课题确定目标更具实效性，深化教师专业化发展和学校发展的内涵，增强办学实力，提升办学品位。</w:t>
      </w:r>
    </w:p>
    <w:p w:rsidR="00D32923" w:rsidRDefault="00322EDE">
      <w:pPr>
        <w:spacing w:line="360" w:lineRule="auto"/>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3</w:t>
      </w:r>
      <w:r>
        <w:rPr>
          <w:rFonts w:asciiTheme="minorEastAsia" w:eastAsiaTheme="minorEastAsia" w:hAnsiTheme="minorEastAsia" w:cstheme="minorEastAsia" w:hint="eastAsia"/>
          <w:b/>
          <w:color w:val="000000"/>
          <w:szCs w:val="21"/>
        </w:rPr>
        <w:t>、以尊重的故事为蓝本，撰写案例</w:t>
      </w:r>
    </w:p>
    <w:p w:rsidR="00D32923" w:rsidRDefault="00322EDE">
      <w:pPr>
        <w:spacing w:line="360" w:lineRule="auto"/>
        <w:ind w:firstLineChars="150" w:firstLine="315"/>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“自修—反思”校本</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要求教师对照自选发展目标，采取积极的行动，在有了一定的感受和体验的基础上进行自我评价、自我总结，即写反思案例。我们要求教师根据自己选定的目标，</w:t>
      </w:r>
      <w:r>
        <w:rPr>
          <w:rFonts w:asciiTheme="minorEastAsia" w:eastAsiaTheme="minorEastAsia" w:hAnsiTheme="minorEastAsia" w:cstheme="minorEastAsia" w:hint="eastAsia"/>
          <w:color w:val="000000"/>
          <w:szCs w:val="21"/>
        </w:rPr>
        <w:t>从自己的实际教学工作中记录身边的故事、反思自己的教学行为，在一些细微末节</w:t>
      </w:r>
      <w:proofErr w:type="gramStart"/>
      <w:r>
        <w:rPr>
          <w:rFonts w:asciiTheme="minorEastAsia" w:eastAsiaTheme="minorEastAsia" w:hAnsiTheme="minorEastAsia" w:cstheme="minorEastAsia" w:hint="eastAsia"/>
          <w:color w:val="000000"/>
          <w:szCs w:val="21"/>
        </w:rPr>
        <w:t>处不断</w:t>
      </w:r>
      <w:proofErr w:type="gramEnd"/>
      <w:r>
        <w:rPr>
          <w:rFonts w:asciiTheme="minorEastAsia" w:eastAsiaTheme="minorEastAsia" w:hAnsiTheme="minorEastAsia" w:cstheme="minorEastAsia" w:hint="eastAsia"/>
          <w:color w:val="000000"/>
          <w:szCs w:val="21"/>
        </w:rPr>
        <w:t>积攒自己的概念和命题。课题实验经历了一开始老师们被动式应付任务，到主动积极撰写，并逐步形成了善于思考、勤于笔耕的好习惯。一个个真实的教学故事，一篇篇感人的心得体会，一本本珍贵的反思记录，凝聚着老师们的汗水和心血，</w:t>
      </w:r>
      <w:proofErr w:type="gramStart"/>
      <w:r>
        <w:rPr>
          <w:rFonts w:asciiTheme="minorEastAsia" w:eastAsiaTheme="minorEastAsia" w:hAnsiTheme="minorEastAsia" w:cstheme="minorEastAsia" w:hint="eastAsia"/>
          <w:color w:val="000000"/>
          <w:szCs w:val="21"/>
        </w:rPr>
        <w:t>沉淀着</w:t>
      </w:r>
      <w:proofErr w:type="gramEnd"/>
      <w:r>
        <w:rPr>
          <w:rFonts w:asciiTheme="minorEastAsia" w:eastAsiaTheme="minorEastAsia" w:hAnsiTheme="minorEastAsia" w:cstheme="minorEastAsia" w:hint="eastAsia"/>
          <w:color w:val="000000"/>
          <w:szCs w:val="21"/>
        </w:rPr>
        <w:t>老师们的思想和智慧。</w:t>
      </w:r>
    </w:p>
    <w:p w:rsidR="00D32923" w:rsidRDefault="00322EDE">
      <w:pPr>
        <w:spacing w:line="360" w:lineRule="auto"/>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郝仁红老师的案例——《宽容与尊重》讲述了一个学生从“打架天才”转变为老师的小帮手的典型案例，告诉我们“要尽量多的要求一个人，也要尽可能地尊重一个人。”的道</w:t>
      </w:r>
      <w:r>
        <w:rPr>
          <w:rFonts w:asciiTheme="minorEastAsia" w:eastAsiaTheme="minorEastAsia" w:hAnsiTheme="minorEastAsia" w:cstheme="minorEastAsia" w:hint="eastAsia"/>
          <w:color w:val="000000"/>
          <w:szCs w:val="21"/>
        </w:rPr>
        <w:lastRenderedPageBreak/>
        <w:t>理。</w:t>
      </w:r>
    </w:p>
    <w:p w:rsidR="00D32923" w:rsidRDefault="00322EDE">
      <w:pPr>
        <w:spacing w:line="360" w:lineRule="auto"/>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董幼明老师的案例——《尊重身边的人</w:t>
      </w:r>
      <w:r>
        <w:rPr>
          <w:rFonts w:asciiTheme="minorEastAsia" w:eastAsiaTheme="minorEastAsia" w:hAnsiTheme="minorEastAsia" w:cstheme="minorEastAsia" w:hint="eastAsia"/>
          <w:color w:val="000000"/>
          <w:szCs w:val="21"/>
        </w:rPr>
        <w:t>，换位思考》，从一个学生和老师之间的小故事告诉我们尊重他人，首先要自重。</w:t>
      </w:r>
    </w:p>
    <w:p w:rsidR="00D32923" w:rsidRDefault="00322EDE">
      <w:pPr>
        <w:spacing w:line="360" w:lineRule="auto"/>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高凤香老师的案例——《教育——爱与尊重》让我们感受到爱学生的最高境界，那就是用尊重的态度去宽容，去等待；</w:t>
      </w:r>
    </w:p>
    <w:p w:rsidR="00D32923" w:rsidRDefault="00322EDE">
      <w:pPr>
        <w:spacing w:line="360" w:lineRule="auto"/>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李崇老师的案例——《教育从尊重开始》让我们学会了用尊重的眼光看待学生，看待他人；</w:t>
      </w:r>
    </w:p>
    <w:p w:rsidR="00D32923" w:rsidRDefault="00322EDE">
      <w:pPr>
        <w:spacing w:line="360" w:lineRule="auto"/>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邓春丽老师的案例——《尊重学生与教学生尊重他人》以理性的思想，给我们讲述了尊重与宽容之间的微妙关系，宽容不等于纵容的教育观点；</w:t>
      </w:r>
    </w:p>
    <w:p w:rsidR="00D32923" w:rsidRDefault="00322EDE">
      <w:pPr>
        <w:spacing w:line="360" w:lineRule="auto"/>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程孝容老师的案例——《尊重生活，快乐工作》以感性的语言，给我们畅谈了生活中的尊重，工作中快乐。他们讲的尊重的故事和教学中的</w:t>
      </w:r>
      <w:r>
        <w:rPr>
          <w:rFonts w:asciiTheme="minorEastAsia" w:eastAsiaTheme="minorEastAsia" w:hAnsiTheme="minorEastAsia" w:cstheme="minorEastAsia" w:hint="eastAsia"/>
          <w:color w:val="000000"/>
          <w:szCs w:val="21"/>
        </w:rPr>
        <w:t>典型案例，给了老师们启迪。</w:t>
      </w:r>
    </w:p>
    <w:p w:rsidR="00D32923" w:rsidRDefault="00322EDE">
      <w:pPr>
        <w:spacing w:line="360" w:lineRule="auto"/>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4</w:t>
      </w:r>
      <w:r>
        <w:rPr>
          <w:rFonts w:asciiTheme="minorEastAsia" w:eastAsiaTheme="minorEastAsia" w:hAnsiTheme="minorEastAsia" w:cstheme="minorEastAsia" w:hint="eastAsia"/>
          <w:b/>
          <w:color w:val="000000"/>
          <w:szCs w:val="21"/>
        </w:rPr>
        <w:t>、以尊重的内涵为目标，促进互动</w:t>
      </w:r>
    </w:p>
    <w:p w:rsidR="00D32923" w:rsidRDefault="00322EDE">
      <w:pPr>
        <w:spacing w:line="360" w:lineRule="auto"/>
        <w:ind w:firstLineChars="150" w:firstLine="315"/>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“自修——反思”式校本</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强调在教师自评自结的基础上，以合作学习小组为单位进行互评。教师互动重在信息交流、信息整合、信息收集、信息输导，达到优势互补，资源共享，相互促进、相互借鉴、共同提高的目的。我校从两个层面进行教师互动环节。</w:t>
      </w:r>
    </w:p>
    <w:p w:rsidR="00D32923" w:rsidRDefault="00322EDE">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w:t>
      </w:r>
      <w:r>
        <w:rPr>
          <w:rFonts w:asciiTheme="minorEastAsia" w:eastAsiaTheme="minorEastAsia" w:hAnsiTheme="minorEastAsia" w:cstheme="minorEastAsia" w:hint="eastAsia"/>
          <w:color w:val="000000"/>
          <w:szCs w:val="21"/>
        </w:rPr>
        <w:t>组内互动</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“自修－反思”式校本</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模式采用反思、互评、研讨、交流、对话、分享等方式，教师在解决问题的对话和交流中，获得自己的认识、理解，形成自己的理论，从而实现新的专业成长。而</w:t>
      </w:r>
      <w:proofErr w:type="gramStart"/>
      <w:r>
        <w:rPr>
          <w:rFonts w:asciiTheme="minorEastAsia" w:eastAsiaTheme="minorEastAsia" w:hAnsiTheme="minorEastAsia" w:cstheme="minorEastAsia" w:hint="eastAsia"/>
          <w:color w:val="000000"/>
          <w:szCs w:val="21"/>
        </w:rPr>
        <w:t>备课组</w:t>
      </w:r>
      <w:proofErr w:type="gramEnd"/>
      <w:r>
        <w:rPr>
          <w:rFonts w:asciiTheme="minorEastAsia" w:eastAsiaTheme="minorEastAsia" w:hAnsiTheme="minorEastAsia" w:cstheme="minorEastAsia" w:hint="eastAsia"/>
          <w:color w:val="000000"/>
          <w:szCs w:val="21"/>
        </w:rPr>
        <w:t>是学校教学管理、教师教学研究</w:t>
      </w:r>
      <w:proofErr w:type="gramStart"/>
      <w:r>
        <w:rPr>
          <w:rFonts w:asciiTheme="minorEastAsia" w:eastAsiaTheme="minorEastAsia" w:hAnsiTheme="minorEastAsia" w:cstheme="minorEastAsia" w:hint="eastAsia"/>
          <w:color w:val="000000"/>
          <w:szCs w:val="21"/>
        </w:rPr>
        <w:t>最</w:t>
      </w:r>
      <w:proofErr w:type="gramEnd"/>
      <w:r>
        <w:rPr>
          <w:rFonts w:asciiTheme="minorEastAsia" w:eastAsiaTheme="minorEastAsia" w:hAnsiTheme="minorEastAsia" w:cstheme="minorEastAsia" w:hint="eastAsia"/>
          <w:color w:val="000000"/>
          <w:szCs w:val="21"/>
        </w:rPr>
        <w:t>基</w:t>
      </w:r>
      <w:r>
        <w:rPr>
          <w:rFonts w:asciiTheme="minorEastAsia" w:eastAsiaTheme="minorEastAsia" w:hAnsiTheme="minorEastAsia" w:cstheme="minorEastAsia" w:hint="eastAsia"/>
          <w:color w:val="000000"/>
          <w:szCs w:val="21"/>
        </w:rPr>
        <w:t>础的前沿组织，是促进教师专业发展、开展教学交流的重要平台，是年级组、教研组工作的最佳结合点，发挥着教学研究和培训的职能，也是教师专业化成长的重要途径。因此，我校把两者结合起来，通过</w:t>
      </w:r>
      <w:proofErr w:type="gramStart"/>
      <w:r>
        <w:rPr>
          <w:rFonts w:asciiTheme="minorEastAsia" w:eastAsiaTheme="minorEastAsia" w:hAnsiTheme="minorEastAsia" w:cstheme="minorEastAsia" w:hint="eastAsia"/>
          <w:color w:val="000000"/>
          <w:szCs w:val="21"/>
        </w:rPr>
        <w:t>备课组</w:t>
      </w:r>
      <w:proofErr w:type="gramEnd"/>
      <w:r>
        <w:rPr>
          <w:rFonts w:asciiTheme="minorEastAsia" w:eastAsiaTheme="minorEastAsia" w:hAnsiTheme="minorEastAsia" w:cstheme="minorEastAsia" w:hint="eastAsia"/>
          <w:color w:val="000000"/>
          <w:szCs w:val="21"/>
        </w:rPr>
        <w:t>的活动给教师的互评、研讨、交流、对话提供平台和氛围，让教师们抒发自己的尊重感言，聆听他人的合理建议，实现了教育研讨和教师专业成长相结合的功能。</w:t>
      </w:r>
    </w:p>
    <w:p w:rsidR="00D32923" w:rsidRDefault="00322EDE">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w:t>
      </w:r>
      <w:proofErr w:type="gramStart"/>
      <w:r>
        <w:rPr>
          <w:rFonts w:asciiTheme="minorEastAsia" w:eastAsiaTheme="minorEastAsia" w:hAnsiTheme="minorEastAsia" w:cstheme="minorEastAsia" w:hint="eastAsia"/>
          <w:color w:val="000000"/>
          <w:szCs w:val="21"/>
        </w:rPr>
        <w:t>组际互动</w:t>
      </w:r>
      <w:proofErr w:type="gramEnd"/>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“自修—反思”重要的环节就是同伴互助，通过教师互动进行相互学习与交流。学习他人新的教学收获，学习他人新的教学理念，学习他人新的教学策略；同时，也为同伴拨开云雾，指点迷</w:t>
      </w:r>
      <w:r>
        <w:rPr>
          <w:rFonts w:asciiTheme="minorEastAsia" w:eastAsiaTheme="minorEastAsia" w:hAnsiTheme="minorEastAsia" w:cstheme="minorEastAsia" w:hint="eastAsia"/>
          <w:color w:val="000000"/>
          <w:szCs w:val="21"/>
        </w:rPr>
        <w:t>津。在共同的交流学习中享受学习的快乐，享受成功的幸福。因此，我们扩大教师互动交流面，在全校设立“楚才畅坛”，营造“畅坛文化”。我们将“同伴互助”这一环节立体化，运用“楚才畅谈”的形式，互动交流，形成良好的文化氛围，夯实教师人文底蕴，展现我校“自修—反思”的特色。</w:t>
      </w:r>
    </w:p>
    <w:p w:rsidR="00D32923" w:rsidRDefault="00322EDE">
      <w:pPr>
        <w:spacing w:line="360" w:lineRule="auto"/>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5</w:t>
      </w:r>
      <w:r>
        <w:rPr>
          <w:rFonts w:asciiTheme="minorEastAsia" w:eastAsiaTheme="minorEastAsia" w:hAnsiTheme="minorEastAsia" w:cstheme="minorEastAsia" w:hint="eastAsia"/>
          <w:b/>
          <w:color w:val="000000"/>
          <w:szCs w:val="21"/>
        </w:rPr>
        <w:t>、以尊重的对话为原则，展现导评</w:t>
      </w:r>
    </w:p>
    <w:p w:rsidR="00D32923" w:rsidRDefault="00322EDE">
      <w:pPr>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“自修—反思”校本</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强调校长</w:t>
      </w:r>
      <w:r>
        <w:rPr>
          <w:rFonts w:asciiTheme="minorEastAsia" w:eastAsiaTheme="minorEastAsia" w:hAnsiTheme="minorEastAsia" w:cstheme="minorEastAsia" w:hint="eastAsia"/>
          <w:color w:val="000000"/>
          <w:szCs w:val="21"/>
        </w:rPr>
        <w:t>或专家</w:t>
      </w:r>
      <w:r>
        <w:rPr>
          <w:rFonts w:asciiTheme="minorEastAsia" w:eastAsiaTheme="minorEastAsia" w:hAnsiTheme="minorEastAsia" w:cstheme="minorEastAsia" w:hint="eastAsia"/>
          <w:color w:val="000000"/>
          <w:szCs w:val="21"/>
        </w:rPr>
        <w:t>的导评，在开展导评时，要求校长履行对学习</w:t>
      </w:r>
      <w:r>
        <w:rPr>
          <w:rFonts w:asciiTheme="minorEastAsia" w:eastAsiaTheme="minorEastAsia" w:hAnsiTheme="minorEastAsia" w:cstheme="minorEastAsia" w:hint="eastAsia"/>
          <w:color w:val="000000"/>
          <w:szCs w:val="21"/>
        </w:rPr>
        <w:lastRenderedPageBreak/>
        <w:t>者学习效果的检测职能。通读、浏览教师自评自结与教师互评的材料，既是在为</w:t>
      </w:r>
      <w:proofErr w:type="gramStart"/>
      <w:r>
        <w:rPr>
          <w:rFonts w:asciiTheme="minorEastAsia" w:eastAsiaTheme="minorEastAsia" w:hAnsiTheme="minorEastAsia" w:cstheme="minorEastAsia" w:hint="eastAsia"/>
          <w:color w:val="000000"/>
          <w:szCs w:val="21"/>
        </w:rPr>
        <w:t>准确导评打下基础</w:t>
      </w:r>
      <w:proofErr w:type="gramEnd"/>
      <w:r>
        <w:rPr>
          <w:rFonts w:asciiTheme="minorEastAsia" w:eastAsiaTheme="minorEastAsia" w:hAnsiTheme="minorEastAsia" w:cstheme="minorEastAsia" w:hint="eastAsia"/>
          <w:color w:val="000000"/>
          <w:szCs w:val="21"/>
        </w:rPr>
        <w:t>，同时又是在促进教师的自修和反思。因此校长在“自修—反思”</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模式实施过程中的导评，不应是冷冰冰的审视和裁判，而是热诚的关注和关怀；不应是指令性的要求，而是协商式的交流和沟通；也不应是魔鬼画符的诊断单，而应是促进提高的心灵桥，不断激励教师向更高一级的目标奋斗。结合我校的特点，校长</w:t>
      </w:r>
      <w:proofErr w:type="gramStart"/>
      <w:r>
        <w:rPr>
          <w:rFonts w:asciiTheme="minorEastAsia" w:eastAsiaTheme="minorEastAsia" w:hAnsiTheme="minorEastAsia" w:cstheme="minorEastAsia" w:hint="eastAsia"/>
          <w:color w:val="000000"/>
          <w:szCs w:val="21"/>
        </w:rPr>
        <w:t>导评具有</w:t>
      </w:r>
      <w:proofErr w:type="gramEnd"/>
      <w:r>
        <w:rPr>
          <w:rFonts w:asciiTheme="minorEastAsia" w:eastAsiaTheme="minorEastAsia" w:hAnsiTheme="minorEastAsia" w:cstheme="minorEastAsia" w:hint="eastAsia"/>
          <w:color w:val="000000"/>
          <w:szCs w:val="21"/>
        </w:rPr>
        <w:t>如下特点：</w:t>
      </w:r>
    </w:p>
    <w:p w:rsidR="00D32923" w:rsidRDefault="00322EDE">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w:t>
      </w:r>
      <w:r>
        <w:rPr>
          <w:rFonts w:asciiTheme="minorEastAsia" w:eastAsiaTheme="minorEastAsia" w:hAnsiTheme="minorEastAsia" w:cstheme="minorEastAsia" w:hint="eastAsia"/>
          <w:color w:val="000000"/>
          <w:szCs w:val="21"/>
        </w:rPr>
        <w:t>校长是受训者</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校长是一个学校的组织者和管理者。在“自修—反思”</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模式的实施过程</w:t>
      </w:r>
      <w:r>
        <w:rPr>
          <w:rFonts w:asciiTheme="minorEastAsia" w:eastAsiaTheme="minorEastAsia" w:hAnsiTheme="minorEastAsia" w:cstheme="minorEastAsia" w:hint="eastAsia"/>
          <w:color w:val="000000"/>
          <w:szCs w:val="21"/>
        </w:rPr>
        <w:t>中，校长不仅是组织者、参与者也是反思者，他也会对学校的办学思想、办学理念、奋斗目标、长远规划、短期目标的实现和学校可持续发展等问题进行反思。在反思中，无论是作为社会人，还是校长职务要求来看，校长的水平都在不断提高，这样就增强了校长的核心领导作用。例如；我校校长坚持参加“自修—反思”校本</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，他与全体教师一起自修、一起反思，参与教师互动，这不仅提高了校长的领导行为，也极大地调动了教师的参与意识，促进了该课题研究的良性推进。</w:t>
      </w:r>
    </w:p>
    <w:p w:rsidR="00D32923" w:rsidRDefault="00322EDE">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w:t>
      </w:r>
      <w:r>
        <w:rPr>
          <w:rFonts w:asciiTheme="minorEastAsia" w:eastAsiaTheme="minorEastAsia" w:hAnsiTheme="minorEastAsia" w:cstheme="minorEastAsia" w:hint="eastAsia"/>
          <w:color w:val="000000"/>
          <w:szCs w:val="21"/>
        </w:rPr>
        <w:t>校长是孵化器</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作为“自修—反思”校本培训的组织者，校长还肩负着引领的职责，他必须</w:t>
      </w:r>
      <w:r>
        <w:rPr>
          <w:rFonts w:asciiTheme="minorEastAsia" w:eastAsiaTheme="minorEastAsia" w:hAnsiTheme="minorEastAsia" w:cstheme="minorEastAsia" w:hint="eastAsia"/>
          <w:color w:val="000000"/>
          <w:szCs w:val="21"/>
        </w:rPr>
        <w:t>成为中青年骨干教师成熟和发展的孵化器，不断营造良好的氛围，带领大家推进课题研究，落实办学思想。他要像培养优秀学生一样培养优秀教师，要让更多的教师深入到模式中来，使优秀教师走上前台，充分发挥榜样示范和引领作用。</w:t>
      </w:r>
    </w:p>
    <w:p w:rsidR="00D32923" w:rsidRDefault="00322EDE">
      <w:pPr>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79744" behindDoc="0" locked="0" layoutInCell="1" allowOverlap="1">
                <wp:simplePos x="0" y="0"/>
                <wp:positionH relativeFrom="column">
                  <wp:posOffset>733425</wp:posOffset>
                </wp:positionH>
                <wp:positionV relativeFrom="paragraph">
                  <wp:posOffset>3810</wp:posOffset>
                </wp:positionV>
                <wp:extent cx="714375" cy="476250"/>
                <wp:effectExtent l="4445" t="5080" r="5080" b="13970"/>
                <wp:wrapNone/>
                <wp:docPr id="24" name="文本框 9"/>
                <wp:cNvGraphicFramePr/>
                <a:graphic xmlns:a="http://schemas.openxmlformats.org/drawingml/2006/main">
                  <a:graphicData uri="http://schemas.microsoft.com/office/word/2010/wordprocessingShape">
                    <wps:wsp>
                      <wps:cNvSpPr txBox="1"/>
                      <wps:spPr>
                        <a:xfrm>
                          <a:off x="0" y="0"/>
                          <a:ext cx="714375" cy="476250"/>
                        </a:xfrm>
                        <a:prstGeom prst="rect">
                          <a:avLst/>
                        </a:prstGeom>
                        <a:noFill/>
                        <a:ln w="9525" cap="flat" cmpd="sng">
                          <a:solidFill>
                            <a:srgbClr val="000000"/>
                          </a:solidFill>
                          <a:prstDash val="solid"/>
                          <a:miter/>
                          <a:headEnd type="none" w="med" len="med"/>
                          <a:tailEnd type="none" w="med" len="med"/>
                        </a:ln>
                      </wps:spPr>
                      <wps:txbx>
                        <w:txbxContent>
                          <w:p w:rsidR="00D32923" w:rsidRDefault="00322EDE">
                            <w:pPr>
                              <w:spacing w:line="300" w:lineRule="exact"/>
                              <w:jc w:val="center"/>
                              <w:rPr>
                                <w:szCs w:val="21"/>
                              </w:rPr>
                            </w:pPr>
                            <w:r>
                              <w:rPr>
                                <w:rFonts w:hint="eastAsia"/>
                                <w:szCs w:val="21"/>
                              </w:rPr>
                              <w:t>校长</w:t>
                            </w:r>
                          </w:p>
                          <w:p w:rsidR="00D32923" w:rsidRDefault="00322EDE">
                            <w:pPr>
                              <w:spacing w:line="300" w:lineRule="exact"/>
                              <w:jc w:val="center"/>
                              <w:rPr>
                                <w:sz w:val="18"/>
                                <w:szCs w:val="18"/>
                              </w:rPr>
                            </w:pPr>
                            <w:r>
                              <w:rPr>
                                <w:rFonts w:hint="eastAsia"/>
                                <w:sz w:val="18"/>
                                <w:szCs w:val="18"/>
                              </w:rPr>
                              <w:t>（孵化器）</w:t>
                            </w:r>
                          </w:p>
                          <w:p w:rsidR="00D32923" w:rsidRDefault="00D32923">
                            <w:pPr>
                              <w:spacing w:line="300" w:lineRule="exact"/>
                              <w:rPr>
                                <w:sz w:val="24"/>
                              </w:rPr>
                            </w:pPr>
                          </w:p>
                        </w:txbxContent>
                      </wps:txbx>
                      <wps:bodyPr upright="1"/>
                    </wps:wsp>
                  </a:graphicData>
                </a:graphic>
              </wp:anchor>
            </w:drawing>
          </mc:Choice>
          <mc:Fallback xmlns:wpsCustomData="http://www.wps.cn/officeDocument/2013/wpsCustomData" xmlns:w15="http://schemas.microsoft.com/office/word/2012/wordml">
            <w:pict>
              <v:shape id="文本框 9" o:spid="_x0000_s1026" o:spt="202" type="#_x0000_t202" style="position:absolute;left:0pt;margin-left:57.75pt;margin-top:0.3pt;height:37.5pt;width:56.25pt;z-index:251679744;mso-width-relative:page;mso-height-relative:page;" filled="f" stroked="t" coordsize="21600,21600" o:gfxdata="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WA&#10;yq7VAAAABwEAAA8AAAAAAAAAAQAgAAAAIgAAAGRycy9kb3ducmV2LnhtbFBLAQIUABQAAAAIAIdO&#10;4kDBm+A47QEAAL8DAAAOAAAAAAAAAAEAIAAAACQBAABkcnMvZTJvRG9jLnhtbFBLBQYAAAAABgAG&#10;AFkBAACDBQAAAAA=&#10;">
                <v:fill on="f" focussize="0,0"/>
                <v:stroke color="#000000" joinstyle="miter"/>
                <v:imagedata o:title=""/>
                <o:lock v:ext="edit" aspectratio="f"/>
                <v:textbox>
                  <w:txbxContent>
                    <w:p>
                      <w:pPr>
                        <w:spacing w:line="300" w:lineRule="exact"/>
                        <w:jc w:val="center"/>
                        <w:rPr>
                          <w:sz w:val="21"/>
                          <w:szCs w:val="21"/>
                        </w:rPr>
                      </w:pPr>
                      <w:r>
                        <w:rPr>
                          <w:rFonts w:hint="eastAsia"/>
                          <w:sz w:val="21"/>
                          <w:szCs w:val="21"/>
                        </w:rPr>
                        <w:t>校长</w:t>
                      </w:r>
                    </w:p>
                    <w:p>
                      <w:pPr>
                        <w:spacing w:line="300" w:lineRule="exact"/>
                        <w:jc w:val="center"/>
                        <w:rPr>
                          <w:sz w:val="18"/>
                          <w:szCs w:val="18"/>
                        </w:rPr>
                      </w:pPr>
                      <w:r>
                        <w:rPr>
                          <w:rFonts w:hint="eastAsia"/>
                          <w:sz w:val="18"/>
                          <w:szCs w:val="18"/>
                        </w:rPr>
                        <w:t>（孵化器）</w:t>
                      </w:r>
                    </w:p>
                    <w:p>
                      <w:pPr>
                        <w:spacing w:line="300" w:lineRule="exact"/>
                        <w:rPr>
                          <w:sz w:val="24"/>
                        </w:rPr>
                      </w:pPr>
                    </w:p>
                  </w:txbxContent>
                </v:textbox>
              </v:shape>
            </w:pict>
          </mc:Fallback>
        </mc:AlternateContent>
      </w: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81792" behindDoc="0" locked="0" layoutInCell="1" allowOverlap="1">
                <wp:simplePos x="0" y="0"/>
                <wp:positionH relativeFrom="column">
                  <wp:posOffset>1352550</wp:posOffset>
                </wp:positionH>
                <wp:positionV relativeFrom="paragraph">
                  <wp:posOffset>241935</wp:posOffset>
                </wp:positionV>
                <wp:extent cx="2676525" cy="447675"/>
                <wp:effectExtent l="635" t="4445" r="8890" b="43180"/>
                <wp:wrapNone/>
                <wp:docPr id="25" name="自选图形 10"/>
                <wp:cNvGraphicFramePr/>
                <a:graphic xmlns:a="http://schemas.openxmlformats.org/drawingml/2006/main">
                  <a:graphicData uri="http://schemas.microsoft.com/office/word/2010/wordprocessingShape">
                    <wps:wsp>
                      <wps:cNvCnPr/>
                      <wps:spPr>
                        <a:xfrm>
                          <a:off x="0" y="0"/>
                          <a:ext cx="2676525"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0" o:spid="_x0000_s1026" o:spt="32" type="#_x0000_t32" style="position:absolute;left:0pt;margin-left:106.5pt;margin-top:19.05pt;height:35.25pt;width:210.75pt;z-index:251681792;mso-width-relative:page;mso-height-relative:page;" filled="f" stroked="t" coordsize="21600,21600" o:gfxdata="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9lzB2wAA&#10;AAoBAAAPAAAAAAAAAAEAIAAAACIAAABkcnMvZG93bnJldi54bWxQSwECFAAUAAAACACHTuJAeEkX&#10;oeIBAACgAwAADgAAAAAAAAABACAAAAAqAQAAZHJzL2Uyb0RvYy54bWxQSwUGAAAAAAYABgBZAQAA&#10;fgUAAAAA&#10;">
                <v:fill on="f" focussize="0,0"/>
                <v:stroke color="#000000" joinstyle="round" endarrow="block"/>
                <v:imagedata o:title=""/>
                <o:lock v:ext="edit" aspectratio="f"/>
              </v:shape>
            </w:pict>
          </mc:Fallback>
        </mc:AlternateContent>
      </w:r>
      <w:r>
        <w:rPr>
          <w:rFonts w:asciiTheme="minorEastAsia" w:eastAsiaTheme="minorEastAsia" w:hAnsiTheme="minorEastAsia" w:cstheme="minorEastAsia" w:hint="eastAsia"/>
          <w:color w:val="000000"/>
          <w:szCs w:val="21"/>
        </w:rPr>
        <w:t xml:space="preserve"> </w:t>
      </w:r>
    </w:p>
    <w:p w:rsidR="00D32923" w:rsidRDefault="00322EDE">
      <w:pPr>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color w:val="000000"/>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195.95pt;margin-top:.15pt;width:23.05pt;height:9.75pt;rotation:868469fd;z-index:251688960;mso-width-relative:page;mso-height-relative:page" fillcolor="black" stroked="f">
            <v:textpath style="font-family:&quot;宋体&quot;" trim="t" fitpath="t" string="孵化"/>
          </v:shape>
        </w:pict>
      </w: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80768" behindDoc="0" locked="0" layoutInCell="1" allowOverlap="1">
                <wp:simplePos x="0" y="0"/>
                <wp:positionH relativeFrom="column">
                  <wp:posOffset>3952875</wp:posOffset>
                </wp:positionH>
                <wp:positionV relativeFrom="paragraph">
                  <wp:posOffset>249555</wp:posOffset>
                </wp:positionV>
                <wp:extent cx="561975" cy="276225"/>
                <wp:effectExtent l="0" t="0" r="0" b="0"/>
                <wp:wrapNone/>
                <wp:docPr id="26" name="文本框 12"/>
                <wp:cNvGraphicFramePr/>
                <a:graphic xmlns:a="http://schemas.openxmlformats.org/drawingml/2006/main">
                  <a:graphicData uri="http://schemas.microsoft.com/office/word/2010/wordprocessingShape">
                    <wps:wsp>
                      <wps:cNvSpPr txBox="1"/>
                      <wps:spPr>
                        <a:xfrm>
                          <a:off x="0" y="0"/>
                          <a:ext cx="561975" cy="276225"/>
                        </a:xfrm>
                        <a:prstGeom prst="rect">
                          <a:avLst/>
                        </a:prstGeom>
                        <a:noFill/>
                        <a:ln w="9525">
                          <a:noFill/>
                        </a:ln>
                      </wps:spPr>
                      <wps:txbx>
                        <w:txbxContent>
                          <w:p w:rsidR="00D32923" w:rsidRDefault="00322EDE">
                            <w:pPr>
                              <w:rPr>
                                <w:sz w:val="24"/>
                              </w:rPr>
                            </w:pPr>
                            <w:r>
                              <w:rPr>
                                <w:rFonts w:hint="eastAsia"/>
                                <w:sz w:val="24"/>
                              </w:rPr>
                              <w:t>教师</w:t>
                            </w:r>
                          </w:p>
                        </w:txbxContent>
                      </wps:txbx>
                      <wps:bodyPr upright="1"/>
                    </wps:wsp>
                  </a:graphicData>
                </a:graphic>
              </wp:anchor>
            </w:drawing>
          </mc:Choice>
          <mc:Fallback xmlns:wpsCustomData="http://www.wps.cn/officeDocument/2013/wpsCustomData" xmlns:w15="http://schemas.microsoft.com/office/word/2012/wordml">
            <w:pict>
              <v:shape id="文本框 12" o:spid="_x0000_s1026" o:spt="202" type="#_x0000_t202" style="position:absolute;left:0pt;margin-left:311.25pt;margin-top:19.65pt;height:21.75pt;width:44.25pt;z-index:251680768;mso-width-relative:page;mso-height-relative:page;" filled="f" stroked="f" coordsize="21600,21600" o:gfxdata="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9DZtqdcAAAAJAQAADwAAAAAAAAABACAAAAAiAAAA&#10;ZHJzL2Rvd25yZXYueG1sUEsBAhQAFAAAAAgAh07iQNDF3tyWAQAACgMAAA4AAAAAAAAAAQAgAAAA&#10;JgEAAGRycy9lMm9Eb2MueG1sUEsFBgAAAAAGAAYAWQEAAC4FAAAAAA==&#10;">
                <v:fill on="f" focussize="0,0"/>
                <v:stroke on="f"/>
                <v:imagedata o:title=""/>
                <o:lock v:ext="edit" aspectratio="f"/>
                <v:textbox>
                  <w:txbxContent>
                    <w:p>
                      <w:pPr>
                        <w:rPr>
                          <w:sz w:val="24"/>
                        </w:rPr>
                      </w:pPr>
                      <w:r>
                        <w:rPr>
                          <w:rFonts w:hint="eastAsia"/>
                          <w:sz w:val="24"/>
                        </w:rPr>
                        <w:t>教师</w:t>
                      </w:r>
                    </w:p>
                  </w:txbxContent>
                </v:textbox>
              </v:shape>
            </w:pict>
          </mc:Fallback>
        </mc:AlternateContent>
      </w: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82816" behindDoc="0" locked="0" layoutInCell="1" allowOverlap="1">
                <wp:simplePos x="0" y="0"/>
                <wp:positionH relativeFrom="column">
                  <wp:posOffset>638175</wp:posOffset>
                </wp:positionH>
                <wp:positionV relativeFrom="paragraph">
                  <wp:posOffset>702945</wp:posOffset>
                </wp:positionV>
                <wp:extent cx="904875" cy="257175"/>
                <wp:effectExtent l="0" t="0" r="0" b="0"/>
                <wp:wrapNone/>
                <wp:docPr id="27" name="文本框 13"/>
                <wp:cNvGraphicFramePr/>
                <a:graphic xmlns:a="http://schemas.openxmlformats.org/drawingml/2006/main">
                  <a:graphicData uri="http://schemas.microsoft.com/office/word/2010/wordprocessingShape">
                    <wps:wsp>
                      <wps:cNvSpPr txBox="1"/>
                      <wps:spPr>
                        <a:xfrm>
                          <a:off x="0" y="0"/>
                          <a:ext cx="904875" cy="257175"/>
                        </a:xfrm>
                        <a:prstGeom prst="rect">
                          <a:avLst/>
                        </a:prstGeom>
                        <a:noFill/>
                        <a:ln w="9525">
                          <a:noFill/>
                        </a:ln>
                      </wps:spPr>
                      <wps:txbx>
                        <w:txbxContent>
                          <w:p w:rsidR="00D32923" w:rsidRDefault="00322EDE">
                            <w:pPr>
                              <w:rPr>
                                <w:szCs w:val="21"/>
                              </w:rPr>
                            </w:pPr>
                            <w:r>
                              <w:rPr>
                                <w:rFonts w:hint="eastAsia"/>
                                <w:szCs w:val="21"/>
                              </w:rPr>
                              <w:t>优秀教师</w:t>
                            </w:r>
                          </w:p>
                        </w:txbxContent>
                      </wps:txbx>
                      <wps:bodyPr upright="1"/>
                    </wps:wsp>
                  </a:graphicData>
                </a:graphic>
              </wp:anchor>
            </w:drawing>
          </mc:Choice>
          <mc:Fallback xmlns:wpsCustomData="http://www.wps.cn/officeDocument/2013/wpsCustomData" xmlns:w15="http://schemas.microsoft.com/office/word/2012/wordml">
            <w:pict>
              <v:shape id="文本框 13" o:spid="_x0000_s1026" o:spt="202" type="#_x0000_t202" style="position:absolute;left:0pt;margin-left:50.25pt;margin-top:55.35pt;height:20.25pt;width:71.25pt;z-index:251682816;mso-width-relative:page;mso-height-relative:page;" filled="f" stroked="f" coordsize="21600,21600" o:gfxdata="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YYAvTXAAAACwEAAA8AAAAAAAAAAQAgAAAA&#10;IgAAAGRycy9kb3ducmV2LnhtbFBLAQIUABQAAAAIAIdO4kBVgPwymgEAAAoDAAAOAAAAAAAAAAEA&#10;IAAAACYBAABkcnMvZTJvRG9jLnhtbFBLBQYAAAAABgAGAFkBAAAyBQAAAAA=&#10;">
                <v:fill on="f" focussize="0,0"/>
                <v:stroke on="f"/>
                <v:imagedata o:title=""/>
                <o:lock v:ext="edit" aspectratio="f"/>
                <v:textbox>
                  <w:txbxContent>
                    <w:p>
                      <w:pPr>
                        <w:rPr>
                          <w:sz w:val="21"/>
                          <w:szCs w:val="21"/>
                        </w:rPr>
                      </w:pPr>
                      <w:r>
                        <w:rPr>
                          <w:rFonts w:hint="eastAsia"/>
                          <w:sz w:val="21"/>
                          <w:szCs w:val="21"/>
                        </w:rPr>
                        <w:t>优秀教师</w:t>
                      </w:r>
                    </w:p>
                  </w:txbxContent>
                </v:textbox>
              </v:shape>
            </w:pict>
          </mc:Fallback>
        </mc:AlternateContent>
      </w: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83840" behindDoc="0" locked="0" layoutInCell="1" allowOverlap="1">
                <wp:simplePos x="0" y="0"/>
                <wp:positionH relativeFrom="column">
                  <wp:posOffset>1352550</wp:posOffset>
                </wp:positionH>
                <wp:positionV relativeFrom="paragraph">
                  <wp:posOffset>381000</wp:posOffset>
                </wp:positionV>
                <wp:extent cx="2676525" cy="485775"/>
                <wp:effectExtent l="0" t="4445" r="9525" b="24130"/>
                <wp:wrapNone/>
                <wp:docPr id="28" name="自选图形 14"/>
                <wp:cNvGraphicFramePr/>
                <a:graphic xmlns:a="http://schemas.openxmlformats.org/drawingml/2006/main">
                  <a:graphicData uri="http://schemas.microsoft.com/office/word/2010/wordprocessingShape">
                    <wps:wsp>
                      <wps:cNvCnPr/>
                      <wps:spPr>
                        <a:xfrm flipH="1">
                          <a:off x="0" y="0"/>
                          <a:ext cx="267652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4" o:spid="_x0000_s1026" o:spt="32" type="#_x0000_t32" style="position:absolute;left:0pt;flip:x;margin-left:106.5pt;margin-top:30pt;height:38.25pt;width:210.75pt;z-index:251683840;mso-width-relative:page;mso-height-relative:page;" filled="f" stroked="t" coordsize="21600,21600" o:gfxdata="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PS9EnZAAAACgEAAA8AAAAAAAAAAQAgAAAAIgAAAGRycy9kb3ducmV2LnhtbFBLAQIUABQAAAAI&#10;AIdO4kC0iFDh7AEAAKoDAAAOAAAAAAAAAAEAIAAAACgBAABkcnMvZTJvRG9jLnhtbFBLBQYAAAAA&#10;BgAGAFkBAACGBQAAAAA=&#10;">
                <v:fill on="f" focussize="0,0"/>
                <v:stroke color="#000000" joinstyle="round" endarrow="block"/>
                <v:imagedata o:title=""/>
                <o:lock v:ext="edit" aspectratio="f"/>
              </v:shape>
            </w:pict>
          </mc:Fallback>
        </mc:AlternateContent>
      </w: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84864" behindDoc="0" locked="0" layoutInCell="1" allowOverlap="1">
                <wp:simplePos x="0" y="0"/>
                <wp:positionH relativeFrom="column">
                  <wp:posOffset>1352550</wp:posOffset>
                </wp:positionH>
                <wp:positionV relativeFrom="paragraph">
                  <wp:posOffset>855345</wp:posOffset>
                </wp:positionV>
                <wp:extent cx="2676525" cy="409575"/>
                <wp:effectExtent l="635" t="4445" r="8890" b="43180"/>
                <wp:wrapNone/>
                <wp:docPr id="29" name="自选图形 15"/>
                <wp:cNvGraphicFramePr/>
                <a:graphic xmlns:a="http://schemas.openxmlformats.org/drawingml/2006/main">
                  <a:graphicData uri="http://schemas.microsoft.com/office/word/2010/wordprocessingShape">
                    <wps:wsp>
                      <wps:cNvCnPr/>
                      <wps:spPr>
                        <a:xfrm>
                          <a:off x="0" y="0"/>
                          <a:ext cx="2676525" cy="4095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5" o:spid="_x0000_s1026" o:spt="32" type="#_x0000_t32" style="position:absolute;left:0pt;margin-left:106.5pt;margin-top:67.35pt;height:32.25pt;width:210.75pt;z-index:251684864;mso-width-relative:page;mso-height-relative:page;" filled="f" stroked="t" coordsize="21600,21600" o:gfxdata="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P9I&#10;LNsAAAALAQAADwAAAAAAAAABACAAAAAiAAAAZHJzL2Rvd25yZXYueG1sUEsBAhQAFAAAAAgAh07i&#10;QFEkioPmAQAAoAMAAA4AAAAAAAAAAQAgAAAAKgEAAGRycy9lMm9Eb2MueG1sUEsFBgAAAAAGAAYA&#10;WQEAAIIFAAAAAA==&#10;">
                <v:fill on="f" focussize="0,0"/>
                <v:stroke color="#000000" joinstyle="round" endarrow="block"/>
                <v:imagedata o:title=""/>
                <o:lock v:ext="edit" aspectratio="f"/>
              </v:shape>
            </w:pict>
          </mc:Fallback>
        </mc:AlternateContent>
      </w: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85888" behindDoc="0" locked="0" layoutInCell="1" allowOverlap="1">
                <wp:simplePos x="0" y="0"/>
                <wp:positionH relativeFrom="column">
                  <wp:posOffset>3943350</wp:posOffset>
                </wp:positionH>
                <wp:positionV relativeFrom="paragraph">
                  <wp:posOffset>1082040</wp:posOffset>
                </wp:positionV>
                <wp:extent cx="942975" cy="285750"/>
                <wp:effectExtent l="0" t="0" r="0" b="0"/>
                <wp:wrapNone/>
                <wp:docPr id="30" name="文本框 16"/>
                <wp:cNvGraphicFramePr/>
                <a:graphic xmlns:a="http://schemas.openxmlformats.org/drawingml/2006/main">
                  <a:graphicData uri="http://schemas.microsoft.com/office/word/2010/wordprocessingShape">
                    <wps:wsp>
                      <wps:cNvSpPr txBox="1"/>
                      <wps:spPr>
                        <a:xfrm>
                          <a:off x="0" y="0"/>
                          <a:ext cx="942975" cy="285750"/>
                        </a:xfrm>
                        <a:prstGeom prst="rect">
                          <a:avLst/>
                        </a:prstGeom>
                        <a:noFill/>
                        <a:ln w="9525">
                          <a:noFill/>
                        </a:ln>
                      </wps:spPr>
                      <wps:txbx>
                        <w:txbxContent>
                          <w:p w:rsidR="00D32923" w:rsidRDefault="00322EDE">
                            <w:pPr>
                              <w:rPr>
                                <w:sz w:val="24"/>
                              </w:rPr>
                            </w:pPr>
                            <w:r>
                              <w:rPr>
                                <w:rFonts w:hint="eastAsia"/>
                                <w:sz w:val="24"/>
                              </w:rPr>
                              <w:t>教师</w:t>
                            </w:r>
                          </w:p>
                        </w:txbxContent>
                      </wps:txbx>
                      <wps:bodyPr upright="1"/>
                    </wps:wsp>
                  </a:graphicData>
                </a:graphic>
              </wp:anchor>
            </w:drawing>
          </mc:Choice>
          <mc:Fallback xmlns:wpsCustomData="http://www.wps.cn/officeDocument/2013/wpsCustomData" xmlns:w15="http://schemas.microsoft.com/office/word/2012/wordml">
            <w:pict>
              <v:shape id="文本框 16" o:spid="_x0000_s1026" o:spt="202" type="#_x0000_t202" style="position:absolute;left:0pt;margin-left:310.5pt;margin-top:85.2pt;height:22.5pt;width:74.25pt;z-index:251685888;mso-width-relative:page;mso-height-relative:page;" filled="f" stroked="f" coordsize="21600,21600" o:gfxdata="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rkJyW9gAAAALAQAADwAAAAAAAAABACAA&#10;AAAiAAAAZHJzL2Rvd25yZXYueG1sUEsBAhQAFAAAAAgAh07iQMSq5pubAQAACgMAAA4AAAAAAAAA&#10;AQAgAAAAJwEAAGRycy9lMm9Eb2MueG1sUEsFBgAAAAAGAAYAWQEAADQFAAAAAA==&#10;">
                <v:fill on="f" focussize="0,0"/>
                <v:stroke on="f"/>
                <v:imagedata o:title=""/>
                <o:lock v:ext="edit" aspectratio="f"/>
                <v:textbox>
                  <w:txbxContent>
                    <w:p>
                      <w:pPr>
                        <w:rPr>
                          <w:sz w:val="24"/>
                        </w:rPr>
                      </w:pPr>
                      <w:r>
                        <w:rPr>
                          <w:rFonts w:hint="eastAsia"/>
                          <w:sz w:val="24"/>
                        </w:rPr>
                        <w:t>教师</w:t>
                      </w:r>
                    </w:p>
                  </w:txbxContent>
                </v:textbox>
              </v:shape>
            </w:pict>
          </mc:Fallback>
        </mc:AlternateContent>
      </w: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86912" behindDoc="0" locked="0" layoutInCell="1" allowOverlap="1">
                <wp:simplePos x="0" y="0"/>
                <wp:positionH relativeFrom="column">
                  <wp:posOffset>1352550</wp:posOffset>
                </wp:positionH>
                <wp:positionV relativeFrom="paragraph">
                  <wp:posOffset>1270635</wp:posOffset>
                </wp:positionV>
                <wp:extent cx="2676525" cy="523875"/>
                <wp:effectExtent l="0" t="4445" r="9525" b="24130"/>
                <wp:wrapNone/>
                <wp:docPr id="31" name="自选图形 17"/>
                <wp:cNvGraphicFramePr/>
                <a:graphic xmlns:a="http://schemas.openxmlformats.org/drawingml/2006/main">
                  <a:graphicData uri="http://schemas.microsoft.com/office/word/2010/wordprocessingShape">
                    <wps:wsp>
                      <wps:cNvCnPr/>
                      <wps:spPr>
                        <a:xfrm flipH="1">
                          <a:off x="0" y="0"/>
                          <a:ext cx="2676525" cy="5238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7" o:spid="_x0000_s1026" o:spt="32" type="#_x0000_t32" style="position:absolute;left:0pt;flip:x;margin-left:106.5pt;margin-top:100.05pt;height:41.25pt;width:210.75pt;z-index:251686912;mso-width-relative:page;mso-height-relative:page;" filled="f" stroked="t" coordsize="21600,21600" o:gfxdata="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Z8Bs2gAAAAsBAAAPAAAAAAAAAAEAIAAAACIAAABkcnMvZG93bnJldi54bWxQSwECFAAUAAAA&#10;CACHTuJA4eQcxuwBAACqAwAADgAAAAAAAAABACAAAAApAQAAZHJzL2Uyb0RvYy54bWxQSwUGAAAA&#10;AAYABgBZAQAAhwUAAAAA&#10;">
                <v:fill on="f" focussize="0,0"/>
                <v:stroke color="#000000" joinstyle="round" endarrow="block"/>
                <v:imagedata o:title=""/>
                <o:lock v:ext="edit" aspectratio="f"/>
              </v:shape>
            </w:pict>
          </mc:Fallback>
        </mc:AlternateContent>
      </w:r>
      <w:r>
        <w:rPr>
          <w:rFonts w:asciiTheme="minorEastAsia" w:eastAsiaTheme="minorEastAsia" w:hAnsiTheme="minorEastAsia" w:cstheme="minorEastAsia"/>
          <w:color w:val="000000"/>
          <w:szCs w:val="21"/>
        </w:rPr>
        <w:pict>
          <v:shape id="_x0000_s1042" type="#_x0000_t136" style="position:absolute;left:0;text-align:left;margin-left:195.95pt;margin-top:64.95pt;width:23.05pt;height:9.75pt;rotation:868469fd;z-index:251689984;mso-position-horizontal-relative:text;mso-position-vertical-relative:text;mso-width-relative:page;mso-height-relative:page" fillcolor="black" stroked="f">
            <v:textpath style="font-family:&quot;宋体&quot;" trim="t" fitpath="t" string="孵化"/>
          </v:shape>
        </w:pict>
      </w:r>
      <w:r>
        <w:rPr>
          <w:rFonts w:asciiTheme="minorEastAsia" w:eastAsiaTheme="minorEastAsia" w:hAnsiTheme="minorEastAsia" w:cstheme="minorEastAsia"/>
          <w:color w:val="000000"/>
          <w:szCs w:val="21"/>
        </w:rPr>
        <w:pict>
          <v:shape id="_x0000_s1043" type="#_x0000_t136" style="position:absolute;left:0;text-align:left;margin-left:196.7pt;margin-top:36.75pt;width:23.05pt;height:9.75pt;rotation:-578561fd;z-index:251691008;mso-position-horizontal-relative:text;mso-position-vertical-relative:text;mso-width-relative:page;mso-height-relative:page" fillcolor="black" stroked="f">
            <v:textpath style="font-family:&quot;宋体&quot;" trim="t" fitpath="t" string="成长"/>
          </v:shape>
        </w:pict>
      </w:r>
      <w:r>
        <w:rPr>
          <w:rFonts w:asciiTheme="minorEastAsia" w:eastAsiaTheme="minorEastAsia" w:hAnsiTheme="minorEastAsia" w:cstheme="minorEastAsia"/>
          <w:color w:val="000000"/>
          <w:szCs w:val="21"/>
        </w:rPr>
        <w:pict>
          <v:shape id="_x0000_s1044" type="#_x0000_t136" style="position:absolute;left:0;text-align:left;margin-left:195.95pt;margin-top:101.55pt;width:23.05pt;height:9.75pt;rotation:-578561fd;z-index:251692032;mso-position-horizontal-relative:text;mso-position-vertical-relative:text;mso-width-relative:page;mso-height-relative:page" fillcolor="black" stroked="f">
            <v:textpath style="font-family:&quot;宋体&quot;" trim="t" fitpath="t" string="成长"/>
          </v:shape>
        </w:pict>
      </w: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93056" behindDoc="0" locked="0" layoutInCell="1" allowOverlap="1">
                <wp:simplePos x="0" y="0"/>
                <wp:positionH relativeFrom="column">
                  <wp:posOffset>1095375</wp:posOffset>
                </wp:positionH>
                <wp:positionV relativeFrom="paragraph">
                  <wp:posOffset>201930</wp:posOffset>
                </wp:positionV>
                <wp:extent cx="0" cy="576580"/>
                <wp:effectExtent l="38100" t="0" r="38100" b="13970"/>
                <wp:wrapNone/>
                <wp:docPr id="32" name="自选图形 21"/>
                <wp:cNvGraphicFramePr/>
                <a:graphic xmlns:a="http://schemas.openxmlformats.org/drawingml/2006/main">
                  <a:graphicData uri="http://schemas.microsoft.com/office/word/2010/wordprocessingShape">
                    <wps:wsp>
                      <wps:cNvCnPr/>
                      <wps:spPr>
                        <a:xfrm>
                          <a:off x="0" y="0"/>
                          <a:ext cx="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21" o:spid="_x0000_s1026" o:spt="32" type="#_x0000_t32" style="position:absolute;left:0pt;margin-left:86.25pt;margin-top:15.9pt;height:45.4pt;width:0pt;z-index:251693056;mso-width-relative:page;mso-height-relative:page;" filled="f" stroked="t" coordsize="21600,21600" o:gfxdata="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48RonYAAAACgEA&#10;AA8AAAAAAAAAAQAgAAAAIgAAAGRycy9kb3ducmV2LnhtbFBLAQIUABQAAAAIAIdO4kDb85JJ4QEA&#10;AJoDAAAOAAAAAAAAAAEAIAAAACcBAABkcnMvZTJvRG9jLnhtbFBLBQYAAAAABgAGAFkBAAB6BQAA&#10;AAA=&#10;">
                <v:fill on="f" focussize="0,0"/>
                <v:stroke color="#000000" joinstyle="round" endarrow="block"/>
                <v:imagedata o:title=""/>
                <o:lock v:ext="edit" aspectratio="f"/>
              </v:shape>
            </w:pict>
          </mc:Fallback>
        </mc:AlternateContent>
      </w: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94080" behindDoc="0" locked="0" layoutInCell="1" allowOverlap="1">
                <wp:simplePos x="0" y="0"/>
                <wp:positionH relativeFrom="column">
                  <wp:posOffset>1085850</wp:posOffset>
                </wp:positionH>
                <wp:positionV relativeFrom="paragraph">
                  <wp:posOffset>920115</wp:posOffset>
                </wp:positionV>
                <wp:extent cx="0" cy="707390"/>
                <wp:effectExtent l="38100" t="0" r="38100" b="16510"/>
                <wp:wrapNone/>
                <wp:docPr id="33" name="自选图形 22"/>
                <wp:cNvGraphicFramePr/>
                <a:graphic xmlns:a="http://schemas.openxmlformats.org/drawingml/2006/main">
                  <a:graphicData uri="http://schemas.microsoft.com/office/word/2010/wordprocessingShape">
                    <wps:wsp>
                      <wps:cNvCnPr/>
                      <wps:spPr>
                        <a:xfrm>
                          <a:off x="0" y="0"/>
                          <a:ext cx="0" cy="7073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22" o:spid="_x0000_s1026" o:spt="32" type="#_x0000_t32" style="position:absolute;left:0pt;margin-left:85.5pt;margin-top:72.45pt;height:55.7pt;width:0pt;z-index:251694080;mso-width-relative:page;mso-height-relative:page;" filled="f" stroked="t" coordsize="21600,21600" o:gfxdata="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HnHCzaAAAA&#10;CwEAAA8AAAAAAAAAAQAgAAAAIgAAAGRycy9kb3ducmV2LnhtbFBLAQIUABQAAAAIAIdO4kCP3a/w&#10;4gEAAJoDAAAOAAAAAAAAAAEAIAAAACkBAABkcnMvZTJvRG9jLnhtbFBLBQYAAAAABgAGAFkBAAB9&#10;BQAAAAA=&#10;">
                <v:fill on="f" focussize="0,0"/>
                <v:stroke color="#000000" joinstyle="round" endarrow="block"/>
                <v:imagedata o:title=""/>
                <o:lock v:ext="edit" aspectratio="f"/>
              </v:shape>
            </w:pict>
          </mc:Fallback>
        </mc:AlternateContent>
      </w:r>
    </w:p>
    <w:p w:rsidR="00D32923" w:rsidRDefault="00D32923">
      <w:pPr>
        <w:spacing w:line="360" w:lineRule="auto"/>
        <w:ind w:firstLineChars="200" w:firstLine="420"/>
        <w:rPr>
          <w:rFonts w:asciiTheme="minorEastAsia" w:eastAsiaTheme="minorEastAsia" w:hAnsiTheme="minorEastAsia" w:cstheme="minorEastAsia"/>
          <w:color w:val="000000"/>
          <w:szCs w:val="21"/>
        </w:rPr>
      </w:pPr>
    </w:p>
    <w:p w:rsidR="00D32923" w:rsidRDefault="00D32923">
      <w:pPr>
        <w:spacing w:line="400" w:lineRule="exact"/>
        <w:ind w:firstLineChars="200" w:firstLine="420"/>
        <w:rPr>
          <w:rFonts w:asciiTheme="minorEastAsia" w:eastAsiaTheme="minorEastAsia" w:hAnsiTheme="minorEastAsia" w:cstheme="minorEastAsia"/>
          <w:color w:val="000000"/>
          <w:szCs w:val="21"/>
        </w:rPr>
      </w:pPr>
    </w:p>
    <w:p w:rsidR="00D32923" w:rsidRDefault="00D32923">
      <w:pPr>
        <w:spacing w:line="400" w:lineRule="exact"/>
        <w:ind w:firstLineChars="200" w:firstLine="420"/>
        <w:rPr>
          <w:rFonts w:asciiTheme="minorEastAsia" w:eastAsiaTheme="minorEastAsia" w:hAnsiTheme="minorEastAsia" w:cstheme="minorEastAsia"/>
          <w:color w:val="000000"/>
          <w:szCs w:val="21"/>
        </w:rPr>
      </w:pPr>
    </w:p>
    <w:p w:rsidR="00D32923" w:rsidRDefault="00D32923">
      <w:pPr>
        <w:spacing w:line="400" w:lineRule="exact"/>
        <w:ind w:firstLineChars="200" w:firstLine="420"/>
        <w:rPr>
          <w:rFonts w:asciiTheme="minorEastAsia" w:eastAsiaTheme="minorEastAsia" w:hAnsiTheme="minorEastAsia" w:cstheme="minorEastAsia"/>
          <w:color w:val="000000"/>
          <w:szCs w:val="21"/>
        </w:rPr>
      </w:pPr>
    </w:p>
    <w:p w:rsidR="00D32923" w:rsidRDefault="00D32923">
      <w:pPr>
        <w:spacing w:line="400" w:lineRule="exact"/>
        <w:ind w:firstLineChars="200" w:firstLine="420"/>
        <w:rPr>
          <w:rFonts w:asciiTheme="minorEastAsia" w:eastAsiaTheme="minorEastAsia" w:hAnsiTheme="minorEastAsia" w:cstheme="minorEastAsia"/>
          <w:color w:val="000000"/>
          <w:szCs w:val="21"/>
        </w:rPr>
      </w:pPr>
    </w:p>
    <w:p w:rsidR="00D32923" w:rsidRDefault="00322EDE">
      <w:pPr>
        <w:spacing w:line="400" w:lineRule="exact"/>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noProof/>
          <w:color w:val="000000"/>
          <w:szCs w:val="21"/>
        </w:rPr>
        <mc:AlternateContent>
          <mc:Choice Requires="wps">
            <w:drawing>
              <wp:anchor distT="0" distB="0" distL="114300" distR="114300" simplePos="0" relativeHeight="251687936" behindDoc="0" locked="0" layoutInCell="1" allowOverlap="1">
                <wp:simplePos x="0" y="0"/>
                <wp:positionH relativeFrom="column">
                  <wp:posOffset>590550</wp:posOffset>
                </wp:positionH>
                <wp:positionV relativeFrom="paragraph">
                  <wp:posOffset>36830</wp:posOffset>
                </wp:positionV>
                <wp:extent cx="981075" cy="257175"/>
                <wp:effectExtent l="0" t="0" r="0" b="0"/>
                <wp:wrapNone/>
                <wp:docPr id="34" name="文本框 23"/>
                <wp:cNvGraphicFramePr/>
                <a:graphic xmlns:a="http://schemas.openxmlformats.org/drawingml/2006/main">
                  <a:graphicData uri="http://schemas.microsoft.com/office/word/2010/wordprocessingShape">
                    <wps:wsp>
                      <wps:cNvSpPr txBox="1"/>
                      <wps:spPr>
                        <a:xfrm>
                          <a:off x="0" y="0"/>
                          <a:ext cx="981075" cy="257175"/>
                        </a:xfrm>
                        <a:prstGeom prst="rect">
                          <a:avLst/>
                        </a:prstGeom>
                        <a:noFill/>
                        <a:ln w="9525">
                          <a:noFill/>
                        </a:ln>
                      </wps:spPr>
                      <wps:txbx>
                        <w:txbxContent>
                          <w:p w:rsidR="00D32923" w:rsidRDefault="00322EDE">
                            <w:pPr>
                              <w:rPr>
                                <w:szCs w:val="21"/>
                              </w:rPr>
                            </w:pPr>
                            <w:r>
                              <w:rPr>
                                <w:rFonts w:hint="eastAsia"/>
                                <w:szCs w:val="21"/>
                              </w:rPr>
                              <w:t>优秀教师</w:t>
                            </w:r>
                          </w:p>
                        </w:txbxContent>
                      </wps:txbx>
                      <wps:bodyPr upright="1"/>
                    </wps:wsp>
                  </a:graphicData>
                </a:graphic>
              </wp:anchor>
            </w:drawing>
          </mc:Choice>
          <mc:Fallback xmlns:wpsCustomData="http://www.wps.cn/officeDocument/2013/wpsCustomData" xmlns:w15="http://schemas.microsoft.com/office/word/2012/wordml">
            <w:pict>
              <v:shape id="文本框 23" o:spid="_x0000_s1026" o:spt="202" type="#_x0000_t202" style="position:absolute;left:0pt;margin-left:46.5pt;margin-top:2.9pt;height:20.25pt;width:77.25pt;z-index:251687936;mso-width-relative:page;mso-height-relative:page;" filled="f" stroked="f" coordsize="21600,21600" o:gfxdata="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N2wTk1QAAAAcBAAAPAAAAAAAAAAEAIAAAACIA&#10;AABkcnMvZG93bnJldi54bWxQSwECFAAUAAAACACHTuJA5DDmSZoBAAAKAwAADgAAAAAAAAABACAA&#10;AAAkAQAAZHJzL2Uyb0RvYy54bWxQSwUGAAAAAAYABgBZAQAAMAUAAAAA&#10;">
                <v:fill on="f" focussize="0,0"/>
                <v:stroke on="f"/>
                <v:imagedata o:title=""/>
                <o:lock v:ext="edit" aspectratio="f"/>
                <v:textbox>
                  <w:txbxContent>
                    <w:p>
                      <w:pPr>
                        <w:rPr>
                          <w:sz w:val="21"/>
                          <w:szCs w:val="21"/>
                        </w:rPr>
                      </w:pPr>
                      <w:r>
                        <w:rPr>
                          <w:rFonts w:hint="eastAsia"/>
                          <w:sz w:val="21"/>
                          <w:szCs w:val="21"/>
                        </w:rPr>
                        <w:t>优秀教师</w:t>
                      </w:r>
                    </w:p>
                  </w:txbxContent>
                </v:textbox>
              </v:shape>
            </w:pict>
          </mc:Fallback>
        </mc:AlternateConten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w:t>
      </w:r>
    </w:p>
    <w:p w:rsidR="00D32923" w:rsidRDefault="00322EDE">
      <w:pPr>
        <w:spacing w:line="500" w:lineRule="exact"/>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例如：我校在开展“楚才畅坛”活动时，教师们“滔滔宣讲尊重心得，娓娓畅谈研究感受”后，校长都要参与畅坛，以睿智的语言启迪老师们的智慧，以饱满的激情鼓舞老师们的斗志，以赞赏的笑容给予老师们的热情。校长的引领有利推进校本</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，使之更加立足于实际，立足于学科，立足于日常。</w:t>
      </w:r>
    </w:p>
    <w:p w:rsidR="00D32923" w:rsidRDefault="00322EDE">
      <w:pPr>
        <w:spacing w:line="360" w:lineRule="auto"/>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二</w:t>
      </w:r>
      <w:r>
        <w:rPr>
          <w:rFonts w:asciiTheme="minorEastAsia" w:eastAsiaTheme="minorEastAsia" w:hAnsiTheme="minorEastAsia" w:cstheme="minorEastAsia" w:hint="eastAsia"/>
          <w:b/>
          <w:color w:val="000000"/>
          <w:szCs w:val="21"/>
        </w:rPr>
        <w:t>、实施的效果——闪烁尊重的光芒</w:t>
      </w:r>
    </w:p>
    <w:p w:rsidR="00D32923" w:rsidRDefault="00322EDE">
      <w:pPr>
        <w:spacing w:line="360" w:lineRule="auto"/>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1</w:t>
      </w:r>
      <w:r>
        <w:rPr>
          <w:rFonts w:asciiTheme="minorEastAsia" w:eastAsiaTheme="minorEastAsia" w:hAnsiTheme="minorEastAsia" w:cstheme="minorEastAsia" w:hint="eastAsia"/>
          <w:b/>
          <w:color w:val="000000"/>
          <w:szCs w:val="21"/>
        </w:rPr>
        <w:t>、构建了尊重校园文化内涵</w:t>
      </w:r>
      <w:r>
        <w:rPr>
          <w:rFonts w:asciiTheme="minorEastAsia" w:eastAsiaTheme="minorEastAsia" w:hAnsiTheme="minorEastAsia" w:cstheme="minorEastAsia" w:hint="eastAsia"/>
          <w:b/>
          <w:color w:val="000000"/>
          <w:szCs w:val="21"/>
        </w:rPr>
        <w:t>,</w:t>
      </w:r>
      <w:r>
        <w:rPr>
          <w:rFonts w:asciiTheme="minorEastAsia" w:eastAsiaTheme="minorEastAsia" w:hAnsiTheme="minorEastAsia" w:cstheme="minorEastAsia" w:hint="eastAsia"/>
          <w:b/>
          <w:color w:val="000000"/>
          <w:szCs w:val="21"/>
        </w:rPr>
        <w:t>夯实了人文底蕴</w:t>
      </w:r>
    </w:p>
    <w:p w:rsidR="00D32923" w:rsidRDefault="00322EDE">
      <w:pPr>
        <w:spacing w:line="360" w:lineRule="auto"/>
        <w:ind w:firstLineChars="150" w:firstLine="315"/>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在体现“尊重”特色的“自修—反思”校本</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中，教师作为主体，自身的研究，同伴的交流，教学思想的形成、都是教师自我价值的体现，使得教师有思想，有激情，自身被学校尊重、被同伴尊重，被自己尊重，真正体现了“人人享受教育”的理想。“</w:t>
      </w:r>
      <w:r>
        <w:rPr>
          <w:rFonts w:asciiTheme="minorEastAsia" w:eastAsiaTheme="minorEastAsia" w:hAnsiTheme="minorEastAsia" w:cstheme="minorEastAsia" w:hint="eastAsia"/>
          <w:bCs/>
          <w:color w:val="000000"/>
          <w:szCs w:val="21"/>
        </w:rPr>
        <w:t>自修—反思”校本</w:t>
      </w:r>
      <w:r>
        <w:rPr>
          <w:rFonts w:asciiTheme="minorEastAsia" w:eastAsiaTheme="minorEastAsia" w:hAnsiTheme="minorEastAsia" w:cstheme="minorEastAsia" w:hint="eastAsia"/>
          <w:bCs/>
          <w:color w:val="000000"/>
          <w:szCs w:val="21"/>
        </w:rPr>
        <w:t>研修</w:t>
      </w:r>
      <w:r>
        <w:rPr>
          <w:rFonts w:asciiTheme="minorEastAsia" w:eastAsiaTheme="minorEastAsia" w:hAnsiTheme="minorEastAsia" w:cstheme="minorEastAsia" w:hint="eastAsia"/>
          <w:bCs/>
          <w:color w:val="000000"/>
          <w:szCs w:val="21"/>
        </w:rPr>
        <w:t>除了个体的研究行为外，合作是不可或缺的方式，在实现自我价值的基础上，教师更愿意与同伴交流，参与到</w:t>
      </w:r>
      <w:proofErr w:type="gramStart"/>
      <w:r>
        <w:rPr>
          <w:rFonts w:asciiTheme="minorEastAsia" w:eastAsiaTheme="minorEastAsia" w:hAnsiTheme="minorEastAsia" w:cstheme="minorEastAsia" w:hint="eastAsia"/>
          <w:bCs/>
          <w:color w:val="000000"/>
          <w:szCs w:val="21"/>
        </w:rPr>
        <w:t>备课组</w:t>
      </w:r>
      <w:proofErr w:type="gramEnd"/>
      <w:r>
        <w:rPr>
          <w:rFonts w:asciiTheme="minorEastAsia" w:eastAsiaTheme="minorEastAsia" w:hAnsiTheme="minorEastAsia" w:cstheme="minorEastAsia" w:hint="eastAsia"/>
          <w:bCs/>
          <w:color w:val="000000"/>
          <w:szCs w:val="21"/>
        </w:rPr>
        <w:t>的活动中，学校形成了良好的教研氛围。在这种氛围中，尊重的思想得以升华，尊重的行为得以</w:t>
      </w:r>
      <w:proofErr w:type="gramStart"/>
      <w:r>
        <w:rPr>
          <w:rFonts w:asciiTheme="minorEastAsia" w:eastAsiaTheme="minorEastAsia" w:hAnsiTheme="minorEastAsia" w:cstheme="minorEastAsia" w:hint="eastAsia"/>
          <w:bCs/>
          <w:color w:val="000000"/>
          <w:szCs w:val="21"/>
        </w:rPr>
        <w:t>践行</w:t>
      </w:r>
      <w:proofErr w:type="gramEnd"/>
      <w:r>
        <w:rPr>
          <w:rFonts w:asciiTheme="minorEastAsia" w:eastAsiaTheme="minorEastAsia" w:hAnsiTheme="minorEastAsia" w:cstheme="minorEastAsia" w:hint="eastAsia"/>
          <w:bCs/>
          <w:color w:val="000000"/>
          <w:szCs w:val="21"/>
        </w:rPr>
        <w:t>，尊重的个体得以彰显。校园笼罩在“尊重和美”的气氛中，人人享受着教育的幸福。这些工作都使课题研究落到了实处，为课题结题做</w:t>
      </w:r>
      <w:r>
        <w:rPr>
          <w:rFonts w:asciiTheme="minorEastAsia" w:eastAsiaTheme="minorEastAsia" w:hAnsiTheme="minorEastAsia" w:cstheme="minorEastAsia" w:hint="eastAsia"/>
          <w:bCs/>
          <w:color w:val="000000"/>
          <w:szCs w:val="21"/>
        </w:rPr>
        <w:t>了很厚实的准备工作。</w:t>
      </w:r>
    </w:p>
    <w:p w:rsidR="00D32923" w:rsidRDefault="00322EDE">
      <w:pPr>
        <w:spacing w:line="360" w:lineRule="auto"/>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2</w:t>
      </w:r>
      <w:r>
        <w:rPr>
          <w:rFonts w:asciiTheme="minorEastAsia" w:eastAsiaTheme="minorEastAsia" w:hAnsiTheme="minorEastAsia" w:cstheme="minorEastAsia" w:hint="eastAsia"/>
          <w:b/>
          <w:color w:val="000000"/>
          <w:szCs w:val="21"/>
        </w:rPr>
        <w:t>、促进了备课组建设</w:t>
      </w:r>
      <w:r>
        <w:rPr>
          <w:rFonts w:asciiTheme="minorEastAsia" w:eastAsiaTheme="minorEastAsia" w:hAnsiTheme="minorEastAsia" w:cstheme="minorEastAsia" w:hint="eastAsia"/>
          <w:b/>
          <w:color w:val="000000"/>
          <w:szCs w:val="21"/>
        </w:rPr>
        <w:t>,</w:t>
      </w:r>
      <w:r>
        <w:rPr>
          <w:rFonts w:asciiTheme="minorEastAsia" w:eastAsiaTheme="minorEastAsia" w:hAnsiTheme="minorEastAsia" w:cstheme="minorEastAsia" w:hint="eastAsia"/>
          <w:b/>
          <w:color w:val="000000"/>
          <w:szCs w:val="21"/>
        </w:rPr>
        <w:t>成就了一批教师</w:t>
      </w:r>
    </w:p>
    <w:p w:rsidR="00D32923" w:rsidRDefault="00322EDE">
      <w:pPr>
        <w:spacing w:line="360" w:lineRule="auto"/>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教师互动是“自修—反思”校本</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的重要环节，在互动中，</w:t>
      </w:r>
      <w:proofErr w:type="gramStart"/>
      <w:r>
        <w:rPr>
          <w:rFonts w:asciiTheme="minorEastAsia" w:eastAsiaTheme="minorEastAsia" w:hAnsiTheme="minorEastAsia" w:cstheme="minorEastAsia" w:hint="eastAsia"/>
          <w:color w:val="000000"/>
          <w:szCs w:val="21"/>
        </w:rPr>
        <w:t>备课组</w:t>
      </w:r>
      <w:proofErr w:type="gramEnd"/>
      <w:r>
        <w:rPr>
          <w:rFonts w:asciiTheme="minorEastAsia" w:eastAsiaTheme="minorEastAsia" w:hAnsiTheme="minorEastAsia" w:cstheme="minorEastAsia" w:hint="eastAsia"/>
          <w:color w:val="000000"/>
          <w:szCs w:val="21"/>
        </w:rPr>
        <w:t>的目标更明确，活动更落实，教师参与性更高，有力促进了</w:t>
      </w:r>
      <w:proofErr w:type="gramStart"/>
      <w:r>
        <w:rPr>
          <w:rFonts w:asciiTheme="minorEastAsia" w:eastAsiaTheme="minorEastAsia" w:hAnsiTheme="minorEastAsia" w:cstheme="minorEastAsia" w:hint="eastAsia"/>
          <w:color w:val="000000"/>
          <w:szCs w:val="21"/>
        </w:rPr>
        <w:t>备课组</w:t>
      </w:r>
      <w:proofErr w:type="gramEnd"/>
      <w:r>
        <w:rPr>
          <w:rFonts w:asciiTheme="minorEastAsia" w:eastAsiaTheme="minorEastAsia" w:hAnsiTheme="minorEastAsia" w:cstheme="minorEastAsia" w:hint="eastAsia"/>
          <w:color w:val="000000"/>
          <w:szCs w:val="21"/>
        </w:rPr>
        <w:t>的建设。我校体育组被评为武汉市优秀备课组，语文、数学均被评为洪山区优秀备课组。其次，培训主体是全体教师，广大教师真正学有所得，学以致用。教育理念也发生了深刻变化，教师的终身教育理念已经初步形成，他们深切地认识到，终身教育不仅是教育改革与发展的需要，也是自身发展、自身生存的需要，教师的教学能力得到显著提高。我校体育老师邓春丽执教的体育课《并脚跳短绳》国家教育部录像课二等奖，十四城市研讨课一等奖，十四城市展示课一等奖；余亚萍老</w:t>
      </w:r>
      <w:r>
        <w:rPr>
          <w:rFonts w:asciiTheme="minorEastAsia" w:eastAsiaTheme="minorEastAsia" w:hAnsiTheme="minorEastAsia" w:cstheme="minorEastAsia" w:hint="eastAsia"/>
          <w:color w:val="000000"/>
          <w:szCs w:val="21"/>
        </w:rPr>
        <w:t>师的《人物剪纸》获武汉市劳动竞赛课一等奖；李春林执教的队会《让我们微笑吧》就是以尊重教育为理念构思的，获区比赛一等奖，并在区展示。此外，教师的科研意识、科研能力有了显著提高。广大教师结合教育教学实践，撰写了大量的教学随感、案例分析、科研论文。《尊重点燃学生学习生活的热情》、《心灵的碰撞才能开放和谐之花》、《尊重让课堂充满活力》这一篇篇闪现尊重光辉的文章，不正展现了教师教育生命的绽放吗？</w:t>
      </w:r>
    </w:p>
    <w:p w:rsidR="00D32923" w:rsidRDefault="00322EDE">
      <w:pPr>
        <w:spacing w:line="360" w:lineRule="auto"/>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3</w:t>
      </w:r>
      <w:r>
        <w:rPr>
          <w:rFonts w:asciiTheme="minorEastAsia" w:eastAsiaTheme="minorEastAsia" w:hAnsiTheme="minorEastAsia" w:cstheme="minorEastAsia" w:hint="eastAsia"/>
          <w:b/>
          <w:color w:val="000000"/>
          <w:szCs w:val="21"/>
        </w:rPr>
        <w:t>、提升了学校科研水平</w:t>
      </w:r>
      <w:r>
        <w:rPr>
          <w:rFonts w:asciiTheme="minorEastAsia" w:eastAsiaTheme="minorEastAsia" w:hAnsiTheme="minorEastAsia" w:cstheme="minorEastAsia" w:hint="eastAsia"/>
          <w:b/>
          <w:color w:val="000000"/>
          <w:szCs w:val="21"/>
        </w:rPr>
        <w:t>,</w:t>
      </w:r>
      <w:r>
        <w:rPr>
          <w:rFonts w:asciiTheme="minorEastAsia" w:eastAsiaTheme="minorEastAsia" w:hAnsiTheme="minorEastAsia" w:cstheme="minorEastAsia" w:hint="eastAsia"/>
          <w:b/>
          <w:color w:val="000000"/>
          <w:szCs w:val="21"/>
        </w:rPr>
        <w:t>提高了办学品位</w:t>
      </w:r>
    </w:p>
    <w:p w:rsidR="00D32923" w:rsidRDefault="00322EDE">
      <w:pPr>
        <w:spacing w:line="360" w:lineRule="auto"/>
        <w:ind w:firstLineChars="150" w:firstLine="315"/>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学校以“自修—反思”校本</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为抓手，努力把校本培训与学校的办学理念、“尊重教育的实</w:t>
      </w:r>
      <w:r>
        <w:rPr>
          <w:rFonts w:asciiTheme="minorEastAsia" w:eastAsiaTheme="minorEastAsia" w:hAnsiTheme="minorEastAsia" w:cstheme="minorEastAsia" w:hint="eastAsia"/>
          <w:color w:val="000000"/>
          <w:szCs w:val="21"/>
        </w:rPr>
        <w:t>践研究”课题整合起来，把广大教师的思想和行动统一到课题研究目标上来，把智慧和力量凝聚到课题研究任务上来，学会了做课题。目前已经形成了学校有课题、人人都参与的局面。学校统筹各方面的力量，深化课题研究，基本形成了“尊重”品牌，提升了学校的办学品位，提高了家长的认可度。</w:t>
      </w:r>
    </w:p>
    <w:p w:rsidR="00D32923" w:rsidRDefault="00322EDE">
      <w:pPr>
        <w:spacing w:line="360" w:lineRule="auto"/>
        <w:ind w:firstLineChars="200" w:firstLine="420"/>
        <w:rPr>
          <w:rFonts w:ascii="宋体" w:hAnsi="宋体"/>
          <w:color w:val="000000"/>
          <w:sz w:val="24"/>
        </w:rPr>
      </w:pPr>
      <w:r>
        <w:rPr>
          <w:rFonts w:asciiTheme="minorEastAsia" w:eastAsiaTheme="minorEastAsia" w:hAnsiTheme="minorEastAsia" w:cstheme="minorEastAsia" w:hint="eastAsia"/>
          <w:color w:val="000000"/>
          <w:szCs w:val="21"/>
        </w:rPr>
        <w:t>古人云</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“独乐乐</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与人乐乐</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孰乐</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”“不若与人</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”“与少乐乐</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与众乐乐</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孰乐</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”“不若与众</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”“自修——反思”校本</w:t>
      </w:r>
      <w:r>
        <w:rPr>
          <w:rFonts w:asciiTheme="minorEastAsia" w:eastAsiaTheme="minorEastAsia" w:hAnsiTheme="minorEastAsia" w:cstheme="minorEastAsia" w:hint="eastAsia"/>
          <w:color w:val="000000"/>
          <w:szCs w:val="21"/>
        </w:rPr>
        <w:t>研修</w:t>
      </w:r>
      <w:r>
        <w:rPr>
          <w:rFonts w:asciiTheme="minorEastAsia" w:eastAsiaTheme="minorEastAsia" w:hAnsiTheme="minorEastAsia" w:cstheme="minorEastAsia" w:hint="eastAsia"/>
          <w:color w:val="000000"/>
          <w:szCs w:val="21"/>
        </w:rPr>
        <w:t>旨在自修中生长，在反思中研究，在互动中成长。愿我们借助这个模式，借助这个平台，同修、同思、同乐，共同享受教育的快乐与幸福。</w:t>
      </w:r>
    </w:p>
    <w:p w:rsidR="00D32923" w:rsidRDefault="00322EDE">
      <w:pPr>
        <w:ind w:firstLineChars="2500" w:firstLine="5250"/>
        <w:rPr>
          <w:color w:val="000000"/>
          <w:sz w:val="24"/>
        </w:rPr>
      </w:pPr>
      <w:r>
        <w:rPr>
          <w:rFonts w:hint="eastAsia"/>
        </w:rPr>
        <w:lastRenderedPageBreak/>
        <w:t>责任</w:t>
      </w:r>
      <w:r>
        <w:rPr>
          <w:rFonts w:hint="eastAsia"/>
        </w:rPr>
        <w:t>编辑</w:t>
      </w:r>
      <w:r>
        <w:rPr>
          <w:rFonts w:hint="eastAsia"/>
        </w:rPr>
        <w:t xml:space="preserve"> </w:t>
      </w:r>
      <w:r>
        <w:rPr>
          <w:rFonts w:hint="eastAsia"/>
        </w:rPr>
        <w:t>成</w:t>
      </w:r>
      <w:r>
        <w:rPr>
          <w:rFonts w:hint="eastAsia"/>
        </w:rPr>
        <w:t xml:space="preserve"> </w:t>
      </w:r>
      <w:r>
        <w:rPr>
          <w:rFonts w:hint="eastAsia"/>
        </w:rPr>
        <w:t>弘</w:t>
      </w:r>
    </w:p>
    <w:p w:rsidR="00D32923" w:rsidRDefault="00D32923">
      <w:pPr>
        <w:rPr>
          <w:color w:val="000000"/>
          <w:sz w:val="24"/>
        </w:rPr>
      </w:pPr>
    </w:p>
    <w:p w:rsidR="00D32923" w:rsidRDefault="00D32923">
      <w:pPr>
        <w:wordWrap w:val="0"/>
        <w:spacing w:line="360" w:lineRule="auto"/>
        <w:ind w:firstLine="480"/>
        <w:rPr>
          <w:rFonts w:asciiTheme="minorEastAsia" w:eastAsiaTheme="minorEastAsia" w:hAnsiTheme="minorEastAsia" w:cstheme="minorEastAsia"/>
          <w:szCs w:val="21"/>
        </w:rPr>
      </w:pPr>
    </w:p>
    <w:p w:rsidR="00D32923" w:rsidRDefault="00D32923">
      <w:pPr>
        <w:wordWrap w:val="0"/>
        <w:spacing w:line="360" w:lineRule="auto"/>
        <w:rPr>
          <w:rFonts w:asciiTheme="minorEastAsia" w:eastAsiaTheme="minorEastAsia" w:hAnsiTheme="minorEastAsia" w:cstheme="minorEastAsia"/>
          <w:szCs w:val="21"/>
        </w:rPr>
      </w:pPr>
    </w:p>
    <w:p w:rsidR="00D32923" w:rsidRDefault="00D32923">
      <w:pPr>
        <w:ind w:right="280" w:firstLine="480"/>
        <w:jc w:val="right"/>
        <w:rPr>
          <w:sz w:val="24"/>
        </w:rPr>
      </w:pPr>
    </w:p>
    <w:p w:rsidR="00D32923" w:rsidRDefault="00322EDE">
      <w:pPr>
        <w:rPr>
          <w:rFonts w:ascii="宋体" w:hAnsi="宋体" w:cs="宋体"/>
          <w:sz w:val="24"/>
        </w:rPr>
      </w:pPr>
      <w:r>
        <w:rPr>
          <w:rFonts w:asciiTheme="minorEastAsia" w:eastAsiaTheme="minorEastAsia" w:hAnsiTheme="minorEastAsia" w:cstheme="minorEastAsia" w:hint="eastAsia"/>
          <w:b/>
          <w:color w:val="000000"/>
          <w:kern w:val="0"/>
          <w:sz w:val="24"/>
          <w:lang w:bidi="ar"/>
        </w:rPr>
        <w:t>附：本年度在其它刊物发表的文章与</w:t>
      </w:r>
      <w:r>
        <w:rPr>
          <w:rFonts w:asciiTheme="minorEastAsia" w:eastAsiaTheme="minorEastAsia" w:hAnsiTheme="minorEastAsia" w:cstheme="minorEastAsia" w:hint="eastAsia"/>
          <w:b/>
          <w:color w:val="000000"/>
          <w:kern w:val="0"/>
          <w:sz w:val="24"/>
          <w:lang w:bidi="ar"/>
        </w:rPr>
        <w:t>2018</w:t>
      </w:r>
      <w:r>
        <w:rPr>
          <w:rFonts w:asciiTheme="minorEastAsia" w:eastAsiaTheme="minorEastAsia" w:hAnsiTheme="minorEastAsia" w:cstheme="minorEastAsia" w:hint="eastAsia"/>
          <w:b/>
          <w:color w:val="000000"/>
          <w:kern w:val="0"/>
          <w:sz w:val="24"/>
          <w:lang w:bidi="ar"/>
        </w:rPr>
        <w:t>年研究题选</w:t>
      </w:r>
    </w:p>
    <w:p w:rsidR="00D32923" w:rsidRDefault="00322EDE">
      <w:pPr>
        <w:widowControl/>
        <w:shd w:val="clear" w:color="auto" w:fill="FFFFFF"/>
        <w:spacing w:beforeAutospacing="1"/>
        <w:ind w:firstLineChars="500" w:firstLine="1405"/>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bCs/>
          <w:kern w:val="0"/>
          <w:sz w:val="28"/>
          <w:szCs w:val="28"/>
        </w:rPr>
        <w:t>教师的自我经验及其作用</w:t>
      </w:r>
    </w:p>
    <w:p w:rsidR="00D32923" w:rsidRDefault="00322EDE">
      <w:pPr>
        <w:widowControl/>
        <w:shd w:val="clear" w:color="auto" w:fill="FFFFFF"/>
        <w:spacing w:line="40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——基于中小学教师专业成长的科研转向</w:t>
      </w:r>
    </w:p>
    <w:p w:rsidR="00D32923" w:rsidRDefault="00322EDE">
      <w:pPr>
        <w:widowControl/>
        <w:shd w:val="clear" w:color="auto" w:fill="FFFFFF"/>
        <w:spacing w:line="40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r>
        <w:rPr>
          <w:rFonts w:hint="eastAsia"/>
        </w:rPr>
        <w:t>■</w:t>
      </w:r>
      <w:r>
        <w:rPr>
          <w:rFonts w:asciiTheme="minorEastAsia" w:eastAsiaTheme="minorEastAsia" w:hAnsiTheme="minorEastAsia" w:cstheme="minorEastAsia" w:hint="eastAsia"/>
          <w:kern w:val="0"/>
          <w:szCs w:val="21"/>
        </w:rPr>
        <w:t>湖北第二师范学院教育科学学院</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潘海燕</w:t>
      </w:r>
    </w:p>
    <w:p w:rsidR="00D32923" w:rsidRDefault="00D32923">
      <w:pPr>
        <w:widowControl/>
        <w:shd w:val="clear" w:color="auto" w:fill="FFFFFF"/>
        <w:spacing w:line="405" w:lineRule="atLeast"/>
        <w:jc w:val="center"/>
        <w:rPr>
          <w:rFonts w:asciiTheme="minorEastAsia" w:eastAsiaTheme="minorEastAsia" w:hAnsiTheme="minorEastAsia" w:cstheme="minorEastAsia"/>
          <w:kern w:val="0"/>
          <w:szCs w:val="21"/>
        </w:rPr>
      </w:pPr>
    </w:p>
    <w:p w:rsidR="00D32923" w:rsidRDefault="00322EDE">
      <w:pPr>
        <w:shd w:val="clear" w:color="auto" w:fill="FFFFFF"/>
        <w:wordWrap w:val="0"/>
        <w:spacing w:line="300" w:lineRule="atLeast"/>
        <w:ind w:firstLine="480"/>
        <w:rPr>
          <w:sz w:val="18"/>
          <w:szCs w:val="18"/>
          <w:shd w:val="clear" w:color="auto" w:fill="FFFFFF"/>
        </w:rPr>
      </w:pPr>
      <w:r>
        <w:rPr>
          <w:b/>
          <w:bCs/>
          <w:sz w:val="18"/>
          <w:szCs w:val="18"/>
          <w:shd w:val="clear" w:color="auto" w:fill="FFFFFF"/>
          <w:lang w:bidi="ar"/>
        </w:rPr>
        <w:t>[</w:t>
      </w:r>
      <w:r>
        <w:rPr>
          <w:rFonts w:cs="宋体" w:hint="eastAsia"/>
          <w:b/>
          <w:bCs/>
          <w:sz w:val="18"/>
          <w:szCs w:val="18"/>
          <w:shd w:val="clear" w:color="auto" w:fill="FFFFFF"/>
          <w:lang w:bidi="ar"/>
        </w:rPr>
        <w:t>摘要</w:t>
      </w:r>
      <w:r>
        <w:rPr>
          <w:b/>
          <w:bCs/>
          <w:sz w:val="18"/>
          <w:szCs w:val="18"/>
          <w:shd w:val="clear" w:color="auto" w:fill="FFFFFF"/>
          <w:lang w:bidi="ar"/>
        </w:rPr>
        <w:t>]</w:t>
      </w:r>
      <w:r>
        <w:rPr>
          <w:sz w:val="18"/>
          <w:szCs w:val="18"/>
          <w:shd w:val="clear" w:color="auto" w:fill="FFFFFF"/>
          <w:lang w:bidi="ar"/>
        </w:rPr>
        <w:t xml:space="preserve"> “</w:t>
      </w:r>
      <w:r>
        <w:rPr>
          <w:rFonts w:cs="宋体" w:hint="eastAsia"/>
          <w:sz w:val="18"/>
          <w:szCs w:val="18"/>
          <w:shd w:val="clear" w:color="auto" w:fill="FFFFFF"/>
          <w:lang w:bidi="ar"/>
        </w:rPr>
        <w:t>自我经验</w:t>
      </w:r>
      <w:r>
        <w:rPr>
          <w:sz w:val="18"/>
          <w:szCs w:val="18"/>
          <w:shd w:val="clear" w:color="auto" w:fill="FFFFFF"/>
          <w:lang w:bidi="ar"/>
        </w:rPr>
        <w:t>”</w:t>
      </w:r>
      <w:r>
        <w:rPr>
          <w:rFonts w:cs="宋体" w:hint="eastAsia"/>
          <w:sz w:val="18"/>
          <w:szCs w:val="18"/>
          <w:shd w:val="clear" w:color="auto" w:fill="FFFFFF"/>
          <w:lang w:bidi="ar"/>
        </w:rPr>
        <w:t>对教育教学和教师成长都难能可贵，期盼有大量经验的教师是不争的事实。然而，</w:t>
      </w:r>
      <w:r>
        <w:rPr>
          <w:sz w:val="18"/>
          <w:szCs w:val="18"/>
          <w:shd w:val="clear" w:color="auto" w:fill="FFFFFF"/>
          <w:lang w:bidi="ar"/>
        </w:rPr>
        <w:t>“</w:t>
      </w:r>
      <w:r>
        <w:rPr>
          <w:rFonts w:cs="宋体" w:hint="eastAsia"/>
          <w:sz w:val="18"/>
          <w:szCs w:val="18"/>
          <w:shd w:val="clear" w:color="auto" w:fill="FFFFFF"/>
          <w:lang w:bidi="ar"/>
        </w:rPr>
        <w:t>自我经验</w:t>
      </w:r>
      <w:r>
        <w:rPr>
          <w:sz w:val="18"/>
          <w:szCs w:val="18"/>
          <w:shd w:val="clear" w:color="auto" w:fill="FFFFFF"/>
          <w:lang w:bidi="ar"/>
        </w:rPr>
        <w:t>”</w:t>
      </w:r>
      <w:r>
        <w:rPr>
          <w:rFonts w:cs="宋体" w:hint="eastAsia"/>
          <w:sz w:val="18"/>
          <w:szCs w:val="18"/>
          <w:shd w:val="clear" w:color="auto" w:fill="FFFFFF"/>
          <w:lang w:bidi="ar"/>
        </w:rPr>
        <w:t>在教育科研与改革中被矮化，存在将自我经验与经验主义混同起来、将自我经验与理性思考对立起来和将自我经验与课程改革划清界限的种种倾向。为此，中小学教科研和师资培训有必要运用</w:t>
      </w:r>
      <w:r>
        <w:rPr>
          <w:sz w:val="18"/>
          <w:szCs w:val="18"/>
          <w:shd w:val="clear" w:color="auto" w:fill="FFFFFF"/>
          <w:lang w:bidi="ar"/>
        </w:rPr>
        <w:t>“</w:t>
      </w:r>
      <w:r>
        <w:rPr>
          <w:rFonts w:cs="宋体" w:hint="eastAsia"/>
          <w:sz w:val="18"/>
          <w:szCs w:val="18"/>
          <w:shd w:val="clear" w:color="auto" w:fill="FFFFFF"/>
          <w:lang w:bidi="ar"/>
        </w:rPr>
        <w:t>自我经验</w:t>
      </w:r>
      <w:r>
        <w:rPr>
          <w:sz w:val="18"/>
          <w:szCs w:val="18"/>
          <w:shd w:val="clear" w:color="auto" w:fill="FFFFFF"/>
          <w:lang w:bidi="ar"/>
        </w:rPr>
        <w:t>”</w:t>
      </w:r>
      <w:r>
        <w:rPr>
          <w:rFonts w:cs="宋体" w:hint="eastAsia"/>
          <w:sz w:val="18"/>
          <w:szCs w:val="18"/>
          <w:shd w:val="clear" w:color="auto" w:fill="FFFFFF"/>
          <w:lang w:bidi="ar"/>
        </w:rPr>
        <w:t>帮助教师生发教育思想与实践智慧。需要敏感觉察与切身体验，发现事例经验；多角度提炼，</w:t>
      </w:r>
      <w:proofErr w:type="gramStart"/>
      <w:r>
        <w:rPr>
          <w:rFonts w:cs="宋体" w:hint="eastAsia"/>
          <w:sz w:val="18"/>
          <w:szCs w:val="18"/>
          <w:shd w:val="clear" w:color="auto" w:fill="FFFFFF"/>
          <w:lang w:bidi="ar"/>
        </w:rPr>
        <w:t>整合成类经验</w:t>
      </w:r>
      <w:proofErr w:type="gramEnd"/>
      <w:r>
        <w:rPr>
          <w:rFonts w:cs="宋体" w:hint="eastAsia"/>
          <w:sz w:val="18"/>
          <w:szCs w:val="18"/>
          <w:shd w:val="clear" w:color="auto" w:fill="FFFFFF"/>
          <w:lang w:bidi="ar"/>
        </w:rPr>
        <w:t>；凝练</w:t>
      </w:r>
      <w:r>
        <w:rPr>
          <w:sz w:val="18"/>
          <w:szCs w:val="18"/>
          <w:shd w:val="clear" w:color="auto" w:fill="FFFFFF"/>
          <w:lang w:bidi="ar"/>
        </w:rPr>
        <w:t>“</w:t>
      </w:r>
      <w:r>
        <w:rPr>
          <w:rFonts w:cs="宋体" w:hint="eastAsia"/>
          <w:sz w:val="18"/>
          <w:szCs w:val="18"/>
          <w:shd w:val="clear" w:color="auto" w:fill="FFFFFF"/>
          <w:lang w:bidi="ar"/>
        </w:rPr>
        <w:t>个人经验体系</w:t>
      </w:r>
      <w:r>
        <w:rPr>
          <w:sz w:val="18"/>
          <w:szCs w:val="18"/>
          <w:shd w:val="clear" w:color="auto" w:fill="FFFFFF"/>
          <w:lang w:bidi="ar"/>
        </w:rPr>
        <w:t>”</w:t>
      </w:r>
      <w:r>
        <w:rPr>
          <w:rFonts w:cs="宋体" w:hint="eastAsia"/>
          <w:sz w:val="18"/>
          <w:szCs w:val="18"/>
          <w:shd w:val="clear" w:color="auto" w:fill="FFFFFF"/>
          <w:lang w:bidi="ar"/>
        </w:rPr>
        <w:t>，生成个人教育思想；实践与理论相碰撞，生发实践智慧。</w:t>
      </w:r>
    </w:p>
    <w:p w:rsidR="00D32923" w:rsidRDefault="00322EDE">
      <w:pPr>
        <w:shd w:val="clear" w:color="auto" w:fill="FFFFFF"/>
        <w:wordWrap w:val="0"/>
        <w:spacing w:line="300" w:lineRule="atLeast"/>
        <w:ind w:firstLine="480"/>
        <w:rPr>
          <w:color w:val="000000"/>
          <w:sz w:val="18"/>
          <w:szCs w:val="18"/>
          <w:shd w:val="clear" w:color="auto" w:fill="FFFFFF"/>
        </w:rPr>
      </w:pPr>
      <w:r>
        <w:rPr>
          <w:b/>
          <w:bCs/>
          <w:sz w:val="18"/>
          <w:szCs w:val="18"/>
          <w:shd w:val="clear" w:color="auto" w:fill="FFFFFF"/>
          <w:lang w:bidi="ar"/>
        </w:rPr>
        <w:t>[</w:t>
      </w:r>
      <w:r>
        <w:rPr>
          <w:rFonts w:cs="宋体" w:hint="eastAsia"/>
          <w:b/>
          <w:bCs/>
          <w:sz w:val="18"/>
          <w:szCs w:val="18"/>
          <w:shd w:val="clear" w:color="auto" w:fill="FFFFFF"/>
          <w:lang w:bidi="ar"/>
        </w:rPr>
        <w:t>关键词</w:t>
      </w:r>
      <w:r>
        <w:rPr>
          <w:b/>
          <w:bCs/>
          <w:sz w:val="18"/>
          <w:szCs w:val="18"/>
          <w:shd w:val="clear" w:color="auto" w:fill="FFFFFF"/>
          <w:lang w:bidi="ar"/>
        </w:rPr>
        <w:t>]</w:t>
      </w:r>
      <w:r>
        <w:rPr>
          <w:color w:val="000000"/>
          <w:sz w:val="18"/>
          <w:szCs w:val="18"/>
          <w:shd w:val="clear" w:color="auto" w:fill="FFFFFF"/>
          <w:lang w:bidi="ar"/>
        </w:rPr>
        <w:t xml:space="preserve"> </w:t>
      </w:r>
      <w:r>
        <w:rPr>
          <w:rStyle w:val="outstyle1"/>
          <w:rFonts w:cs="宋体" w:hint="eastAsia"/>
          <w:color w:val="000000"/>
          <w:sz w:val="18"/>
          <w:szCs w:val="18"/>
          <w:shd w:val="clear" w:color="auto" w:fill="FFFFFF"/>
          <w:lang w:bidi="ar"/>
        </w:rPr>
        <w:t>教师专业发展；自我经验；个人教育理论；实践智慧</w:t>
      </w:r>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3E3E3E"/>
          <w:kern w:val="0"/>
          <w:szCs w:val="21"/>
        </w:rPr>
        <w:t>随着社会大变革与大发展，关于教师及教师专业发展的问题已经逐步成为当今社会的热门话题，对于教师发展的理论研究与实践探讨空前活跃。但纵观近几十年来关于教师专业发展的研究成果，多数人的思考都</w:t>
      </w:r>
      <w:proofErr w:type="gramStart"/>
      <w:r>
        <w:rPr>
          <w:rFonts w:asciiTheme="minorEastAsia" w:eastAsiaTheme="minorEastAsia" w:hAnsiTheme="minorEastAsia" w:cstheme="minorEastAsia" w:hint="eastAsia"/>
          <w:color w:val="3E3E3E"/>
          <w:kern w:val="0"/>
          <w:szCs w:val="21"/>
        </w:rPr>
        <w:t>固守着</w:t>
      </w:r>
      <w:proofErr w:type="gramEnd"/>
      <w:r>
        <w:rPr>
          <w:rFonts w:asciiTheme="minorEastAsia" w:eastAsiaTheme="minorEastAsia" w:hAnsiTheme="minorEastAsia" w:cstheme="minorEastAsia" w:hint="eastAsia"/>
          <w:color w:val="3E3E3E"/>
          <w:kern w:val="0"/>
          <w:szCs w:val="21"/>
        </w:rPr>
        <w:t>理论灌输的“专家思维”，而很大程度地忽视了教师“自我经验”的作用。于是，出现一线教师对改革“抵抗”的舆论和一线教师对专家指导用脚投票的倾向。那么，问题究竟出在教育理论，还是教育实践，或是两者之间，或是思维痼疾？这是值得深入探讨的一个重大理论与实践问题。笔者通过开展“自主生长式教师专业发展理论”课题研究认为，教师的“自我经</w:t>
      </w:r>
      <w:r>
        <w:rPr>
          <w:rFonts w:asciiTheme="minorEastAsia" w:eastAsiaTheme="minorEastAsia" w:hAnsiTheme="minorEastAsia" w:cstheme="minorEastAsia" w:hint="eastAsia"/>
          <w:color w:val="3E3E3E"/>
          <w:kern w:val="0"/>
          <w:szCs w:val="21"/>
        </w:rPr>
        <w:t>验”对专业成长具有不可替代的巨大作用，应该引起理论研究者、中小学教科研部门和师资培训部门的高度重视。</w:t>
      </w:r>
    </w:p>
    <w:p w:rsidR="00D32923" w:rsidRDefault="00322EDE">
      <w:pPr>
        <w:widowControl/>
        <w:shd w:val="clear" w:color="auto" w:fill="FFFFFF"/>
        <w:spacing w:line="405" w:lineRule="atLeast"/>
        <w:ind w:firstLine="55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一、“自我经验”对教育教学和教师成长都难能可贵</w:t>
      </w:r>
    </w:p>
    <w:p w:rsidR="00D32923" w:rsidRDefault="00322EDE">
      <w:pPr>
        <w:widowControl/>
        <w:shd w:val="clear" w:color="auto" w:fill="FFFFFF"/>
        <w:spacing w:line="405" w:lineRule="atLeast"/>
        <w:ind w:firstLine="55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3E3E3E"/>
          <w:kern w:val="0"/>
          <w:szCs w:val="21"/>
        </w:rPr>
        <w:t>(</w:t>
      </w:r>
      <w:proofErr w:type="gramStart"/>
      <w:r>
        <w:rPr>
          <w:rFonts w:asciiTheme="minorEastAsia" w:eastAsiaTheme="minorEastAsia" w:hAnsiTheme="minorEastAsia" w:cstheme="minorEastAsia" w:hint="eastAsia"/>
          <w:b/>
          <w:bCs/>
          <w:color w:val="3E3E3E"/>
          <w:kern w:val="0"/>
          <w:szCs w:val="21"/>
        </w:rPr>
        <w:t>一</w:t>
      </w:r>
      <w:proofErr w:type="gramEnd"/>
      <w:r>
        <w:rPr>
          <w:rFonts w:asciiTheme="minorEastAsia" w:eastAsiaTheme="minorEastAsia" w:hAnsiTheme="minorEastAsia" w:cstheme="minorEastAsia" w:hint="eastAsia"/>
          <w:b/>
          <w:bCs/>
          <w:color w:val="3E3E3E"/>
          <w:kern w:val="0"/>
          <w:szCs w:val="21"/>
        </w:rPr>
        <w:t>)</w:t>
      </w:r>
      <w:r>
        <w:rPr>
          <w:rFonts w:asciiTheme="minorEastAsia" w:eastAsiaTheme="minorEastAsia" w:hAnsiTheme="minorEastAsia" w:cstheme="minorEastAsia" w:hint="eastAsia"/>
          <w:b/>
          <w:bCs/>
          <w:color w:val="3E3E3E"/>
          <w:kern w:val="0"/>
          <w:szCs w:val="21"/>
        </w:rPr>
        <w:t>“自我经验”是一种有价值的客观存在</w:t>
      </w:r>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3E3E3E"/>
          <w:kern w:val="0"/>
          <w:szCs w:val="21"/>
        </w:rPr>
        <w:t>教育实践期盼大量有经验的教师，这是不争的事实。从教师个人的成长和追求而言，他们都希望从无经验发展到有经验甚至经验丰富，有经验的教师相对于新教师具有绝对的优势；从校长的管理而言，他们都希望有经验的教师越多越好，有经验的教师就是学校的巨大财富；从学生和家长的需求而言，他们更是把希望寄托在富有经验的教师身上。尤其是在人们对改</w:t>
      </w:r>
      <w:r>
        <w:rPr>
          <w:rFonts w:asciiTheme="minorEastAsia" w:eastAsiaTheme="minorEastAsia" w:hAnsiTheme="minorEastAsia" w:cstheme="minorEastAsia" w:hint="eastAsia"/>
          <w:color w:val="3E3E3E"/>
          <w:kern w:val="0"/>
          <w:szCs w:val="21"/>
        </w:rPr>
        <w:t>革的期待落空之时，指望的还是有经验的教师解围。因为人们在实践中看到，当改革浪潮退去，现实而具体的问题暴露之后，最后只能指望一线有经验的教师面对具体环境具体分析、具体问题具体解决。当然，经验的积累也会存在固化的定式倾向，阻碍改革与发展。但是，有临床经验总比没临床经验好，况且，熟能生巧，巧能出智，这是社会的普遍共识。教育学专家田慧生早就断言：“凡在一线产生大的影响、真正被大家所接受的高水平的优秀</w:t>
      </w:r>
      <w:r>
        <w:rPr>
          <w:rFonts w:asciiTheme="minorEastAsia" w:eastAsiaTheme="minorEastAsia" w:hAnsiTheme="minorEastAsia" w:cstheme="minorEastAsia" w:hint="eastAsia"/>
          <w:color w:val="3E3E3E"/>
          <w:kern w:val="0"/>
          <w:szCs w:val="21"/>
        </w:rPr>
        <w:lastRenderedPageBreak/>
        <w:t>教师，基本上都是立足于个体优秀教学经验的提炼、概括和总结中，即在实践智慧的提升中，逐步形成一套自己的完整教学主张并为大</w:t>
      </w:r>
      <w:r>
        <w:rPr>
          <w:rFonts w:asciiTheme="minorEastAsia" w:eastAsiaTheme="minorEastAsia" w:hAnsiTheme="minorEastAsia" w:cstheme="minorEastAsia" w:hint="eastAsia"/>
          <w:color w:val="3E3E3E"/>
          <w:kern w:val="0"/>
          <w:szCs w:val="21"/>
        </w:rPr>
        <w:t>家所接受的。”</w:t>
      </w:r>
      <w:r>
        <w:rPr>
          <w:rFonts w:asciiTheme="minorEastAsia" w:eastAsiaTheme="minorEastAsia" w:hAnsiTheme="minorEastAsia" w:cstheme="minorEastAsia" w:hint="eastAsia"/>
          <w:color w:val="000000" w:themeColor="text1"/>
          <w:szCs w:val="21"/>
          <w:shd w:val="clear" w:color="auto" w:fill="FFFFFF"/>
          <w:lang w:bidi="ar"/>
        </w:rPr>
        <w:t>[1]</w:t>
      </w:r>
      <w:r>
        <w:rPr>
          <w:rFonts w:asciiTheme="minorEastAsia" w:eastAsiaTheme="minorEastAsia" w:hAnsiTheme="minorEastAsia" w:cstheme="minorEastAsia" w:hint="eastAsia"/>
          <w:color w:val="3E3E3E"/>
          <w:kern w:val="0"/>
          <w:szCs w:val="21"/>
        </w:rPr>
        <w:t>因此，忽视或否定教师的自我经验是没道理的。</w:t>
      </w:r>
    </w:p>
    <w:p w:rsidR="00D32923" w:rsidRDefault="00322EDE">
      <w:pPr>
        <w:widowControl/>
        <w:shd w:val="clear" w:color="auto" w:fill="FFFFFF"/>
        <w:spacing w:line="405" w:lineRule="atLeast"/>
        <w:ind w:firstLine="55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3E3E3E"/>
          <w:kern w:val="0"/>
          <w:szCs w:val="21"/>
        </w:rPr>
        <w:t>（二）自我经验在体验、反思和感悟中不断完善</w:t>
      </w:r>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3E3E3E"/>
          <w:kern w:val="0"/>
          <w:szCs w:val="21"/>
        </w:rPr>
        <w:t>由笔者牵头的自主生长式教师专业发展理论课题组，在</w:t>
      </w:r>
      <w:r>
        <w:rPr>
          <w:rFonts w:asciiTheme="minorEastAsia" w:eastAsiaTheme="minorEastAsia" w:hAnsiTheme="minorEastAsia" w:cstheme="minorEastAsia" w:hint="eastAsia"/>
          <w:color w:val="3E3E3E"/>
          <w:kern w:val="0"/>
          <w:szCs w:val="21"/>
        </w:rPr>
        <w:t>100</w:t>
      </w:r>
      <w:r>
        <w:rPr>
          <w:rFonts w:asciiTheme="minorEastAsia" w:eastAsiaTheme="minorEastAsia" w:hAnsiTheme="minorEastAsia" w:cstheme="minorEastAsia" w:hint="eastAsia"/>
          <w:color w:val="3E3E3E"/>
          <w:kern w:val="0"/>
          <w:szCs w:val="21"/>
        </w:rPr>
        <w:t>多所学校进行了几轮实验探索发现，成功教师一般都是以“自我经验”为起点，使教师专业发展逐步走向“自主”，走向“智慧型教师”</w:t>
      </w:r>
      <w:r>
        <w:rPr>
          <w:rFonts w:asciiTheme="minorEastAsia" w:eastAsiaTheme="minorEastAsia" w:hAnsiTheme="minorEastAsia" w:cstheme="minorEastAsia" w:hint="eastAsia"/>
          <w:color w:val="000000" w:themeColor="text1"/>
          <w:szCs w:val="21"/>
          <w:shd w:val="clear" w:color="auto" w:fill="FFFFFF"/>
          <w:lang w:bidi="ar"/>
        </w:rPr>
        <w:t>[2]</w:t>
      </w:r>
      <w:r>
        <w:rPr>
          <w:rFonts w:asciiTheme="minorEastAsia" w:eastAsiaTheme="minorEastAsia" w:hAnsiTheme="minorEastAsia" w:cstheme="minorEastAsia" w:hint="eastAsia"/>
          <w:color w:val="3E3E3E"/>
          <w:kern w:val="0"/>
          <w:szCs w:val="21"/>
        </w:rPr>
        <w:t>，进而构建教师个人教育理论的。课题组认为，教师的“自我经验”是指教师个体通过亲身体验，在反思中获得的感悟。它是一种教师的“个人经验”“情境性经验”和“个人理论”，常常表现为自己的真性情和土办法。这其中最重要的关键词是“体验”</w:t>
      </w:r>
      <w:r>
        <w:rPr>
          <w:rFonts w:asciiTheme="minorEastAsia" w:eastAsiaTheme="minorEastAsia" w:hAnsiTheme="minorEastAsia" w:cstheme="minorEastAsia" w:hint="eastAsia"/>
          <w:color w:val="3E3E3E"/>
          <w:kern w:val="0"/>
          <w:szCs w:val="21"/>
        </w:rPr>
        <w:t>“反思”与“感悟”。“体验”是前提，教师属于“实践性工作者”，不是坐而论道的“思辨性工作者”，教师主要是在活动中开展教育工作，应“身”其中，而不是其外。“反思”是方法，依据美国学者唐纳德·舍恩的研究，现代教师应是“反思性实践者”，主要是在行动中进行反思，获得实践性知识，在实践中变成研究者。感悟是在大量体验基础上产生的，是生长性的，而非移植性的，“感悟”不可或缺。虽然“自我经验”包括教师经过一定生活岁月、知识学习、教学反思积淀下来的客观体验和主观感悟，但它与传统教科书谈到的“经验”不是同一概念，因它强调了“反</w:t>
      </w:r>
      <w:r>
        <w:rPr>
          <w:rFonts w:asciiTheme="minorEastAsia" w:eastAsiaTheme="minorEastAsia" w:hAnsiTheme="minorEastAsia" w:cstheme="minorEastAsia" w:hint="eastAsia"/>
          <w:color w:val="3E3E3E"/>
          <w:kern w:val="0"/>
          <w:szCs w:val="21"/>
        </w:rPr>
        <w:t>思”这个环节，具有很强的生成性、生长性和个性化等特征，是教师教育知识形成、转化和专业发展的基础与动力。这是培养研究型教师、智慧型教师的重要途径，也是建立教师合作共同体的校本教研本质所在。叶澜教授甚至直言：“一个教师写一辈子教案难以成为名师，但如果写三年反思则有可能成为名师”</w:t>
      </w:r>
      <w:r>
        <w:rPr>
          <w:rFonts w:asciiTheme="minorEastAsia" w:eastAsiaTheme="minorEastAsia" w:hAnsiTheme="minorEastAsia" w:cstheme="minorEastAsia" w:hint="eastAsia"/>
          <w:color w:val="000000" w:themeColor="text1"/>
          <w:szCs w:val="21"/>
          <w:shd w:val="clear" w:color="auto" w:fill="FFFFFF"/>
          <w:lang w:bidi="ar"/>
        </w:rPr>
        <w:t>[3]</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3E3E3E"/>
          <w:kern w:val="0"/>
          <w:szCs w:val="21"/>
        </w:rPr>
        <w:t>这实际上也强调了教师对自我经验进行反思是走向成功的关键所在。</w:t>
      </w:r>
    </w:p>
    <w:p w:rsidR="00D32923" w:rsidRDefault="00322EDE">
      <w:pPr>
        <w:widowControl/>
        <w:shd w:val="clear" w:color="auto" w:fill="FFFFFF"/>
        <w:spacing w:line="405" w:lineRule="atLeast"/>
        <w:ind w:firstLine="55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3E3E3E"/>
          <w:kern w:val="0"/>
          <w:szCs w:val="21"/>
        </w:rPr>
        <w:t>（三）自我经验有助于构建教师个人教育理论</w:t>
      </w:r>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3E3E3E"/>
          <w:kern w:val="0"/>
          <w:szCs w:val="21"/>
        </w:rPr>
        <w:t>教师的“自我经验”既包括对客观现象和事实的感性认识，又包括对其事实现象进行属性判断、分类梳理、特征分析和价值评判的理性思考。“</w:t>
      </w:r>
      <w:r>
        <w:rPr>
          <w:rFonts w:asciiTheme="minorEastAsia" w:eastAsiaTheme="minorEastAsia" w:hAnsiTheme="minorEastAsia" w:cstheme="minorEastAsia" w:hint="eastAsia"/>
          <w:color w:val="3E3E3E"/>
          <w:kern w:val="0"/>
          <w:szCs w:val="21"/>
        </w:rPr>
        <w:t>自我经验”有深浅、高低、大小、宽窄之分，也存在不断发展变化的多次机会。因此，也可以说，初始的教师“自我经验”是有待验证的专业体验。当这些经验经过教师以科学的数据、亲历的实据和经典的论据证明正确之后，那就是真正的教学知识和有意义的教育思想，是促进他们专业发展，尤其是核心素养发展的基础和条件。课题组通过实证研究证明，立足自我经验的教师专业发展，是一个在反思伴随下内在的自我生成过程：重视教师在教育过程中的感受和体验，强调教师在丰富的教育体验基础上进行反思，生发出自己的教育思想，整理出自身的教育体验成果；主张在每一</w:t>
      </w:r>
      <w:r>
        <w:rPr>
          <w:rFonts w:asciiTheme="minorEastAsia" w:eastAsiaTheme="minorEastAsia" w:hAnsiTheme="minorEastAsia" w:cstheme="minorEastAsia" w:hint="eastAsia"/>
          <w:color w:val="3E3E3E"/>
          <w:kern w:val="0"/>
          <w:szCs w:val="21"/>
        </w:rPr>
        <w:t>位教师具有学习和研究的主动权基础上全面发展，强调教师和师范生学习活动的出发点是自我导向的，学习过程是自控的，学习结果是自知的</w:t>
      </w:r>
      <w:r>
        <w:rPr>
          <w:rFonts w:asciiTheme="minorEastAsia" w:eastAsiaTheme="minorEastAsia" w:hAnsiTheme="minorEastAsia" w:cstheme="minorEastAsia" w:hint="eastAsia"/>
          <w:color w:val="000000" w:themeColor="text1"/>
          <w:szCs w:val="21"/>
          <w:shd w:val="clear" w:color="auto" w:fill="FFFFFF"/>
          <w:lang w:bidi="ar"/>
        </w:rPr>
        <w:t>[4]</w:t>
      </w:r>
      <w:r>
        <w:rPr>
          <w:rFonts w:asciiTheme="minorEastAsia" w:eastAsiaTheme="minorEastAsia" w:hAnsiTheme="minorEastAsia" w:cstheme="minorEastAsia" w:hint="eastAsia"/>
          <w:color w:val="3E3E3E"/>
          <w:kern w:val="0"/>
          <w:szCs w:val="21"/>
        </w:rPr>
        <w:t>。这也体现了国际教师专业发展理论研究的宏观转向，即现代主义的教师专业发展理论发生了“后现代转向”</w:t>
      </w:r>
      <w:r>
        <w:rPr>
          <w:rFonts w:asciiTheme="minorEastAsia" w:eastAsiaTheme="minorEastAsia" w:hAnsiTheme="minorEastAsia" w:cstheme="minorEastAsia" w:hint="eastAsia"/>
          <w:color w:val="000000" w:themeColor="text1"/>
          <w:szCs w:val="21"/>
          <w:shd w:val="clear" w:color="auto" w:fill="FFFFFF"/>
          <w:lang w:bidi="ar"/>
        </w:rPr>
        <w:t>[5]</w:t>
      </w:r>
      <w:r>
        <w:rPr>
          <w:rFonts w:asciiTheme="minorEastAsia" w:eastAsiaTheme="minorEastAsia" w:hAnsiTheme="minorEastAsia" w:cstheme="minorEastAsia" w:hint="eastAsia"/>
          <w:color w:val="3E3E3E"/>
          <w:kern w:val="0"/>
          <w:szCs w:val="21"/>
        </w:rPr>
        <w:t>，教师发展“从自在走向自为”成为必然</w:t>
      </w:r>
      <w:r>
        <w:rPr>
          <w:rFonts w:asciiTheme="minorEastAsia" w:eastAsiaTheme="minorEastAsia" w:hAnsiTheme="minorEastAsia" w:cstheme="minorEastAsia" w:hint="eastAsia"/>
          <w:color w:val="000000" w:themeColor="text1"/>
          <w:szCs w:val="21"/>
          <w:shd w:val="clear" w:color="auto" w:fill="FFFFFF"/>
          <w:lang w:bidi="ar"/>
        </w:rPr>
        <w:t>[6]</w:t>
      </w:r>
      <w:r>
        <w:rPr>
          <w:rFonts w:asciiTheme="minorEastAsia" w:eastAsiaTheme="minorEastAsia" w:hAnsiTheme="minorEastAsia" w:cstheme="minorEastAsia" w:hint="eastAsia"/>
          <w:color w:val="3E3E3E"/>
          <w:kern w:val="0"/>
          <w:szCs w:val="21"/>
        </w:rPr>
        <w:t>。</w:t>
      </w:r>
    </w:p>
    <w:p w:rsidR="00D32923" w:rsidRDefault="00322EDE">
      <w:pPr>
        <w:widowControl/>
        <w:shd w:val="clear" w:color="auto" w:fill="FFFFFF"/>
        <w:spacing w:line="405" w:lineRule="atLeast"/>
        <w:ind w:firstLine="55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二、“自我经验”在教育科研与改革中被矮化</w:t>
      </w:r>
    </w:p>
    <w:p w:rsidR="00D32923" w:rsidRDefault="00322EDE">
      <w:pPr>
        <w:widowControl/>
        <w:shd w:val="clear" w:color="auto" w:fill="FFFFFF"/>
        <w:spacing w:line="405" w:lineRule="atLeast"/>
        <w:ind w:firstLine="55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3E3E3E"/>
          <w:kern w:val="0"/>
          <w:szCs w:val="21"/>
        </w:rPr>
        <w:lastRenderedPageBreak/>
        <w:t>（一）将自我经验与经验主义混同起来</w:t>
      </w:r>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3E3E3E"/>
          <w:kern w:val="0"/>
          <w:szCs w:val="21"/>
        </w:rPr>
        <w:t>“经验”一词，在我国思想界、理论界是一个多次“变身”的词汇，含义抽象模糊，人们尤其担忧陷于“经验主义”泥潭而不能自拔。因而，教育理论界对教师的“经验”研究也是回避和忽视的，其“经验”对教师发展作用的认识更是模糊的。但是，教师的“自我经验”是一个有着丰富的内在结构的“经验”。从教师教育学层面而言，这个结构是可以进行“演变”的，可以从较低级的“事例经验”发展为“类经验”“个人经验体系”及“实践智慧”</w:t>
      </w:r>
      <w:r>
        <w:rPr>
          <w:rFonts w:asciiTheme="minorEastAsia" w:eastAsiaTheme="minorEastAsia" w:hAnsiTheme="minorEastAsia" w:cstheme="minorEastAsia" w:hint="eastAsia"/>
          <w:color w:val="000000" w:themeColor="text1"/>
          <w:szCs w:val="21"/>
          <w:shd w:val="clear" w:color="auto" w:fill="FFFFFF"/>
          <w:lang w:bidi="ar"/>
        </w:rPr>
        <w:t>[7]</w:t>
      </w:r>
      <w:r>
        <w:rPr>
          <w:rFonts w:asciiTheme="minorEastAsia" w:eastAsiaTheme="minorEastAsia" w:hAnsiTheme="minorEastAsia" w:cstheme="minorEastAsia" w:hint="eastAsia"/>
          <w:color w:val="3E3E3E"/>
          <w:kern w:val="0"/>
          <w:szCs w:val="21"/>
        </w:rPr>
        <w:t>。只要掌握了“自我经验”的演变规律，教育科研、教师发展、教师培训就可以立足于它，而不是忽视它，更不能矮化它。</w:t>
      </w:r>
      <w:r>
        <w:rPr>
          <w:rFonts w:asciiTheme="minorEastAsia" w:eastAsiaTheme="minorEastAsia" w:hAnsiTheme="minorEastAsia" w:cstheme="minorEastAsia" w:hint="eastAsia"/>
          <w:color w:val="3E3E3E"/>
          <w:kern w:val="0"/>
          <w:szCs w:val="21"/>
        </w:rPr>
        <w:t>由于众多原因，人们谈“经验”就“色变”，误以为重视“自我经验”就是搞“经验主义”。故在历次教育改革大潮中总把一线教师摆在“对立面”，视其为需要“改造”而非可以依靠的对象。反复洗涤的结果是教师无所适从，越来越没有自己的主见，甚至患上“教师失语症”，出现“自我迷失乃至自我分裂”</w:t>
      </w:r>
      <w:r>
        <w:rPr>
          <w:rFonts w:asciiTheme="minorEastAsia" w:eastAsiaTheme="minorEastAsia" w:hAnsiTheme="minorEastAsia" w:cstheme="minorEastAsia" w:hint="eastAsia"/>
          <w:color w:val="000000" w:themeColor="text1"/>
          <w:szCs w:val="21"/>
          <w:shd w:val="clear" w:color="auto" w:fill="FFFFFF"/>
          <w:lang w:bidi="ar"/>
        </w:rPr>
        <w:t>[8]</w:t>
      </w:r>
      <w:r>
        <w:rPr>
          <w:rFonts w:asciiTheme="minorEastAsia" w:eastAsiaTheme="minorEastAsia" w:hAnsiTheme="minorEastAsia" w:cstheme="minorEastAsia" w:hint="eastAsia"/>
          <w:color w:val="3E3E3E"/>
          <w:kern w:val="0"/>
          <w:szCs w:val="21"/>
        </w:rPr>
        <w:t>。</w:t>
      </w:r>
    </w:p>
    <w:p w:rsidR="00D32923" w:rsidRDefault="00322EDE">
      <w:pPr>
        <w:widowControl/>
        <w:shd w:val="clear" w:color="auto" w:fill="FFFFFF"/>
        <w:spacing w:line="405" w:lineRule="atLeast"/>
        <w:ind w:firstLine="55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3E3E3E"/>
          <w:kern w:val="0"/>
          <w:szCs w:val="21"/>
        </w:rPr>
        <w:t>（二）将自我经验与理性思考对立起来</w:t>
      </w:r>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3E3E3E"/>
          <w:kern w:val="0"/>
          <w:szCs w:val="21"/>
        </w:rPr>
        <w:t>从哲学层面看，“经验”属于感性认识。经典理性主义者将人们对有关事物的见解区分为一般的、易犯错误的信念和永久的、已被证实了的真理性知识，并在其中划出一条深深的鸿沟。所以，“经验”常常被视为教育科</w:t>
      </w:r>
      <w:r>
        <w:rPr>
          <w:rFonts w:asciiTheme="minorEastAsia" w:eastAsiaTheme="minorEastAsia" w:hAnsiTheme="minorEastAsia" w:cstheme="minorEastAsia" w:hint="eastAsia"/>
          <w:color w:val="3E3E3E"/>
          <w:kern w:val="0"/>
          <w:szCs w:val="21"/>
        </w:rPr>
        <w:t>学理论革命的对象以及教科研“洗脑”的内容。而教育实际生活的一般情景是：“自我经验”是知识与能力的有机统一，侧重于能力，生动再现了教师的认知发展过程。加深对“自我经验”的再认识，可以为教师专业发展提供可操作的路径。实践不断证实，这是教师专业自主发展的基本逻辑。如果忽视对教师“经验”的提升与发展，固守已有“经验”，教师个体才会陷于“经验主义”的迷雾中。</w:t>
      </w:r>
    </w:p>
    <w:p w:rsidR="00D32923" w:rsidRDefault="00322EDE">
      <w:pPr>
        <w:widowControl/>
        <w:shd w:val="clear" w:color="auto" w:fill="FFFFFF"/>
        <w:spacing w:line="405" w:lineRule="atLeast"/>
        <w:ind w:firstLine="55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3E3E3E"/>
          <w:kern w:val="0"/>
          <w:szCs w:val="21"/>
        </w:rPr>
        <w:t>（三）将自我经验与课程改革划清界限</w:t>
      </w:r>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3E3E3E"/>
          <w:kern w:val="0"/>
          <w:szCs w:val="21"/>
        </w:rPr>
        <w:t>在这次新课程改革中，改革者提出了不少克服传统弊端，符合时代潮流的东西，但也有一种忽视自我经验，将自我经验与课程改革划清界限的</w:t>
      </w:r>
      <w:r>
        <w:rPr>
          <w:rFonts w:asciiTheme="minorEastAsia" w:eastAsiaTheme="minorEastAsia" w:hAnsiTheme="minorEastAsia" w:cstheme="minorEastAsia" w:hint="eastAsia"/>
          <w:color w:val="3E3E3E"/>
          <w:kern w:val="0"/>
          <w:szCs w:val="21"/>
        </w:rPr>
        <w:t>思潮。这次课改从轰轰烈烈到饱受质疑，一个重要原因就在于改革“自上而下”，而忽略了“自下而上”的教学实践，特别是忽视了对教师已有经验的梳理。于是乎，十多年来的课改，无论教育科研，还是师资培训，往往并不关注教师的个人经验基础，一味地办班、洗脑、灌输、格式化培训，大量移植别人的东西。其实，这次课</w:t>
      </w:r>
      <w:proofErr w:type="gramStart"/>
      <w:r>
        <w:rPr>
          <w:rFonts w:asciiTheme="minorEastAsia" w:eastAsiaTheme="minorEastAsia" w:hAnsiTheme="minorEastAsia" w:cstheme="minorEastAsia" w:hint="eastAsia"/>
          <w:color w:val="3E3E3E"/>
          <w:kern w:val="0"/>
          <w:szCs w:val="21"/>
        </w:rPr>
        <w:t>改提出</w:t>
      </w:r>
      <w:proofErr w:type="gramEnd"/>
      <w:r>
        <w:rPr>
          <w:rFonts w:asciiTheme="minorEastAsia" w:eastAsiaTheme="minorEastAsia" w:hAnsiTheme="minorEastAsia" w:cstheme="minorEastAsia" w:hint="eastAsia"/>
          <w:color w:val="3E3E3E"/>
          <w:kern w:val="0"/>
          <w:szCs w:val="21"/>
        </w:rPr>
        <w:t>了培养“反思型”教师的目标。“反思”，就意味着对“自我经验”的肯定。“自我经验”的敏感性和愉悦性是教师自主生长的基础，也是教师专业自主发展的动力和源泉</w:t>
      </w:r>
      <w:r>
        <w:rPr>
          <w:rFonts w:asciiTheme="minorEastAsia" w:eastAsiaTheme="minorEastAsia" w:hAnsiTheme="minorEastAsia" w:cstheme="minorEastAsia" w:hint="eastAsia"/>
          <w:color w:val="000000" w:themeColor="text1"/>
          <w:szCs w:val="21"/>
          <w:shd w:val="clear" w:color="auto" w:fill="FFFFFF"/>
          <w:lang w:bidi="ar"/>
        </w:rPr>
        <w:t>[9]</w:t>
      </w:r>
      <w:r>
        <w:rPr>
          <w:rFonts w:asciiTheme="minorEastAsia" w:eastAsiaTheme="minorEastAsia" w:hAnsiTheme="minorEastAsia" w:cstheme="minorEastAsia" w:hint="eastAsia"/>
          <w:color w:val="3E3E3E"/>
          <w:kern w:val="0"/>
          <w:szCs w:val="21"/>
        </w:rPr>
        <w:t>，更是摆脱自我迷失、重塑自我的基石。</w:t>
      </w:r>
    </w:p>
    <w:p w:rsidR="00D32923" w:rsidRDefault="00322EDE">
      <w:pPr>
        <w:widowControl/>
        <w:shd w:val="clear" w:color="auto" w:fill="FFFFFF"/>
        <w:spacing w:line="405" w:lineRule="atLeast"/>
        <w:ind w:firstLine="55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三、运用“自我经验”生</w:t>
      </w:r>
      <w:r>
        <w:rPr>
          <w:rFonts w:asciiTheme="minorEastAsia" w:eastAsiaTheme="minorEastAsia" w:hAnsiTheme="minorEastAsia" w:cstheme="minorEastAsia" w:hint="eastAsia"/>
          <w:b/>
          <w:bCs/>
          <w:kern w:val="0"/>
          <w:szCs w:val="21"/>
        </w:rPr>
        <w:t>发教育思想与实践智慧</w:t>
      </w:r>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3E3E3E"/>
          <w:kern w:val="0"/>
          <w:szCs w:val="21"/>
        </w:rPr>
        <w:t>综上所述，中小学教师自我经验的独特性决定了他们无法按照统一的模式进行培训与专业发展，也不能够完全照搬“成功教师”的专业发展路径，而必须唤醒他们重新审视自我经验，利用好自我经验。因此，教师专业发展活动最重要的思路是立足教师的“自我经验”，量体裁衣式地建构教师专业发展模式，让教师在“行走”中改变行走方式，在解决自己真实的教育问题的同时，生发个人自我经验，进而建构自己的教育理论</w:t>
      </w:r>
      <w:r>
        <w:rPr>
          <w:rFonts w:asciiTheme="minorEastAsia" w:eastAsiaTheme="minorEastAsia" w:hAnsiTheme="minorEastAsia" w:cstheme="minorEastAsia" w:hint="eastAsia"/>
          <w:color w:val="000000" w:themeColor="text1"/>
          <w:szCs w:val="21"/>
          <w:shd w:val="clear" w:color="auto" w:fill="FFFFFF"/>
          <w:lang w:bidi="ar"/>
        </w:rPr>
        <w:t>[10]</w:t>
      </w:r>
      <w:r>
        <w:rPr>
          <w:rFonts w:asciiTheme="minorEastAsia" w:eastAsiaTheme="minorEastAsia" w:hAnsiTheme="minorEastAsia" w:cstheme="minorEastAsia" w:hint="eastAsia"/>
          <w:color w:val="3E3E3E"/>
          <w:kern w:val="0"/>
          <w:szCs w:val="21"/>
        </w:rPr>
        <w:t>。最理想的教师发展</w:t>
      </w:r>
      <w:r>
        <w:rPr>
          <w:rFonts w:asciiTheme="minorEastAsia" w:eastAsiaTheme="minorEastAsia" w:hAnsiTheme="minorEastAsia" w:cstheme="minorEastAsia" w:hint="eastAsia"/>
          <w:color w:val="3E3E3E"/>
          <w:kern w:val="0"/>
          <w:szCs w:val="21"/>
        </w:rPr>
        <w:lastRenderedPageBreak/>
        <w:t>是基于教师“自我经验”的自主生长式发展，即引领教师深入、持久地对自己的教学实践进行反思，提升教师对“自我经验”的敏感性，让教师在这个过程中系统梳理“自我经验”，进而形成一定的操作体系，并使之成为教师个人行之有效的教学方法和教学设计理论，进而对自己的教育教学产生持续而深远的影响。</w:t>
      </w:r>
    </w:p>
    <w:p w:rsidR="00D32923" w:rsidRDefault="00322EDE">
      <w:pPr>
        <w:widowControl/>
        <w:shd w:val="clear" w:color="auto" w:fill="FFFFFF"/>
        <w:spacing w:line="405" w:lineRule="atLeast"/>
        <w:ind w:firstLine="55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3E3E3E"/>
          <w:kern w:val="0"/>
          <w:szCs w:val="21"/>
        </w:rPr>
        <w:t>（一）敏感觉察与切身体验，发现事例经验</w:t>
      </w:r>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3E3E3E"/>
          <w:kern w:val="0"/>
          <w:szCs w:val="21"/>
        </w:rPr>
        <w:t>课题组通过研究发现，优秀教师的成功并不是“一步登天”的。一般而言，成功的优秀教师往往要经历一个形成、积累、总结、反思和提炼的过程。例如，</w:t>
      </w:r>
      <w:proofErr w:type="gramStart"/>
      <w:r>
        <w:rPr>
          <w:rFonts w:asciiTheme="minorEastAsia" w:eastAsiaTheme="minorEastAsia" w:hAnsiTheme="minorEastAsia" w:cstheme="minorEastAsia" w:hint="eastAsia"/>
          <w:color w:val="3E3E3E"/>
          <w:kern w:val="0"/>
          <w:szCs w:val="21"/>
        </w:rPr>
        <w:t>写教育</w:t>
      </w:r>
      <w:proofErr w:type="gramEnd"/>
      <w:r>
        <w:rPr>
          <w:rFonts w:asciiTheme="minorEastAsia" w:eastAsiaTheme="minorEastAsia" w:hAnsiTheme="minorEastAsia" w:cstheme="minorEastAsia" w:hint="eastAsia"/>
          <w:color w:val="3E3E3E"/>
          <w:kern w:val="0"/>
          <w:szCs w:val="21"/>
        </w:rPr>
        <w:t>教学案例反思，首先从一个个具体教</w:t>
      </w:r>
      <w:r>
        <w:rPr>
          <w:rFonts w:asciiTheme="minorEastAsia" w:eastAsiaTheme="minorEastAsia" w:hAnsiTheme="minorEastAsia" w:cstheme="minorEastAsia" w:hint="eastAsia"/>
          <w:color w:val="3E3E3E"/>
          <w:kern w:val="0"/>
          <w:szCs w:val="21"/>
        </w:rPr>
        <w:t>育教学案例中提取“事例经验”。在此基础上对许多“事例经验”进行分类整理，对同一类的经验进行再反思、再提炼，产生“类经验”。将若干</w:t>
      </w:r>
      <w:proofErr w:type="gramStart"/>
      <w:r>
        <w:rPr>
          <w:rFonts w:asciiTheme="minorEastAsia" w:eastAsiaTheme="minorEastAsia" w:hAnsiTheme="minorEastAsia" w:cstheme="minorEastAsia" w:hint="eastAsia"/>
          <w:color w:val="3E3E3E"/>
          <w:kern w:val="0"/>
          <w:szCs w:val="21"/>
        </w:rPr>
        <w:t>类经验凝练</w:t>
      </w:r>
      <w:proofErr w:type="gramEnd"/>
      <w:r>
        <w:rPr>
          <w:rFonts w:asciiTheme="minorEastAsia" w:eastAsiaTheme="minorEastAsia" w:hAnsiTheme="minorEastAsia" w:cstheme="minorEastAsia" w:hint="eastAsia"/>
          <w:color w:val="3E3E3E"/>
          <w:kern w:val="0"/>
          <w:szCs w:val="21"/>
        </w:rPr>
        <w:t>成为个人的经验体系，又在实际应用中生发“实践智慧”。教师在这个成长过程中，最初台阶就是其“事例经验”。教师“自我经验”的</w:t>
      </w:r>
      <w:proofErr w:type="gramStart"/>
      <w:r>
        <w:rPr>
          <w:rFonts w:asciiTheme="minorEastAsia" w:eastAsiaTheme="minorEastAsia" w:hAnsiTheme="minorEastAsia" w:cstheme="minorEastAsia" w:hint="eastAsia"/>
          <w:color w:val="3E3E3E"/>
          <w:kern w:val="0"/>
          <w:szCs w:val="21"/>
        </w:rPr>
        <w:t>最</w:t>
      </w:r>
      <w:proofErr w:type="gramEnd"/>
      <w:r>
        <w:rPr>
          <w:rFonts w:asciiTheme="minorEastAsia" w:eastAsiaTheme="minorEastAsia" w:hAnsiTheme="minorEastAsia" w:cstheme="minorEastAsia" w:hint="eastAsia"/>
          <w:color w:val="3E3E3E"/>
          <w:kern w:val="0"/>
          <w:szCs w:val="21"/>
        </w:rPr>
        <w:t>初级形态存在于个人行为的细微末节之处，很不容易被觉察，也被理论研究所忽视。但是，教师的教学行为实际上主要是基于其对教学事实的认识和对教学问题的理解，都只是从其所认为的理想教学角度出发，以自己的努力并按照自己认为最合适的方式行事，探寻着自己心目中确信的“</w:t>
      </w:r>
      <w:r>
        <w:rPr>
          <w:rFonts w:asciiTheme="minorEastAsia" w:eastAsiaTheme="minorEastAsia" w:hAnsiTheme="minorEastAsia" w:cstheme="minorEastAsia" w:hint="eastAsia"/>
          <w:color w:val="3E3E3E"/>
          <w:kern w:val="0"/>
          <w:szCs w:val="21"/>
        </w:rPr>
        <w:t>真实的教学”。而且，他们根据“事例经验”主动且有选择性地知觉外在信息，建构当前事物的意义；他们对教育教学的理性认识，实际上就是对事例经验的合理化或是事例经验的规律性反应。因此，我们必须深入关注教师的“事例经验”，敏锐发现“事例经验”，并不断提升它。再通过反思提炼出“类经验”，凝练出“个人经验体系”，生发出“实践智慧”，并以此来越过“经验主义泥潭”</w:t>
      </w:r>
      <w:r>
        <w:rPr>
          <w:rFonts w:asciiTheme="minorEastAsia" w:eastAsiaTheme="minorEastAsia" w:hAnsiTheme="minorEastAsia" w:cstheme="minorEastAsia" w:hint="eastAsia"/>
          <w:color w:val="000000" w:themeColor="text1"/>
          <w:szCs w:val="21"/>
          <w:shd w:val="clear" w:color="auto" w:fill="FFFFFF"/>
          <w:lang w:bidi="ar"/>
        </w:rPr>
        <w:t>[11]</w:t>
      </w:r>
      <w:r>
        <w:rPr>
          <w:rFonts w:asciiTheme="minorEastAsia" w:eastAsiaTheme="minorEastAsia" w:hAnsiTheme="minorEastAsia" w:cstheme="minorEastAsia" w:hint="eastAsia"/>
          <w:color w:val="3E3E3E"/>
          <w:kern w:val="0"/>
          <w:szCs w:val="21"/>
        </w:rPr>
        <w:t>。</w:t>
      </w:r>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3E3E3E"/>
          <w:kern w:val="0"/>
          <w:szCs w:val="21"/>
        </w:rPr>
        <w:t>中小学教师自我经验的获得，除了需要个体亲身经历以外，关键还是他们的觉察和感悟。自我觉察力是个体与生俱来的能力。觉察是一个人对自身存在以及世界“是什么”的</w:t>
      </w:r>
      <w:r>
        <w:rPr>
          <w:rFonts w:asciiTheme="minorEastAsia" w:eastAsiaTheme="minorEastAsia" w:hAnsiTheme="minorEastAsia" w:cstheme="minorEastAsia" w:hint="eastAsia"/>
          <w:color w:val="3E3E3E"/>
          <w:kern w:val="0"/>
          <w:szCs w:val="21"/>
        </w:rPr>
        <w:t>非语言的感知和意会。一个有觉察力的人知道自己在做什么，应该怎样去做，也知晓其可以自由选择，并且选择成为其自己。感悟意味着个体对某个问题的认识上升到理性阶段，对个体的后续行为起自觉的指导作用。觉察力水平有高低不同，中小学教师仅仅依靠自然反应是远远不够的，需要后天的积极训练，提高对“自我经验”的敏感性。通过后天的专门培训，可以有效提升自我觉察力的水平。提升中小学教师自我觉察的敏感性，一是通过暂时离开教育现场，把已经钝化麻木的感官释放出来，提升感官的敏感性。二是可以对课堂进行自我录像，由教师进行自我观赏、自我评价</w:t>
      </w:r>
      <w:r>
        <w:rPr>
          <w:rFonts w:asciiTheme="minorEastAsia" w:eastAsiaTheme="minorEastAsia" w:hAnsiTheme="minorEastAsia" w:cstheme="minorEastAsia" w:hint="eastAsia"/>
          <w:color w:val="3E3E3E"/>
          <w:kern w:val="0"/>
          <w:szCs w:val="21"/>
        </w:rPr>
        <w:t>，从而觉察</w:t>
      </w:r>
      <w:proofErr w:type="gramStart"/>
      <w:r>
        <w:rPr>
          <w:rFonts w:asciiTheme="minorEastAsia" w:eastAsiaTheme="minorEastAsia" w:hAnsiTheme="minorEastAsia" w:cstheme="minorEastAsia" w:hint="eastAsia"/>
          <w:color w:val="3E3E3E"/>
          <w:kern w:val="0"/>
          <w:szCs w:val="21"/>
        </w:rPr>
        <w:t>出教学</w:t>
      </w:r>
      <w:proofErr w:type="gramEnd"/>
      <w:r>
        <w:rPr>
          <w:rFonts w:asciiTheme="minorEastAsia" w:eastAsiaTheme="minorEastAsia" w:hAnsiTheme="minorEastAsia" w:cstheme="minorEastAsia" w:hint="eastAsia"/>
          <w:color w:val="3E3E3E"/>
          <w:kern w:val="0"/>
          <w:szCs w:val="21"/>
        </w:rPr>
        <w:t>优势和存在的问题。记录一次成功或失败的教学案例，转换不同角度去理性看待一次经历或一件事情来获得感悟，就是典型的事例经验。</w:t>
      </w:r>
    </w:p>
    <w:p w:rsidR="00D32923" w:rsidRDefault="00322EDE">
      <w:pPr>
        <w:widowControl/>
        <w:shd w:val="clear" w:color="auto" w:fill="FFFFFF"/>
        <w:spacing w:line="405" w:lineRule="atLeast"/>
        <w:ind w:firstLine="55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3E3E3E"/>
          <w:kern w:val="0"/>
          <w:szCs w:val="21"/>
        </w:rPr>
        <w:t>（二）多角度提炼，</w:t>
      </w:r>
      <w:proofErr w:type="gramStart"/>
      <w:r>
        <w:rPr>
          <w:rFonts w:asciiTheme="minorEastAsia" w:eastAsiaTheme="minorEastAsia" w:hAnsiTheme="minorEastAsia" w:cstheme="minorEastAsia" w:hint="eastAsia"/>
          <w:b/>
          <w:bCs/>
          <w:color w:val="3E3E3E"/>
          <w:kern w:val="0"/>
          <w:szCs w:val="21"/>
        </w:rPr>
        <w:t>整合成类经验</w:t>
      </w:r>
      <w:proofErr w:type="gramEnd"/>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3E3E3E"/>
          <w:kern w:val="0"/>
          <w:szCs w:val="21"/>
        </w:rPr>
        <w:t>在积累了一组事例经验之后，系列事例经验之间还是相对独立和彼此分离的。对于“事例经验”，教师要学会用开放的观念去整合，从不同视角去发现问题、分析问题、解决问题，获取多路径解决问题的系列经验。“事例经验”只能孤立、线性地思考和解决某一问题，缺乏全方位和大纵深的开放视角，这可能是不少教师教了一辈子书，感觉还是原地踏步的原因。</w:t>
      </w:r>
      <w:r>
        <w:rPr>
          <w:rFonts w:asciiTheme="minorEastAsia" w:eastAsiaTheme="minorEastAsia" w:hAnsiTheme="minorEastAsia" w:cstheme="minorEastAsia" w:hint="eastAsia"/>
          <w:color w:val="3E3E3E"/>
          <w:kern w:val="0"/>
          <w:szCs w:val="21"/>
        </w:rPr>
        <w:lastRenderedPageBreak/>
        <w:t>如果教师在一个更高的平</w:t>
      </w:r>
      <w:r>
        <w:rPr>
          <w:rFonts w:asciiTheme="minorEastAsia" w:eastAsiaTheme="minorEastAsia" w:hAnsiTheme="minorEastAsia" w:cstheme="minorEastAsia" w:hint="eastAsia"/>
          <w:color w:val="3E3E3E"/>
          <w:kern w:val="0"/>
          <w:szCs w:val="21"/>
        </w:rPr>
        <w:t>台上审视系列事例经验，对这些事例经验进行进一步的反思，必然会对其进行分类整合，提出解决一类问题的主要思路和具体步骤，这就是“类经验”。“类经验”是指教师将大量“事例经验”整合，获取全面深刻的体验和感悟以及多路径解决问题的能力。简单说，“类经验”是教师根据教学现场灵活运用教学策略，多路径解决问题的能力，是较高层次的“自我经验”，是“事例经验”发展的必然产物。“类经验”可指导教师面对同一类教学情境时如何开展合适的教学工作，并在这样的教育教学实践过程当中让事例经验更加完善。整合出“类经验”，一个很实用的办法是开展</w:t>
      </w:r>
      <w:r>
        <w:rPr>
          <w:rFonts w:asciiTheme="minorEastAsia" w:eastAsiaTheme="minorEastAsia" w:hAnsiTheme="minorEastAsia" w:cstheme="minorEastAsia" w:hint="eastAsia"/>
          <w:color w:val="3E3E3E"/>
          <w:kern w:val="0"/>
          <w:szCs w:val="21"/>
        </w:rPr>
        <w:t>“同伴互助”，让教师进行“深度会谈”，相互借鉴启迪，不断改变心智模式，使各自的思想处于不断追求创新的境界。</w:t>
      </w:r>
    </w:p>
    <w:p w:rsidR="00D32923" w:rsidRDefault="00322EDE">
      <w:pPr>
        <w:widowControl/>
        <w:shd w:val="clear" w:color="auto" w:fill="FFFFFF"/>
        <w:spacing w:line="405" w:lineRule="atLeast"/>
        <w:ind w:firstLine="55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3E3E3E"/>
          <w:kern w:val="0"/>
          <w:szCs w:val="21"/>
        </w:rPr>
        <w:t>（三）凝练“个人经验体系”，生成个人教育思想</w:t>
      </w:r>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3E3E3E"/>
          <w:kern w:val="0"/>
          <w:szCs w:val="21"/>
        </w:rPr>
        <w:t>体系泛指同类事物按照一定联系组合而成的整体。“个人经验体系”是指教师将大量“类经验”进行凝练，纵横联系，形成一个具有强大功能的经验库。经过从体验到反思，从反思到感悟，在整合出系列</w:t>
      </w:r>
      <w:proofErr w:type="gramStart"/>
      <w:r>
        <w:rPr>
          <w:rFonts w:asciiTheme="minorEastAsia" w:eastAsiaTheme="minorEastAsia" w:hAnsiTheme="minorEastAsia" w:cstheme="minorEastAsia" w:hint="eastAsia"/>
          <w:color w:val="3E3E3E"/>
          <w:kern w:val="0"/>
          <w:szCs w:val="21"/>
        </w:rPr>
        <w:t>类经验</w:t>
      </w:r>
      <w:proofErr w:type="gramEnd"/>
      <w:r>
        <w:rPr>
          <w:rFonts w:asciiTheme="minorEastAsia" w:eastAsiaTheme="minorEastAsia" w:hAnsiTheme="minorEastAsia" w:cstheme="minorEastAsia" w:hint="eastAsia"/>
          <w:color w:val="3E3E3E"/>
          <w:kern w:val="0"/>
          <w:szCs w:val="21"/>
        </w:rPr>
        <w:t>之后，系列</w:t>
      </w:r>
      <w:proofErr w:type="gramStart"/>
      <w:r>
        <w:rPr>
          <w:rFonts w:asciiTheme="minorEastAsia" w:eastAsiaTheme="minorEastAsia" w:hAnsiTheme="minorEastAsia" w:cstheme="minorEastAsia" w:hint="eastAsia"/>
          <w:color w:val="3E3E3E"/>
          <w:kern w:val="0"/>
          <w:szCs w:val="21"/>
        </w:rPr>
        <w:t>类经验</w:t>
      </w:r>
      <w:proofErr w:type="gramEnd"/>
      <w:r>
        <w:rPr>
          <w:rFonts w:asciiTheme="minorEastAsia" w:eastAsiaTheme="minorEastAsia" w:hAnsiTheme="minorEastAsia" w:cstheme="minorEastAsia" w:hint="eastAsia"/>
          <w:color w:val="3E3E3E"/>
          <w:kern w:val="0"/>
          <w:szCs w:val="21"/>
        </w:rPr>
        <w:t>之间也还是相对独立和彼此分离的。这就需要进一步使系列</w:t>
      </w:r>
      <w:proofErr w:type="gramStart"/>
      <w:r>
        <w:rPr>
          <w:rFonts w:asciiTheme="minorEastAsia" w:eastAsiaTheme="minorEastAsia" w:hAnsiTheme="minorEastAsia" w:cstheme="minorEastAsia" w:hint="eastAsia"/>
          <w:color w:val="3E3E3E"/>
          <w:kern w:val="0"/>
          <w:szCs w:val="21"/>
        </w:rPr>
        <w:t>类经验</w:t>
      </w:r>
      <w:proofErr w:type="gramEnd"/>
      <w:r>
        <w:rPr>
          <w:rFonts w:asciiTheme="minorEastAsia" w:eastAsiaTheme="minorEastAsia" w:hAnsiTheme="minorEastAsia" w:cstheme="minorEastAsia" w:hint="eastAsia"/>
          <w:color w:val="3E3E3E"/>
          <w:kern w:val="0"/>
          <w:szCs w:val="21"/>
        </w:rPr>
        <w:t>之间产生相互联系，从而体系化且打上个体标识，赋予鲜明个性。“个人经验体系”不是“类经验”</w:t>
      </w:r>
      <w:proofErr w:type="gramStart"/>
      <w:r>
        <w:rPr>
          <w:rFonts w:asciiTheme="minorEastAsia" w:eastAsiaTheme="minorEastAsia" w:hAnsiTheme="minorEastAsia" w:cstheme="minorEastAsia" w:hint="eastAsia"/>
          <w:color w:val="3E3E3E"/>
          <w:kern w:val="0"/>
          <w:szCs w:val="21"/>
        </w:rPr>
        <w:t>纯数量</w:t>
      </w:r>
      <w:proofErr w:type="gramEnd"/>
      <w:r>
        <w:rPr>
          <w:rFonts w:asciiTheme="minorEastAsia" w:eastAsiaTheme="minorEastAsia" w:hAnsiTheme="minorEastAsia" w:cstheme="minorEastAsia" w:hint="eastAsia"/>
          <w:color w:val="3E3E3E"/>
          <w:kern w:val="0"/>
          <w:szCs w:val="21"/>
        </w:rPr>
        <w:t>的简单</w:t>
      </w:r>
      <w:r>
        <w:rPr>
          <w:rFonts w:asciiTheme="minorEastAsia" w:eastAsiaTheme="minorEastAsia" w:hAnsiTheme="minorEastAsia" w:cstheme="minorEastAsia" w:hint="eastAsia"/>
          <w:color w:val="3E3E3E"/>
          <w:kern w:val="0"/>
          <w:szCs w:val="21"/>
        </w:rPr>
        <w:t>叠加，也不是无中生有的虚构，而是在不同“类经验”的基础上设计和构造一个全新的系统集合。系统集合中的经验现象与经验规律之间必然存在映射关系，是一个教师个人教育教学思想的内在表现，一个外在标志就是能够独立撰写研究论文。这个时候，如果教师能够透过教育教学现象对其本质形成全面、清晰的认识，在教师个体</w:t>
      </w:r>
      <w:proofErr w:type="gramStart"/>
      <w:r>
        <w:rPr>
          <w:rFonts w:asciiTheme="minorEastAsia" w:eastAsiaTheme="minorEastAsia" w:hAnsiTheme="minorEastAsia" w:cstheme="minorEastAsia" w:hint="eastAsia"/>
          <w:color w:val="3E3E3E"/>
          <w:kern w:val="0"/>
          <w:szCs w:val="21"/>
        </w:rPr>
        <w:t>类经验</w:t>
      </w:r>
      <w:proofErr w:type="gramEnd"/>
      <w:r>
        <w:rPr>
          <w:rFonts w:asciiTheme="minorEastAsia" w:eastAsiaTheme="minorEastAsia" w:hAnsiTheme="minorEastAsia" w:cstheme="minorEastAsia" w:hint="eastAsia"/>
          <w:color w:val="3E3E3E"/>
          <w:kern w:val="0"/>
          <w:szCs w:val="21"/>
        </w:rPr>
        <w:t>的指导下，针对本质问题设定适宜的解决技能、方法和步骤，就能建立起个人经验体系。教师个人经验体系的构成，能使各种教育教学工作化繁为简。这就标志着教师专业发展的质的飞跃，即教师能全面认识教育教学实践。</w:t>
      </w:r>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3E3E3E"/>
          <w:kern w:val="0"/>
          <w:szCs w:val="21"/>
        </w:rPr>
        <w:t>教师凝练生成“个</w:t>
      </w:r>
      <w:r>
        <w:rPr>
          <w:rFonts w:asciiTheme="minorEastAsia" w:eastAsiaTheme="minorEastAsia" w:hAnsiTheme="minorEastAsia" w:cstheme="minorEastAsia" w:hint="eastAsia"/>
          <w:color w:val="3E3E3E"/>
          <w:kern w:val="0"/>
          <w:szCs w:val="21"/>
        </w:rPr>
        <w:t>人经验体系”，首先要学会做课题研究。教师要把经验或经验所解决的问题当课题，通过分析、探究与反思，进行整合、提炼和建构。将一个个零散的事例经验，穿成一串串类经验，再连成一片</w:t>
      </w:r>
      <w:proofErr w:type="gramStart"/>
      <w:r>
        <w:rPr>
          <w:rFonts w:asciiTheme="minorEastAsia" w:eastAsiaTheme="minorEastAsia" w:hAnsiTheme="minorEastAsia" w:cstheme="minorEastAsia" w:hint="eastAsia"/>
          <w:color w:val="3E3E3E"/>
          <w:kern w:val="0"/>
          <w:szCs w:val="21"/>
        </w:rPr>
        <w:t>片个人</w:t>
      </w:r>
      <w:proofErr w:type="gramEnd"/>
      <w:r>
        <w:rPr>
          <w:rFonts w:asciiTheme="minorEastAsia" w:eastAsiaTheme="minorEastAsia" w:hAnsiTheme="minorEastAsia" w:cstheme="minorEastAsia" w:hint="eastAsia"/>
          <w:color w:val="3E3E3E"/>
          <w:kern w:val="0"/>
          <w:szCs w:val="21"/>
        </w:rPr>
        <w:t>经验体系，逐渐凝练成为教师个人的独特思想，再应用推广到教学实践之中。其次要</w:t>
      </w:r>
      <w:proofErr w:type="gramStart"/>
      <w:r>
        <w:rPr>
          <w:rFonts w:asciiTheme="minorEastAsia" w:eastAsiaTheme="minorEastAsia" w:hAnsiTheme="minorEastAsia" w:cstheme="minorEastAsia" w:hint="eastAsia"/>
          <w:color w:val="3E3E3E"/>
          <w:kern w:val="0"/>
          <w:szCs w:val="21"/>
        </w:rPr>
        <w:t>学会写课例</w:t>
      </w:r>
      <w:proofErr w:type="gramEnd"/>
      <w:r>
        <w:rPr>
          <w:rFonts w:asciiTheme="minorEastAsia" w:eastAsiaTheme="minorEastAsia" w:hAnsiTheme="minorEastAsia" w:cstheme="minorEastAsia" w:hint="eastAsia"/>
          <w:color w:val="3E3E3E"/>
          <w:kern w:val="0"/>
          <w:szCs w:val="21"/>
        </w:rPr>
        <w:t>研修。课例研修以课例载体为切入，为教师提供一个自我批判、自我反思、自我生长的平台，不仅能展示教师个人思想成果的最美结果，更重要的是能够呈现教师个人思想成果的最美过程。课例研修是一线教师最深最好的反思，它能将教师个人的教学思想积淀固化，实现分享共赢。</w:t>
      </w:r>
    </w:p>
    <w:p w:rsidR="00D32923" w:rsidRDefault="00322EDE">
      <w:pPr>
        <w:widowControl/>
        <w:shd w:val="clear" w:color="auto" w:fill="FFFFFF"/>
        <w:spacing w:line="405" w:lineRule="atLeast"/>
        <w:ind w:firstLine="55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color w:val="3E3E3E"/>
          <w:kern w:val="0"/>
          <w:szCs w:val="21"/>
        </w:rPr>
        <w:t>（</w:t>
      </w:r>
      <w:r>
        <w:rPr>
          <w:rFonts w:asciiTheme="minorEastAsia" w:eastAsiaTheme="minorEastAsia" w:hAnsiTheme="minorEastAsia" w:cstheme="minorEastAsia" w:hint="eastAsia"/>
          <w:b/>
          <w:bCs/>
          <w:color w:val="3E3E3E"/>
          <w:kern w:val="0"/>
          <w:szCs w:val="21"/>
        </w:rPr>
        <w:t>四）实践与理论相碰撞，生发实践智慧</w:t>
      </w:r>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3E3E3E"/>
          <w:kern w:val="0"/>
          <w:szCs w:val="21"/>
        </w:rPr>
        <w:t>教师的“个人经验体系”处处蕴含着教师对教育教学问题的独到见解，基本能折射教师个人独特个性的教育教学思想，自然也包含了教师对教育教学基本规律等的个性化解读。以教师个人经验体系为工作纲领，能够充分独立地开展教育教学工作，撰写教育科研论文，也能取得良好的教育教学效果，达到现代意义上的“合格”教师水准。但是，教师个人经验体系并非教师自我经验形成和发展的终点，距“专业化教师”“卓越教师”还是有距离的。如果教师继续不断地开展教育实践，反复将个人经验应用于变化的教育实际情境，则会进入</w:t>
      </w:r>
      <w:r>
        <w:rPr>
          <w:rFonts w:asciiTheme="minorEastAsia" w:eastAsiaTheme="minorEastAsia" w:hAnsiTheme="minorEastAsia" w:cstheme="minorEastAsia" w:hint="eastAsia"/>
          <w:color w:val="3E3E3E"/>
          <w:kern w:val="0"/>
          <w:szCs w:val="21"/>
        </w:rPr>
        <w:lastRenderedPageBreak/>
        <w:t>一个更高境界：防止停滞不前，也会“转识</w:t>
      </w:r>
      <w:r>
        <w:rPr>
          <w:rFonts w:asciiTheme="minorEastAsia" w:eastAsiaTheme="minorEastAsia" w:hAnsiTheme="minorEastAsia" w:cstheme="minorEastAsia" w:hint="eastAsia"/>
          <w:color w:val="3E3E3E"/>
          <w:kern w:val="0"/>
          <w:szCs w:val="21"/>
        </w:rPr>
        <w:t>成智”。因为教师在反复应用自我经验时，能时刻用实践来检验、修正自我经验，理论联系实际来论证观点的正确与否。这样，便可以防止教师自我经验停滞不前或者退化。</w:t>
      </w:r>
      <w:proofErr w:type="gramStart"/>
      <w:r>
        <w:rPr>
          <w:rFonts w:asciiTheme="minorEastAsia" w:eastAsiaTheme="minorEastAsia" w:hAnsiTheme="minorEastAsia" w:cstheme="minorEastAsia" w:hint="eastAsia"/>
          <w:color w:val="3E3E3E"/>
          <w:kern w:val="0"/>
          <w:szCs w:val="21"/>
        </w:rPr>
        <w:t>当反复</w:t>
      </w:r>
      <w:proofErr w:type="gramEnd"/>
      <w:r>
        <w:rPr>
          <w:rFonts w:asciiTheme="minorEastAsia" w:eastAsiaTheme="minorEastAsia" w:hAnsiTheme="minorEastAsia" w:cstheme="minorEastAsia" w:hint="eastAsia"/>
          <w:color w:val="3E3E3E"/>
          <w:kern w:val="0"/>
          <w:szCs w:val="21"/>
        </w:rPr>
        <w:t>应用个人经验时，教师也会产生实践智慧，形成独具特色的教学思想，使自己更加专业与卓越。这是因为，一方面，随着教师个人经验浸透教育实际情境的各个方面，以及对个人经验体系的持续改进和不断完善，教师的教学经验就会从感性经验上升为理性经验；另一方面，随着教师学会了“专业化学习”，尤其是学会了“校本学习”</w:t>
      </w:r>
      <w:r>
        <w:rPr>
          <w:rFonts w:asciiTheme="minorEastAsia" w:eastAsiaTheme="minorEastAsia" w:hAnsiTheme="minorEastAsia" w:cstheme="minorEastAsia" w:hint="eastAsia"/>
          <w:color w:val="000000" w:themeColor="text1"/>
          <w:szCs w:val="21"/>
          <w:shd w:val="clear" w:color="auto" w:fill="FFFFFF"/>
          <w:lang w:bidi="ar"/>
        </w:rPr>
        <w:t>[12]</w:t>
      </w:r>
      <w:r>
        <w:rPr>
          <w:rFonts w:asciiTheme="minorEastAsia" w:eastAsiaTheme="minorEastAsia" w:hAnsiTheme="minorEastAsia" w:cstheme="minorEastAsia" w:hint="eastAsia"/>
          <w:color w:val="3E3E3E"/>
          <w:kern w:val="0"/>
          <w:szCs w:val="21"/>
        </w:rPr>
        <w:t>，养成了自我反思的习惯，改变了精神面貌，教师专业精神</w:t>
      </w:r>
      <w:r>
        <w:rPr>
          <w:rFonts w:asciiTheme="minorEastAsia" w:eastAsiaTheme="minorEastAsia" w:hAnsiTheme="minorEastAsia" w:cstheme="minorEastAsia" w:hint="eastAsia"/>
          <w:color w:val="3E3E3E"/>
          <w:kern w:val="0"/>
          <w:szCs w:val="21"/>
        </w:rPr>
        <w:t>就会得到良性发展，教师的“智慧”会越来越多，甚至达到“慧”如泉涌的状态。这一过程必将促进教师的个性化发展、整体性发展、和谐发展与可持续发展，对自己的教育教学产生持续而深远的影响，形成独特的“专业自我”。</w:t>
      </w:r>
    </w:p>
    <w:p w:rsidR="00D32923" w:rsidRDefault="00322EDE">
      <w:pPr>
        <w:widowControl/>
        <w:shd w:val="clear" w:color="auto" w:fill="FFFFFF"/>
        <w:spacing w:line="405" w:lineRule="atLeast"/>
        <w:ind w:firstLine="480"/>
        <w:jc w:val="left"/>
        <w:rPr>
          <w:rFonts w:asciiTheme="minorEastAsia" w:eastAsiaTheme="minorEastAsia" w:hAnsiTheme="minorEastAsia" w:cstheme="minorEastAsia"/>
          <w:color w:val="000000" w:themeColor="text1"/>
          <w:szCs w:val="21"/>
          <w:shd w:val="clear" w:color="auto" w:fill="FFFFFF"/>
          <w:lang w:bidi="ar"/>
        </w:rPr>
      </w:pPr>
      <w:r>
        <w:rPr>
          <w:rFonts w:asciiTheme="minorEastAsia" w:eastAsiaTheme="minorEastAsia" w:hAnsiTheme="minorEastAsia" w:cstheme="minorEastAsia" w:hint="eastAsia"/>
          <w:color w:val="3E3E3E"/>
          <w:kern w:val="0"/>
          <w:szCs w:val="21"/>
        </w:rPr>
        <w:t>课题组在</w:t>
      </w:r>
      <w:r>
        <w:rPr>
          <w:rFonts w:asciiTheme="minorEastAsia" w:eastAsiaTheme="minorEastAsia" w:hAnsiTheme="minorEastAsia" w:cstheme="minorEastAsia" w:hint="eastAsia"/>
          <w:color w:val="3E3E3E"/>
          <w:kern w:val="0"/>
          <w:szCs w:val="21"/>
        </w:rPr>
        <w:t>14</w:t>
      </w:r>
      <w:r>
        <w:rPr>
          <w:rFonts w:asciiTheme="minorEastAsia" w:eastAsiaTheme="minorEastAsia" w:hAnsiTheme="minorEastAsia" w:cstheme="minorEastAsia" w:hint="eastAsia"/>
          <w:color w:val="3E3E3E"/>
          <w:kern w:val="0"/>
          <w:szCs w:val="21"/>
        </w:rPr>
        <w:t>年多的探究历程中，经过</w:t>
      </w:r>
      <w:r>
        <w:rPr>
          <w:rFonts w:asciiTheme="minorEastAsia" w:eastAsiaTheme="minorEastAsia" w:hAnsiTheme="minorEastAsia" w:cstheme="minorEastAsia" w:hint="eastAsia"/>
          <w:color w:val="3E3E3E"/>
          <w:kern w:val="0"/>
          <w:szCs w:val="21"/>
        </w:rPr>
        <w:t>100</w:t>
      </w:r>
      <w:r>
        <w:rPr>
          <w:rFonts w:asciiTheme="minorEastAsia" w:eastAsiaTheme="minorEastAsia" w:hAnsiTheme="minorEastAsia" w:cstheme="minorEastAsia" w:hint="eastAsia"/>
          <w:color w:val="3E3E3E"/>
          <w:kern w:val="0"/>
          <w:szCs w:val="21"/>
        </w:rPr>
        <w:t>多所学校几轮的实验尝试，初步完成了自主生长式教师专业发展理论的构建。其理论及实现形式主要体现在本团队创建的“自修—反思式”的校本研修模式、“自主生长课堂”的教学模式、“自主生长取向”的师范生培养模式上。武汉市教育科学研究院主办的《成才》杂志从</w:t>
      </w:r>
      <w:r>
        <w:rPr>
          <w:rFonts w:asciiTheme="minorEastAsia" w:eastAsiaTheme="minorEastAsia" w:hAnsiTheme="minorEastAsia" w:cstheme="minorEastAsia" w:hint="eastAsia"/>
          <w:color w:val="3E3E3E"/>
          <w:kern w:val="0"/>
          <w:szCs w:val="21"/>
        </w:rPr>
        <w:t>2015</w:t>
      </w:r>
      <w:r>
        <w:rPr>
          <w:rFonts w:asciiTheme="minorEastAsia" w:eastAsiaTheme="minorEastAsia" w:hAnsiTheme="minorEastAsia" w:cstheme="minorEastAsia" w:hint="eastAsia"/>
          <w:color w:val="3E3E3E"/>
          <w:kern w:val="0"/>
          <w:szCs w:val="21"/>
        </w:rPr>
        <w:t>年第</w:t>
      </w:r>
      <w:r>
        <w:rPr>
          <w:rFonts w:asciiTheme="minorEastAsia" w:eastAsiaTheme="minorEastAsia" w:hAnsiTheme="minorEastAsia" w:cstheme="minorEastAsia" w:hint="eastAsia"/>
          <w:color w:val="3E3E3E"/>
          <w:kern w:val="0"/>
          <w:szCs w:val="21"/>
        </w:rPr>
        <w:t>5</w:t>
      </w:r>
      <w:r>
        <w:rPr>
          <w:rFonts w:asciiTheme="minorEastAsia" w:eastAsiaTheme="minorEastAsia" w:hAnsiTheme="minorEastAsia" w:cstheme="minorEastAsia" w:hint="eastAsia"/>
          <w:color w:val="3E3E3E"/>
          <w:kern w:val="0"/>
          <w:szCs w:val="21"/>
        </w:rPr>
        <w:t>期起，为“自</w:t>
      </w:r>
      <w:r>
        <w:rPr>
          <w:rFonts w:asciiTheme="minorEastAsia" w:eastAsiaTheme="minorEastAsia" w:hAnsiTheme="minorEastAsia" w:cstheme="minorEastAsia" w:hint="eastAsia"/>
          <w:color w:val="3E3E3E"/>
          <w:kern w:val="0"/>
          <w:szCs w:val="21"/>
        </w:rPr>
        <w:t>主生长式教师专业发展”开辟专栏，展示及研讨其成果；</w:t>
      </w:r>
      <w:r>
        <w:rPr>
          <w:rFonts w:asciiTheme="minorEastAsia" w:eastAsiaTheme="minorEastAsia" w:hAnsiTheme="minorEastAsia" w:cstheme="minorEastAsia" w:hint="eastAsia"/>
          <w:color w:val="3E3E3E"/>
          <w:kern w:val="0"/>
          <w:szCs w:val="21"/>
        </w:rPr>
        <w:t>2015</w:t>
      </w:r>
      <w:r>
        <w:rPr>
          <w:rFonts w:asciiTheme="minorEastAsia" w:eastAsiaTheme="minorEastAsia" w:hAnsiTheme="minorEastAsia" w:cstheme="minorEastAsia" w:hint="eastAsia"/>
          <w:color w:val="3E3E3E"/>
          <w:kern w:val="0"/>
          <w:szCs w:val="21"/>
        </w:rPr>
        <w:t>与</w:t>
      </w:r>
      <w:r>
        <w:rPr>
          <w:rFonts w:asciiTheme="minorEastAsia" w:eastAsiaTheme="minorEastAsia" w:hAnsiTheme="minorEastAsia" w:cstheme="minorEastAsia" w:hint="eastAsia"/>
          <w:color w:val="3E3E3E"/>
          <w:kern w:val="0"/>
          <w:szCs w:val="21"/>
        </w:rPr>
        <w:t>2016</w:t>
      </w:r>
      <w:r>
        <w:rPr>
          <w:rFonts w:asciiTheme="minorEastAsia" w:eastAsiaTheme="minorEastAsia" w:hAnsiTheme="minorEastAsia" w:cstheme="minorEastAsia" w:hint="eastAsia"/>
          <w:color w:val="3E3E3E"/>
          <w:kern w:val="0"/>
          <w:szCs w:val="21"/>
        </w:rPr>
        <w:t>年分别召开了两次全国性学术研讨会。基于教师“自我经验”的自主生长式教师专业发展理论，将给教师教育领域带来一种新的思维方式，可望让教师动起来，真切地、逐步地形成自己的教育观、教学观、学生观和课程观。</w:t>
      </w:r>
    </w:p>
    <w:p w:rsidR="00D32923" w:rsidRDefault="00322EDE">
      <w:pPr>
        <w:shd w:val="clear" w:color="auto" w:fill="FFFFFF"/>
        <w:wordWrap w:val="0"/>
        <w:spacing w:line="300" w:lineRule="atLeast"/>
        <w:ind w:firstLine="480"/>
        <w:rPr>
          <w:rFonts w:asciiTheme="minorEastAsia" w:eastAsiaTheme="minorEastAsia" w:hAnsiTheme="minorEastAsia" w:cstheme="minorEastAsia"/>
          <w:color w:val="000000" w:themeColor="text1"/>
          <w:szCs w:val="21"/>
          <w:shd w:val="clear" w:color="auto" w:fill="FFFFFF"/>
        </w:rPr>
      </w:pP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参考文献</w:t>
      </w:r>
      <w:r>
        <w:rPr>
          <w:rFonts w:asciiTheme="minorEastAsia" w:eastAsiaTheme="minorEastAsia" w:hAnsiTheme="minorEastAsia" w:cstheme="minorEastAsia" w:hint="eastAsia"/>
          <w:color w:val="000000" w:themeColor="text1"/>
          <w:szCs w:val="21"/>
          <w:shd w:val="clear" w:color="auto" w:fill="FFFFFF"/>
          <w:lang w:bidi="ar"/>
        </w:rPr>
        <w:t>]</w:t>
      </w:r>
    </w:p>
    <w:p w:rsidR="00D32923" w:rsidRDefault="00322EDE">
      <w:pPr>
        <w:shd w:val="clear" w:color="auto" w:fill="FFFFFF"/>
        <w:wordWrap w:val="0"/>
        <w:spacing w:line="300" w:lineRule="atLeast"/>
        <w:ind w:firstLine="480"/>
        <w:rPr>
          <w:rFonts w:asciiTheme="minorEastAsia" w:eastAsiaTheme="minorEastAsia" w:hAnsiTheme="minorEastAsia" w:cstheme="minorEastAsia"/>
          <w:color w:val="000000" w:themeColor="text1"/>
          <w:szCs w:val="21"/>
          <w:shd w:val="clear" w:color="auto" w:fill="FFFFFF"/>
          <w:lang w:bidi="ar"/>
        </w:rPr>
      </w:pPr>
      <w:r>
        <w:rPr>
          <w:rFonts w:asciiTheme="minorEastAsia" w:eastAsiaTheme="minorEastAsia" w:hAnsiTheme="minorEastAsia" w:cstheme="minorEastAsia" w:hint="eastAsia"/>
          <w:color w:val="000000" w:themeColor="text1"/>
          <w:szCs w:val="21"/>
          <w:shd w:val="clear" w:color="auto" w:fill="FFFFFF"/>
          <w:lang w:bidi="ar"/>
        </w:rPr>
        <w:t>[1][2]</w:t>
      </w:r>
      <w:r>
        <w:rPr>
          <w:rFonts w:asciiTheme="minorEastAsia" w:eastAsiaTheme="minorEastAsia" w:hAnsiTheme="minorEastAsia" w:cstheme="minorEastAsia" w:hint="eastAsia"/>
          <w:color w:val="000000" w:themeColor="text1"/>
          <w:szCs w:val="21"/>
          <w:shd w:val="clear" w:color="auto" w:fill="FFFFFF"/>
          <w:lang w:bidi="ar"/>
        </w:rPr>
        <w:t>田慧生</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时代呼唤教育智慧及智慧型教师</w:t>
      </w:r>
      <w:r>
        <w:rPr>
          <w:rFonts w:asciiTheme="minorEastAsia" w:eastAsiaTheme="minorEastAsia" w:hAnsiTheme="minorEastAsia" w:cstheme="minorEastAsia" w:hint="eastAsia"/>
          <w:color w:val="000000" w:themeColor="text1"/>
          <w:szCs w:val="21"/>
          <w:shd w:val="clear" w:color="auto" w:fill="FFFFFF"/>
          <w:lang w:bidi="ar"/>
        </w:rPr>
        <w:t>[J].</w:t>
      </w:r>
      <w:r>
        <w:rPr>
          <w:rFonts w:asciiTheme="minorEastAsia" w:eastAsiaTheme="minorEastAsia" w:hAnsiTheme="minorEastAsia" w:cstheme="minorEastAsia" w:hint="eastAsia"/>
          <w:color w:val="000000" w:themeColor="text1"/>
          <w:szCs w:val="21"/>
          <w:shd w:val="clear" w:color="auto" w:fill="FFFFFF"/>
          <w:lang w:bidi="ar"/>
        </w:rPr>
        <w:t>教育研究，</w:t>
      </w:r>
      <w:r>
        <w:rPr>
          <w:rFonts w:asciiTheme="minorEastAsia" w:eastAsiaTheme="minorEastAsia" w:hAnsiTheme="minorEastAsia" w:cstheme="minorEastAsia" w:hint="eastAsia"/>
          <w:color w:val="000000" w:themeColor="text1"/>
          <w:szCs w:val="21"/>
          <w:shd w:val="clear" w:color="auto" w:fill="FFFFFF"/>
          <w:lang w:bidi="ar"/>
        </w:rPr>
        <w:t>2005</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2</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P52--56</w:t>
      </w:r>
    </w:p>
    <w:p w:rsidR="00D32923" w:rsidRDefault="00322EDE">
      <w:pPr>
        <w:shd w:val="clear" w:color="auto" w:fill="FFFFFF"/>
        <w:wordWrap w:val="0"/>
        <w:spacing w:line="300" w:lineRule="atLeast"/>
        <w:ind w:firstLine="480"/>
        <w:rPr>
          <w:rFonts w:asciiTheme="minorEastAsia" w:eastAsiaTheme="minorEastAsia" w:hAnsiTheme="minorEastAsia" w:cstheme="minorEastAsia"/>
          <w:color w:val="000000" w:themeColor="text1"/>
          <w:szCs w:val="21"/>
          <w:shd w:val="clear" w:color="auto" w:fill="FFFFFF"/>
          <w:lang w:bidi="ar"/>
        </w:rPr>
      </w:pPr>
      <w:r>
        <w:rPr>
          <w:rFonts w:asciiTheme="minorEastAsia" w:eastAsiaTheme="minorEastAsia" w:hAnsiTheme="minorEastAsia" w:cstheme="minorEastAsia" w:hint="eastAsia"/>
          <w:color w:val="000000" w:themeColor="text1"/>
          <w:szCs w:val="21"/>
          <w:shd w:val="clear" w:color="auto" w:fill="FFFFFF"/>
          <w:lang w:bidi="ar"/>
        </w:rPr>
        <w:t>[3]</w:t>
      </w:r>
      <w:r>
        <w:rPr>
          <w:rFonts w:asciiTheme="minorEastAsia" w:eastAsiaTheme="minorEastAsia" w:hAnsiTheme="minorEastAsia" w:cstheme="minorEastAsia" w:hint="eastAsia"/>
          <w:color w:val="000000" w:themeColor="text1"/>
          <w:szCs w:val="21"/>
          <w:shd w:val="clear" w:color="auto" w:fill="FFFFFF"/>
          <w:lang w:bidi="ar"/>
        </w:rPr>
        <w:t>叶澜</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教师角色与教师发展新探</w:t>
      </w:r>
      <w:r>
        <w:rPr>
          <w:rFonts w:asciiTheme="minorEastAsia" w:eastAsiaTheme="minorEastAsia" w:hAnsiTheme="minorEastAsia" w:cstheme="minorEastAsia" w:hint="eastAsia"/>
          <w:color w:val="000000" w:themeColor="text1"/>
          <w:szCs w:val="21"/>
          <w:shd w:val="clear" w:color="auto" w:fill="FFFFFF"/>
          <w:lang w:bidi="ar"/>
        </w:rPr>
        <w:t>[M].</w:t>
      </w:r>
      <w:r>
        <w:rPr>
          <w:rFonts w:asciiTheme="minorEastAsia" w:eastAsiaTheme="minorEastAsia" w:hAnsiTheme="minorEastAsia" w:cstheme="minorEastAsia" w:hint="eastAsia"/>
          <w:color w:val="000000" w:themeColor="text1"/>
          <w:szCs w:val="21"/>
          <w:shd w:val="clear" w:color="auto" w:fill="FFFFFF"/>
          <w:lang w:bidi="ar"/>
        </w:rPr>
        <w:t>北京：教育科学出版社，</w:t>
      </w:r>
      <w:r>
        <w:rPr>
          <w:rFonts w:asciiTheme="minorEastAsia" w:eastAsiaTheme="minorEastAsia" w:hAnsiTheme="minorEastAsia" w:cstheme="minorEastAsia" w:hint="eastAsia"/>
          <w:color w:val="000000" w:themeColor="text1"/>
          <w:szCs w:val="21"/>
          <w:shd w:val="clear" w:color="auto" w:fill="FFFFFF"/>
          <w:lang w:bidi="ar"/>
        </w:rPr>
        <w:t>2001:10</w:t>
      </w:r>
    </w:p>
    <w:p w:rsidR="00D32923" w:rsidRDefault="00322EDE">
      <w:pPr>
        <w:shd w:val="clear" w:color="auto" w:fill="FFFFFF"/>
        <w:wordWrap w:val="0"/>
        <w:spacing w:line="300" w:lineRule="atLeast"/>
        <w:ind w:firstLine="480"/>
        <w:rPr>
          <w:rFonts w:asciiTheme="minorEastAsia" w:eastAsiaTheme="minorEastAsia" w:hAnsiTheme="minorEastAsia" w:cstheme="minorEastAsia"/>
          <w:color w:val="000000" w:themeColor="text1"/>
          <w:szCs w:val="21"/>
          <w:shd w:val="clear" w:color="auto" w:fill="FFFFFF"/>
        </w:rPr>
      </w:pPr>
      <w:r>
        <w:rPr>
          <w:rFonts w:asciiTheme="minorEastAsia" w:eastAsiaTheme="minorEastAsia" w:hAnsiTheme="minorEastAsia" w:cstheme="minorEastAsia" w:hint="eastAsia"/>
          <w:color w:val="000000" w:themeColor="text1"/>
          <w:szCs w:val="21"/>
          <w:shd w:val="clear" w:color="auto" w:fill="FFFFFF"/>
          <w:lang w:bidi="ar"/>
        </w:rPr>
        <w:t>[4]</w:t>
      </w:r>
      <w:r>
        <w:rPr>
          <w:rFonts w:asciiTheme="minorEastAsia" w:eastAsiaTheme="minorEastAsia" w:hAnsiTheme="minorEastAsia" w:cstheme="minorEastAsia" w:hint="eastAsia"/>
          <w:color w:val="000000" w:themeColor="text1"/>
          <w:szCs w:val="21"/>
          <w:shd w:val="clear" w:color="auto" w:fill="FFFFFF"/>
          <w:lang w:bidi="ar"/>
        </w:rPr>
        <w:t>潘海燕</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让教师思想自主生长</w:t>
      </w:r>
      <w:r>
        <w:rPr>
          <w:rFonts w:asciiTheme="minorEastAsia" w:eastAsiaTheme="minorEastAsia" w:hAnsiTheme="minorEastAsia" w:cstheme="minorEastAsia" w:hint="eastAsia"/>
          <w:color w:val="000000" w:themeColor="text1"/>
          <w:szCs w:val="21"/>
          <w:shd w:val="clear" w:color="auto" w:fill="FFFFFF"/>
          <w:lang w:bidi="ar"/>
        </w:rPr>
        <w:t>[N].</w:t>
      </w:r>
      <w:r>
        <w:rPr>
          <w:rFonts w:asciiTheme="minorEastAsia" w:eastAsiaTheme="minorEastAsia" w:hAnsiTheme="minorEastAsia" w:cstheme="minorEastAsia" w:hint="eastAsia"/>
          <w:color w:val="000000" w:themeColor="text1"/>
          <w:szCs w:val="21"/>
          <w:shd w:val="clear" w:color="auto" w:fill="FFFFFF"/>
          <w:lang w:bidi="ar"/>
        </w:rPr>
        <w:t>现代教育导报</w:t>
      </w:r>
      <w:r>
        <w:rPr>
          <w:rFonts w:asciiTheme="minorEastAsia" w:eastAsiaTheme="minorEastAsia" w:hAnsiTheme="minorEastAsia" w:cstheme="minorEastAsia" w:hint="eastAsia"/>
          <w:color w:val="000000" w:themeColor="text1"/>
          <w:szCs w:val="21"/>
          <w:shd w:val="clear" w:color="auto" w:fill="FFFFFF"/>
          <w:lang w:bidi="ar"/>
        </w:rPr>
        <w:t>,2009</w:t>
      </w:r>
      <w:r>
        <w:rPr>
          <w:rFonts w:asciiTheme="minorEastAsia" w:eastAsiaTheme="minorEastAsia" w:hAnsiTheme="minorEastAsia" w:cstheme="minorEastAsia" w:hint="eastAsia"/>
          <w:color w:val="000000" w:themeColor="text1"/>
          <w:szCs w:val="21"/>
          <w:shd w:val="clear" w:color="auto" w:fill="FFFFFF"/>
          <w:lang w:bidi="ar"/>
        </w:rPr>
        <w:t>年</w:t>
      </w:r>
      <w:r>
        <w:rPr>
          <w:rFonts w:asciiTheme="minorEastAsia" w:eastAsiaTheme="minorEastAsia" w:hAnsiTheme="minorEastAsia" w:cstheme="minorEastAsia" w:hint="eastAsia"/>
          <w:color w:val="000000" w:themeColor="text1"/>
          <w:szCs w:val="21"/>
          <w:shd w:val="clear" w:color="auto" w:fill="FFFFFF"/>
          <w:lang w:bidi="ar"/>
        </w:rPr>
        <w:t>11</w:t>
      </w:r>
      <w:r>
        <w:rPr>
          <w:rFonts w:asciiTheme="minorEastAsia" w:eastAsiaTheme="minorEastAsia" w:hAnsiTheme="minorEastAsia" w:cstheme="minorEastAsia" w:hint="eastAsia"/>
          <w:color w:val="000000" w:themeColor="text1"/>
          <w:szCs w:val="21"/>
          <w:shd w:val="clear" w:color="auto" w:fill="FFFFFF"/>
          <w:lang w:bidi="ar"/>
        </w:rPr>
        <w:t>月</w:t>
      </w:r>
      <w:r>
        <w:rPr>
          <w:rFonts w:asciiTheme="minorEastAsia" w:eastAsiaTheme="minorEastAsia" w:hAnsiTheme="minorEastAsia" w:cstheme="minorEastAsia" w:hint="eastAsia"/>
          <w:color w:val="000000" w:themeColor="text1"/>
          <w:szCs w:val="21"/>
          <w:shd w:val="clear" w:color="auto" w:fill="FFFFFF"/>
          <w:lang w:bidi="ar"/>
        </w:rPr>
        <w:t>23</w:t>
      </w:r>
      <w:r>
        <w:rPr>
          <w:rFonts w:asciiTheme="minorEastAsia" w:eastAsiaTheme="minorEastAsia" w:hAnsiTheme="minorEastAsia" w:cstheme="minorEastAsia" w:hint="eastAsia"/>
          <w:color w:val="000000" w:themeColor="text1"/>
          <w:szCs w:val="21"/>
          <w:shd w:val="clear" w:color="auto" w:fill="FFFFFF"/>
          <w:lang w:bidi="ar"/>
        </w:rPr>
        <w:t>日</w:t>
      </w:r>
    </w:p>
    <w:p w:rsidR="00D32923" w:rsidRDefault="00322EDE">
      <w:pPr>
        <w:shd w:val="clear" w:color="auto" w:fill="FFFFFF"/>
        <w:wordWrap w:val="0"/>
        <w:spacing w:line="300" w:lineRule="atLeast"/>
        <w:ind w:firstLine="480"/>
        <w:rPr>
          <w:rFonts w:asciiTheme="minorEastAsia" w:eastAsiaTheme="minorEastAsia" w:hAnsiTheme="minorEastAsia" w:cstheme="minorEastAsia"/>
          <w:color w:val="000000" w:themeColor="text1"/>
          <w:szCs w:val="21"/>
          <w:shd w:val="clear" w:color="auto" w:fill="FFFFFF"/>
        </w:rPr>
      </w:pPr>
      <w:r>
        <w:rPr>
          <w:rFonts w:asciiTheme="minorEastAsia" w:eastAsiaTheme="minorEastAsia" w:hAnsiTheme="minorEastAsia" w:cstheme="minorEastAsia" w:hint="eastAsia"/>
          <w:color w:val="000000" w:themeColor="text1"/>
          <w:szCs w:val="21"/>
          <w:shd w:val="clear" w:color="auto" w:fill="FFFFFF"/>
          <w:lang w:bidi="ar"/>
        </w:rPr>
        <w:t>[5]</w:t>
      </w:r>
      <w:r>
        <w:rPr>
          <w:rFonts w:asciiTheme="minorEastAsia" w:eastAsiaTheme="minorEastAsia" w:hAnsiTheme="minorEastAsia" w:cstheme="minorEastAsia" w:hint="eastAsia"/>
          <w:color w:val="000000" w:themeColor="text1"/>
          <w:szCs w:val="21"/>
          <w:shd w:val="clear" w:color="auto" w:fill="FFFFFF"/>
          <w:lang w:bidi="ar"/>
        </w:rPr>
        <w:t>朱旭东</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教师专业发展理论研究</w:t>
      </w:r>
      <w:r>
        <w:rPr>
          <w:rFonts w:asciiTheme="minorEastAsia" w:eastAsiaTheme="minorEastAsia" w:hAnsiTheme="minorEastAsia" w:cstheme="minorEastAsia" w:hint="eastAsia"/>
          <w:color w:val="000000" w:themeColor="text1"/>
          <w:szCs w:val="21"/>
          <w:shd w:val="clear" w:color="auto" w:fill="FFFFFF"/>
          <w:lang w:bidi="ar"/>
        </w:rPr>
        <w:t>[M].</w:t>
      </w:r>
      <w:r>
        <w:rPr>
          <w:rFonts w:asciiTheme="minorEastAsia" w:eastAsiaTheme="minorEastAsia" w:hAnsiTheme="minorEastAsia" w:cstheme="minorEastAsia" w:hint="eastAsia"/>
          <w:color w:val="000000" w:themeColor="text1"/>
          <w:szCs w:val="21"/>
          <w:shd w:val="clear" w:color="auto" w:fill="FFFFFF"/>
          <w:lang w:bidi="ar"/>
        </w:rPr>
        <w:t>北京：北京师范大学出版社，</w:t>
      </w:r>
      <w:r>
        <w:rPr>
          <w:rFonts w:asciiTheme="minorEastAsia" w:eastAsiaTheme="minorEastAsia" w:hAnsiTheme="minorEastAsia" w:cstheme="minorEastAsia" w:hint="eastAsia"/>
          <w:color w:val="000000" w:themeColor="text1"/>
          <w:szCs w:val="21"/>
          <w:shd w:val="clear" w:color="auto" w:fill="FFFFFF"/>
          <w:lang w:bidi="ar"/>
        </w:rPr>
        <w:t>2011</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2</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P2</w:t>
      </w:r>
    </w:p>
    <w:p w:rsidR="00D32923" w:rsidRDefault="00322EDE">
      <w:pPr>
        <w:shd w:val="clear" w:color="auto" w:fill="FFFFFF"/>
        <w:wordWrap w:val="0"/>
        <w:spacing w:line="300" w:lineRule="atLeast"/>
        <w:ind w:firstLine="480"/>
        <w:rPr>
          <w:rFonts w:asciiTheme="minorEastAsia" w:eastAsiaTheme="minorEastAsia" w:hAnsiTheme="minorEastAsia" w:cstheme="minorEastAsia"/>
          <w:color w:val="000000" w:themeColor="text1"/>
          <w:szCs w:val="21"/>
          <w:shd w:val="clear" w:color="auto" w:fill="FFFFFF"/>
        </w:rPr>
      </w:pPr>
      <w:r>
        <w:rPr>
          <w:rFonts w:asciiTheme="minorEastAsia" w:eastAsiaTheme="minorEastAsia" w:hAnsiTheme="minorEastAsia" w:cstheme="minorEastAsia" w:hint="eastAsia"/>
          <w:color w:val="000000" w:themeColor="text1"/>
          <w:szCs w:val="21"/>
          <w:shd w:val="clear" w:color="auto" w:fill="FFFFFF"/>
          <w:lang w:bidi="ar"/>
        </w:rPr>
        <w:t>[6]</w:t>
      </w:r>
      <w:r>
        <w:rPr>
          <w:rFonts w:asciiTheme="minorEastAsia" w:eastAsiaTheme="minorEastAsia" w:hAnsiTheme="minorEastAsia" w:cstheme="minorEastAsia" w:hint="eastAsia"/>
          <w:color w:val="000000" w:themeColor="text1"/>
          <w:szCs w:val="21"/>
          <w:shd w:val="clear" w:color="auto" w:fill="FFFFFF"/>
          <w:lang w:bidi="ar"/>
        </w:rPr>
        <w:t>王枬：教师发展：从自在走向自为</w:t>
      </w:r>
      <w:r>
        <w:rPr>
          <w:rFonts w:asciiTheme="minorEastAsia" w:eastAsiaTheme="minorEastAsia" w:hAnsiTheme="minorEastAsia" w:cstheme="minorEastAsia" w:hint="eastAsia"/>
          <w:color w:val="000000" w:themeColor="text1"/>
          <w:szCs w:val="21"/>
          <w:shd w:val="clear" w:color="auto" w:fill="FFFFFF"/>
          <w:lang w:bidi="ar"/>
        </w:rPr>
        <w:t>[M].</w:t>
      </w:r>
      <w:r>
        <w:rPr>
          <w:rFonts w:asciiTheme="minorEastAsia" w:eastAsiaTheme="minorEastAsia" w:hAnsiTheme="minorEastAsia" w:cstheme="minorEastAsia" w:hint="eastAsia"/>
          <w:color w:val="000000" w:themeColor="text1"/>
          <w:szCs w:val="21"/>
          <w:shd w:val="clear" w:color="auto" w:fill="FFFFFF"/>
          <w:lang w:bidi="ar"/>
        </w:rPr>
        <w:t>桂林：广西师范大学出版社，</w:t>
      </w:r>
      <w:r>
        <w:rPr>
          <w:rFonts w:asciiTheme="minorEastAsia" w:eastAsiaTheme="minorEastAsia" w:hAnsiTheme="minorEastAsia" w:cstheme="minorEastAsia" w:hint="eastAsia"/>
          <w:color w:val="000000" w:themeColor="text1"/>
          <w:szCs w:val="21"/>
          <w:shd w:val="clear" w:color="auto" w:fill="FFFFFF"/>
          <w:lang w:bidi="ar"/>
        </w:rPr>
        <w:t>2007</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10</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P2</w:t>
      </w:r>
    </w:p>
    <w:p w:rsidR="00D32923" w:rsidRDefault="00322EDE">
      <w:pPr>
        <w:shd w:val="clear" w:color="auto" w:fill="FFFFFF"/>
        <w:wordWrap w:val="0"/>
        <w:spacing w:line="300" w:lineRule="atLeast"/>
        <w:ind w:firstLine="480"/>
        <w:rPr>
          <w:rFonts w:asciiTheme="minorEastAsia" w:eastAsiaTheme="minorEastAsia" w:hAnsiTheme="minorEastAsia" w:cstheme="minorEastAsia"/>
          <w:color w:val="000000" w:themeColor="text1"/>
          <w:szCs w:val="21"/>
          <w:shd w:val="clear" w:color="auto" w:fill="FFFFFF"/>
        </w:rPr>
      </w:pPr>
      <w:r>
        <w:rPr>
          <w:rFonts w:asciiTheme="minorEastAsia" w:eastAsiaTheme="minorEastAsia" w:hAnsiTheme="minorEastAsia" w:cstheme="minorEastAsia" w:hint="eastAsia"/>
          <w:color w:val="000000" w:themeColor="text1"/>
          <w:szCs w:val="21"/>
          <w:shd w:val="clear" w:color="auto" w:fill="FFFFFF"/>
          <w:lang w:bidi="ar"/>
        </w:rPr>
        <w:t>[7][13]</w:t>
      </w:r>
      <w:r>
        <w:rPr>
          <w:rFonts w:asciiTheme="minorEastAsia" w:eastAsiaTheme="minorEastAsia" w:hAnsiTheme="minorEastAsia" w:cstheme="minorEastAsia" w:hint="eastAsia"/>
          <w:color w:val="000000" w:themeColor="text1"/>
          <w:szCs w:val="21"/>
          <w:shd w:val="clear" w:color="auto" w:fill="FFFFFF"/>
          <w:lang w:bidi="ar"/>
        </w:rPr>
        <w:t>潘海燕</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自主生长式教师专业发展理论的主要创新</w:t>
      </w:r>
      <w:r>
        <w:rPr>
          <w:rFonts w:asciiTheme="minorEastAsia" w:eastAsiaTheme="minorEastAsia" w:hAnsiTheme="minorEastAsia" w:cstheme="minorEastAsia" w:hint="eastAsia"/>
          <w:color w:val="000000" w:themeColor="text1"/>
          <w:szCs w:val="21"/>
          <w:shd w:val="clear" w:color="auto" w:fill="FFFFFF"/>
          <w:lang w:bidi="ar"/>
        </w:rPr>
        <w:t>[J].</w:t>
      </w:r>
      <w:r>
        <w:rPr>
          <w:rFonts w:asciiTheme="minorEastAsia" w:eastAsiaTheme="minorEastAsia" w:hAnsiTheme="minorEastAsia" w:cstheme="minorEastAsia" w:hint="eastAsia"/>
          <w:color w:val="000000" w:themeColor="text1"/>
          <w:szCs w:val="21"/>
          <w:shd w:val="clear" w:color="auto" w:fill="FFFFFF"/>
          <w:lang w:bidi="ar"/>
        </w:rPr>
        <w:t>成才</w:t>
      </w:r>
      <w:r>
        <w:rPr>
          <w:rFonts w:asciiTheme="minorEastAsia" w:eastAsiaTheme="minorEastAsia" w:hAnsiTheme="minorEastAsia" w:cstheme="minorEastAsia" w:hint="eastAsia"/>
          <w:color w:val="000000" w:themeColor="text1"/>
          <w:szCs w:val="21"/>
          <w:shd w:val="clear" w:color="auto" w:fill="FFFFFF"/>
          <w:lang w:bidi="ar"/>
        </w:rPr>
        <w:t>,2016(12)P28-30</w:t>
      </w:r>
    </w:p>
    <w:p w:rsidR="00D32923" w:rsidRDefault="00322EDE">
      <w:pPr>
        <w:shd w:val="clear" w:color="auto" w:fill="FFFFFF"/>
        <w:wordWrap w:val="0"/>
        <w:spacing w:line="300" w:lineRule="atLeast"/>
        <w:ind w:firstLine="480"/>
        <w:rPr>
          <w:rFonts w:asciiTheme="minorEastAsia" w:eastAsiaTheme="minorEastAsia" w:hAnsiTheme="minorEastAsia" w:cstheme="minorEastAsia"/>
          <w:color w:val="000000" w:themeColor="text1"/>
          <w:szCs w:val="21"/>
          <w:shd w:val="clear" w:color="auto" w:fill="FFFFFF"/>
        </w:rPr>
      </w:pPr>
      <w:r>
        <w:rPr>
          <w:rFonts w:asciiTheme="minorEastAsia" w:eastAsiaTheme="minorEastAsia" w:hAnsiTheme="minorEastAsia" w:cstheme="minorEastAsia" w:hint="eastAsia"/>
          <w:color w:val="000000" w:themeColor="text1"/>
          <w:szCs w:val="21"/>
          <w:shd w:val="clear" w:color="auto" w:fill="FFFFFF"/>
          <w:lang w:bidi="ar"/>
        </w:rPr>
        <w:t>[8]</w:t>
      </w:r>
      <w:r>
        <w:rPr>
          <w:rFonts w:asciiTheme="minorEastAsia" w:eastAsiaTheme="minorEastAsia" w:hAnsiTheme="minorEastAsia" w:cstheme="minorEastAsia" w:hint="eastAsia"/>
          <w:color w:val="000000" w:themeColor="text1"/>
          <w:szCs w:val="21"/>
          <w:shd w:val="clear" w:color="auto" w:fill="FFFFFF"/>
          <w:lang w:bidi="ar"/>
        </w:rPr>
        <w:t>于泽元</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自我统整的教师</w:t>
      </w:r>
      <w:r>
        <w:rPr>
          <w:rFonts w:asciiTheme="minorEastAsia" w:eastAsiaTheme="minorEastAsia" w:hAnsiTheme="minorEastAsia" w:cstheme="minorEastAsia" w:hint="eastAsia"/>
          <w:color w:val="000000" w:themeColor="text1"/>
          <w:szCs w:val="21"/>
          <w:shd w:val="clear" w:color="auto" w:fill="FFFFFF"/>
          <w:lang w:bidi="ar"/>
        </w:rPr>
        <w:t>[M].</w:t>
      </w:r>
      <w:r>
        <w:rPr>
          <w:rFonts w:asciiTheme="minorEastAsia" w:eastAsiaTheme="minorEastAsia" w:hAnsiTheme="minorEastAsia" w:cstheme="minorEastAsia" w:hint="eastAsia"/>
          <w:color w:val="000000" w:themeColor="text1"/>
          <w:szCs w:val="21"/>
          <w:shd w:val="clear" w:color="auto" w:fill="FFFFFF"/>
          <w:lang w:bidi="ar"/>
        </w:rPr>
        <w:t>北京：教育科学出版社，</w:t>
      </w:r>
      <w:r>
        <w:rPr>
          <w:rFonts w:asciiTheme="minorEastAsia" w:eastAsiaTheme="minorEastAsia" w:hAnsiTheme="minorEastAsia" w:cstheme="minorEastAsia" w:hint="eastAsia"/>
          <w:color w:val="000000" w:themeColor="text1"/>
          <w:szCs w:val="21"/>
          <w:shd w:val="clear" w:color="auto" w:fill="FFFFFF"/>
          <w:lang w:bidi="ar"/>
        </w:rPr>
        <w:t>2012:8</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P2</w:t>
      </w:r>
    </w:p>
    <w:p w:rsidR="00D32923" w:rsidRDefault="00322EDE">
      <w:pPr>
        <w:shd w:val="clear" w:color="auto" w:fill="FFFFFF"/>
        <w:wordWrap w:val="0"/>
        <w:spacing w:line="300" w:lineRule="atLeast"/>
        <w:ind w:firstLine="480"/>
        <w:rPr>
          <w:rFonts w:asciiTheme="minorEastAsia" w:eastAsiaTheme="minorEastAsia" w:hAnsiTheme="minorEastAsia" w:cstheme="minorEastAsia"/>
          <w:color w:val="000000" w:themeColor="text1"/>
          <w:szCs w:val="21"/>
          <w:shd w:val="clear" w:color="auto" w:fill="FFFFFF"/>
        </w:rPr>
      </w:pPr>
      <w:r>
        <w:rPr>
          <w:rFonts w:asciiTheme="minorEastAsia" w:eastAsiaTheme="minorEastAsia" w:hAnsiTheme="minorEastAsia" w:cstheme="minorEastAsia" w:hint="eastAsia"/>
          <w:color w:val="000000" w:themeColor="text1"/>
          <w:szCs w:val="21"/>
          <w:shd w:val="clear" w:color="auto" w:fill="FFFFFF"/>
          <w:lang w:bidi="ar"/>
        </w:rPr>
        <w:t>[9]</w:t>
      </w:r>
      <w:proofErr w:type="gramStart"/>
      <w:r>
        <w:rPr>
          <w:rFonts w:asciiTheme="minorEastAsia" w:eastAsiaTheme="minorEastAsia" w:hAnsiTheme="minorEastAsia" w:cstheme="minorEastAsia" w:hint="eastAsia"/>
          <w:color w:val="000000" w:themeColor="text1"/>
          <w:szCs w:val="21"/>
          <w:shd w:val="clear" w:color="auto" w:fill="FFFFFF"/>
          <w:lang w:bidi="ar"/>
        </w:rPr>
        <w:t>陈庆礼等</w:t>
      </w:r>
      <w:proofErr w:type="gramEnd"/>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提升中小学教师对自我经验的敏感性</w:t>
      </w:r>
      <w:r>
        <w:rPr>
          <w:rFonts w:asciiTheme="minorEastAsia" w:eastAsiaTheme="minorEastAsia" w:hAnsiTheme="minorEastAsia" w:cstheme="minorEastAsia" w:hint="eastAsia"/>
          <w:color w:val="000000" w:themeColor="text1"/>
          <w:szCs w:val="21"/>
          <w:shd w:val="clear" w:color="auto" w:fill="FFFFFF"/>
          <w:lang w:bidi="ar"/>
        </w:rPr>
        <w:t>[J].</w:t>
      </w:r>
      <w:r>
        <w:rPr>
          <w:rFonts w:asciiTheme="minorEastAsia" w:eastAsiaTheme="minorEastAsia" w:hAnsiTheme="minorEastAsia" w:cstheme="minorEastAsia" w:hint="eastAsia"/>
          <w:color w:val="000000" w:themeColor="text1"/>
          <w:szCs w:val="21"/>
          <w:shd w:val="clear" w:color="auto" w:fill="FFFFFF"/>
          <w:lang w:bidi="ar"/>
        </w:rPr>
        <w:t>成才</w:t>
      </w:r>
      <w:r>
        <w:rPr>
          <w:rFonts w:asciiTheme="minorEastAsia" w:eastAsiaTheme="minorEastAsia" w:hAnsiTheme="minorEastAsia" w:cstheme="minorEastAsia" w:hint="eastAsia"/>
          <w:color w:val="000000" w:themeColor="text1"/>
          <w:szCs w:val="21"/>
          <w:shd w:val="clear" w:color="auto" w:fill="FFFFFF"/>
          <w:lang w:bidi="ar"/>
        </w:rPr>
        <w:t>,2016(10)P28-30</w:t>
      </w:r>
    </w:p>
    <w:p w:rsidR="00D32923" w:rsidRDefault="00322EDE">
      <w:pPr>
        <w:shd w:val="clear" w:color="auto" w:fill="FFFFFF"/>
        <w:wordWrap w:val="0"/>
        <w:spacing w:line="300" w:lineRule="atLeast"/>
        <w:ind w:firstLine="480"/>
        <w:rPr>
          <w:rFonts w:asciiTheme="minorEastAsia" w:eastAsiaTheme="minorEastAsia" w:hAnsiTheme="minorEastAsia" w:cstheme="minorEastAsia"/>
          <w:color w:val="000000" w:themeColor="text1"/>
          <w:szCs w:val="21"/>
          <w:shd w:val="clear" w:color="auto" w:fill="FFFFFF"/>
        </w:rPr>
      </w:pPr>
      <w:r>
        <w:rPr>
          <w:rFonts w:asciiTheme="minorEastAsia" w:eastAsiaTheme="minorEastAsia" w:hAnsiTheme="minorEastAsia" w:cstheme="minorEastAsia" w:hint="eastAsia"/>
          <w:color w:val="000000" w:themeColor="text1"/>
          <w:szCs w:val="21"/>
          <w:shd w:val="clear" w:color="auto" w:fill="FFFFFF"/>
          <w:lang w:bidi="ar"/>
        </w:rPr>
        <w:t>[10]</w:t>
      </w:r>
      <w:r>
        <w:rPr>
          <w:rFonts w:asciiTheme="minorEastAsia" w:eastAsiaTheme="minorEastAsia" w:hAnsiTheme="minorEastAsia" w:cstheme="minorEastAsia" w:hint="eastAsia"/>
          <w:color w:val="000000" w:themeColor="text1"/>
          <w:szCs w:val="21"/>
          <w:shd w:val="clear" w:color="auto" w:fill="FFFFFF"/>
          <w:lang w:bidi="ar"/>
        </w:rPr>
        <w:t>潘海燕</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引导教师在“行走”中改变行走方式——在行动中构建自主生长式教师专业发展理论</w:t>
      </w:r>
      <w:r>
        <w:rPr>
          <w:rFonts w:asciiTheme="minorEastAsia" w:eastAsiaTheme="minorEastAsia" w:hAnsiTheme="minorEastAsia" w:cstheme="minorEastAsia" w:hint="eastAsia"/>
          <w:color w:val="000000" w:themeColor="text1"/>
          <w:szCs w:val="21"/>
          <w:shd w:val="clear" w:color="auto" w:fill="FFFFFF"/>
          <w:lang w:bidi="ar"/>
        </w:rPr>
        <w:t>[J].</w:t>
      </w:r>
      <w:r>
        <w:rPr>
          <w:rFonts w:asciiTheme="minorEastAsia" w:eastAsiaTheme="minorEastAsia" w:hAnsiTheme="minorEastAsia" w:cstheme="minorEastAsia" w:hint="eastAsia"/>
          <w:color w:val="000000" w:themeColor="text1"/>
          <w:szCs w:val="21"/>
          <w:shd w:val="clear" w:color="auto" w:fill="FFFFFF"/>
          <w:lang w:bidi="ar"/>
        </w:rPr>
        <w:t>成才</w:t>
      </w:r>
      <w:r>
        <w:rPr>
          <w:rFonts w:asciiTheme="minorEastAsia" w:eastAsiaTheme="minorEastAsia" w:hAnsiTheme="minorEastAsia" w:cstheme="minorEastAsia" w:hint="eastAsia"/>
          <w:color w:val="000000" w:themeColor="text1"/>
          <w:szCs w:val="21"/>
          <w:shd w:val="clear" w:color="auto" w:fill="FFFFFF"/>
          <w:lang w:bidi="ar"/>
        </w:rPr>
        <w:t>,2015(5)P16-18</w:t>
      </w:r>
    </w:p>
    <w:p w:rsidR="00D32923" w:rsidRDefault="00322EDE">
      <w:pPr>
        <w:shd w:val="clear" w:color="auto" w:fill="FFFFFF"/>
        <w:wordWrap w:val="0"/>
        <w:spacing w:line="300" w:lineRule="atLeast"/>
        <w:ind w:firstLine="480"/>
        <w:rPr>
          <w:rFonts w:asciiTheme="minorEastAsia" w:eastAsiaTheme="minorEastAsia" w:hAnsiTheme="minorEastAsia" w:cstheme="minorEastAsia"/>
          <w:color w:val="000000" w:themeColor="text1"/>
          <w:szCs w:val="21"/>
          <w:shd w:val="clear" w:color="auto" w:fill="FFFFFF"/>
        </w:rPr>
      </w:pPr>
      <w:r>
        <w:rPr>
          <w:rFonts w:asciiTheme="minorEastAsia" w:eastAsiaTheme="minorEastAsia" w:hAnsiTheme="minorEastAsia" w:cstheme="minorEastAsia" w:hint="eastAsia"/>
          <w:color w:val="000000" w:themeColor="text1"/>
          <w:szCs w:val="21"/>
          <w:shd w:val="clear" w:color="auto" w:fill="FFFFFF"/>
          <w:lang w:bidi="ar"/>
        </w:rPr>
        <w:t>[11]</w:t>
      </w:r>
      <w:r>
        <w:rPr>
          <w:rFonts w:asciiTheme="minorEastAsia" w:eastAsiaTheme="minorEastAsia" w:hAnsiTheme="minorEastAsia" w:cstheme="minorEastAsia" w:hint="eastAsia"/>
          <w:color w:val="000000" w:themeColor="text1"/>
          <w:szCs w:val="21"/>
          <w:shd w:val="clear" w:color="auto" w:fill="FFFFFF"/>
          <w:lang w:bidi="ar"/>
        </w:rPr>
        <w:t>潘海燕</w:t>
      </w:r>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教育案例是教师教育思想形成的有效载</w:t>
      </w:r>
      <w:r>
        <w:rPr>
          <w:rFonts w:asciiTheme="minorEastAsia" w:eastAsiaTheme="minorEastAsia" w:hAnsiTheme="minorEastAsia" w:cstheme="minorEastAsia" w:hint="eastAsia"/>
          <w:color w:val="000000" w:themeColor="text1"/>
          <w:szCs w:val="21"/>
          <w:shd w:val="clear" w:color="auto" w:fill="FFFFFF"/>
          <w:lang w:bidi="ar"/>
        </w:rPr>
        <w:t>[N].</w:t>
      </w:r>
      <w:r>
        <w:rPr>
          <w:rFonts w:asciiTheme="minorEastAsia" w:eastAsiaTheme="minorEastAsia" w:hAnsiTheme="minorEastAsia" w:cstheme="minorEastAsia" w:hint="eastAsia"/>
          <w:color w:val="000000" w:themeColor="text1"/>
          <w:szCs w:val="21"/>
          <w:shd w:val="clear" w:color="auto" w:fill="FFFFFF"/>
          <w:lang w:bidi="ar"/>
        </w:rPr>
        <w:t>现代教育导报</w:t>
      </w:r>
      <w:r>
        <w:rPr>
          <w:rFonts w:asciiTheme="minorEastAsia" w:eastAsiaTheme="minorEastAsia" w:hAnsiTheme="minorEastAsia" w:cstheme="minorEastAsia" w:hint="eastAsia"/>
          <w:color w:val="000000" w:themeColor="text1"/>
          <w:szCs w:val="21"/>
          <w:shd w:val="clear" w:color="auto" w:fill="FFFFFF"/>
          <w:lang w:bidi="ar"/>
        </w:rPr>
        <w:t>,2005</w:t>
      </w:r>
      <w:r>
        <w:rPr>
          <w:rFonts w:asciiTheme="minorEastAsia" w:eastAsiaTheme="minorEastAsia" w:hAnsiTheme="minorEastAsia" w:cstheme="minorEastAsia" w:hint="eastAsia"/>
          <w:color w:val="000000" w:themeColor="text1"/>
          <w:szCs w:val="21"/>
          <w:shd w:val="clear" w:color="auto" w:fill="FFFFFF"/>
          <w:lang w:bidi="ar"/>
        </w:rPr>
        <w:t>年</w:t>
      </w:r>
      <w:r>
        <w:rPr>
          <w:rFonts w:asciiTheme="minorEastAsia" w:eastAsiaTheme="minorEastAsia" w:hAnsiTheme="minorEastAsia" w:cstheme="minorEastAsia" w:hint="eastAsia"/>
          <w:color w:val="000000" w:themeColor="text1"/>
          <w:szCs w:val="21"/>
          <w:shd w:val="clear" w:color="auto" w:fill="FFFFFF"/>
          <w:lang w:bidi="ar"/>
        </w:rPr>
        <w:t>10</w:t>
      </w:r>
      <w:r>
        <w:rPr>
          <w:rFonts w:asciiTheme="minorEastAsia" w:eastAsiaTheme="minorEastAsia" w:hAnsiTheme="minorEastAsia" w:cstheme="minorEastAsia" w:hint="eastAsia"/>
          <w:color w:val="000000" w:themeColor="text1"/>
          <w:szCs w:val="21"/>
          <w:shd w:val="clear" w:color="auto" w:fill="FFFFFF"/>
          <w:lang w:bidi="ar"/>
        </w:rPr>
        <w:t>月</w:t>
      </w:r>
      <w:r>
        <w:rPr>
          <w:rFonts w:asciiTheme="minorEastAsia" w:eastAsiaTheme="minorEastAsia" w:hAnsiTheme="minorEastAsia" w:cstheme="minorEastAsia" w:hint="eastAsia"/>
          <w:color w:val="000000" w:themeColor="text1"/>
          <w:szCs w:val="21"/>
          <w:shd w:val="clear" w:color="auto" w:fill="FFFFFF"/>
          <w:lang w:bidi="ar"/>
        </w:rPr>
        <w:t>17</w:t>
      </w:r>
      <w:r>
        <w:rPr>
          <w:rFonts w:asciiTheme="minorEastAsia" w:eastAsiaTheme="minorEastAsia" w:hAnsiTheme="minorEastAsia" w:cstheme="minorEastAsia" w:hint="eastAsia"/>
          <w:color w:val="000000" w:themeColor="text1"/>
          <w:szCs w:val="21"/>
          <w:shd w:val="clear" w:color="auto" w:fill="FFFFFF"/>
          <w:lang w:bidi="ar"/>
        </w:rPr>
        <w:t>日</w:t>
      </w:r>
    </w:p>
    <w:p w:rsidR="00D32923" w:rsidRDefault="00322EDE">
      <w:pPr>
        <w:shd w:val="clear" w:color="auto" w:fill="FFFFFF"/>
        <w:wordWrap w:val="0"/>
        <w:spacing w:line="300" w:lineRule="atLeast"/>
        <w:ind w:firstLine="480"/>
        <w:rPr>
          <w:rFonts w:asciiTheme="minorEastAsia" w:eastAsiaTheme="minorEastAsia" w:hAnsiTheme="minorEastAsia" w:cstheme="minorEastAsia"/>
          <w:color w:val="3E3E3E"/>
          <w:kern w:val="0"/>
          <w:szCs w:val="21"/>
        </w:rPr>
      </w:pPr>
      <w:r>
        <w:rPr>
          <w:rFonts w:asciiTheme="minorEastAsia" w:eastAsiaTheme="minorEastAsia" w:hAnsiTheme="minorEastAsia" w:cstheme="minorEastAsia" w:hint="eastAsia"/>
          <w:color w:val="000000" w:themeColor="text1"/>
          <w:szCs w:val="21"/>
          <w:shd w:val="clear" w:color="auto" w:fill="FFFFFF"/>
          <w:lang w:bidi="ar"/>
        </w:rPr>
        <w:t>[12]</w:t>
      </w:r>
      <w:proofErr w:type="gramStart"/>
      <w:r>
        <w:rPr>
          <w:rFonts w:asciiTheme="minorEastAsia" w:eastAsiaTheme="minorEastAsia" w:hAnsiTheme="minorEastAsia" w:cstheme="minorEastAsia" w:hint="eastAsia"/>
          <w:color w:val="000000" w:themeColor="text1"/>
          <w:szCs w:val="21"/>
          <w:shd w:val="clear" w:color="auto" w:fill="FFFFFF"/>
          <w:lang w:bidi="ar"/>
        </w:rPr>
        <w:t>李志厚</w:t>
      </w:r>
      <w:proofErr w:type="gramEnd"/>
      <w:r>
        <w:rPr>
          <w:rFonts w:asciiTheme="minorEastAsia" w:eastAsiaTheme="minorEastAsia" w:hAnsiTheme="minorEastAsia" w:cstheme="minorEastAsia" w:hint="eastAsia"/>
          <w:color w:val="000000" w:themeColor="text1"/>
          <w:szCs w:val="21"/>
          <w:shd w:val="clear" w:color="auto" w:fill="FFFFFF"/>
          <w:lang w:bidi="ar"/>
        </w:rPr>
        <w:t>.</w:t>
      </w:r>
      <w:r>
        <w:rPr>
          <w:rFonts w:asciiTheme="minorEastAsia" w:eastAsiaTheme="minorEastAsia" w:hAnsiTheme="minorEastAsia" w:cstheme="minorEastAsia" w:hint="eastAsia"/>
          <w:color w:val="000000" w:themeColor="text1"/>
          <w:szCs w:val="21"/>
          <w:shd w:val="clear" w:color="auto" w:fill="FFFFFF"/>
          <w:lang w:bidi="ar"/>
        </w:rPr>
        <w:t>教师校本学习论</w:t>
      </w:r>
      <w:r>
        <w:rPr>
          <w:rFonts w:asciiTheme="minorEastAsia" w:eastAsiaTheme="minorEastAsia" w:hAnsiTheme="minorEastAsia" w:cstheme="minorEastAsia" w:hint="eastAsia"/>
          <w:color w:val="000000" w:themeColor="text1"/>
          <w:szCs w:val="21"/>
          <w:shd w:val="clear" w:color="auto" w:fill="FFFFFF"/>
          <w:lang w:bidi="ar"/>
        </w:rPr>
        <w:t>[M].</w:t>
      </w:r>
      <w:r>
        <w:rPr>
          <w:rFonts w:asciiTheme="minorEastAsia" w:eastAsiaTheme="minorEastAsia" w:hAnsiTheme="minorEastAsia" w:cstheme="minorEastAsia" w:hint="eastAsia"/>
          <w:color w:val="000000" w:themeColor="text1"/>
          <w:szCs w:val="21"/>
          <w:shd w:val="clear" w:color="auto" w:fill="FFFFFF"/>
          <w:lang w:bidi="ar"/>
        </w:rPr>
        <w:t>广州：广东高等教育出版社，</w:t>
      </w:r>
      <w:r>
        <w:rPr>
          <w:rFonts w:asciiTheme="minorEastAsia" w:eastAsiaTheme="minorEastAsia" w:hAnsiTheme="minorEastAsia" w:cstheme="minorEastAsia" w:hint="eastAsia"/>
          <w:color w:val="000000" w:themeColor="text1"/>
          <w:szCs w:val="21"/>
          <w:shd w:val="clear" w:color="auto" w:fill="FFFFFF"/>
          <w:lang w:bidi="ar"/>
        </w:rPr>
        <w:t>2006:9</w:t>
      </w:r>
    </w:p>
    <w:p w:rsidR="00D32923" w:rsidRDefault="00322EDE">
      <w:pPr>
        <w:widowControl/>
        <w:shd w:val="clear" w:color="auto" w:fill="FFFFFF"/>
        <w:spacing w:line="405" w:lineRule="atLeast"/>
        <w:ind w:firstLineChars="1100" w:firstLine="23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本文来源于《中国教育学刊》</w:t>
      </w:r>
      <w:r>
        <w:rPr>
          <w:rFonts w:asciiTheme="minorEastAsia" w:eastAsiaTheme="minorEastAsia" w:hAnsiTheme="minorEastAsia" w:cstheme="minorEastAsia" w:hint="eastAsia"/>
          <w:kern w:val="0"/>
          <w:szCs w:val="21"/>
        </w:rPr>
        <w:t>2017</w:t>
      </w:r>
      <w:r>
        <w:rPr>
          <w:rFonts w:asciiTheme="minorEastAsia" w:eastAsiaTheme="minorEastAsia" w:hAnsiTheme="minorEastAsia" w:cstheme="minorEastAsia" w:hint="eastAsia"/>
          <w:kern w:val="0"/>
          <w:szCs w:val="21"/>
        </w:rPr>
        <w:t>年第五期</w:t>
      </w:r>
    </w:p>
    <w:p w:rsidR="00D32923" w:rsidRDefault="00322EDE">
      <w:pPr>
        <w:ind w:firstLineChars="200" w:firstLine="643"/>
        <w:rPr>
          <w:b/>
          <w:bCs/>
          <w:sz w:val="28"/>
          <w:szCs w:val="28"/>
        </w:rPr>
      </w:pPr>
      <w:r>
        <w:rPr>
          <w:rFonts w:hint="eastAsia"/>
          <w:b/>
          <w:bCs/>
          <w:color w:val="000000"/>
          <w:sz w:val="32"/>
          <w:szCs w:val="32"/>
          <w:shd w:val="clear" w:color="auto" w:fill="FFFFFF"/>
          <w:lang w:bidi="ar"/>
        </w:rPr>
        <w:t>基于自主生长式教师专业发展</w:t>
      </w:r>
      <w:r>
        <w:rPr>
          <w:rFonts w:hint="eastAsia"/>
          <w:b/>
          <w:bCs/>
          <w:color w:val="000000"/>
          <w:sz w:val="32"/>
          <w:szCs w:val="32"/>
          <w:shd w:val="clear" w:color="auto" w:fill="FFFFFF"/>
          <w:lang w:bidi="ar"/>
        </w:rPr>
        <w:t>理论</w:t>
      </w:r>
      <w:r>
        <w:rPr>
          <w:rFonts w:hint="eastAsia"/>
          <w:b/>
          <w:bCs/>
          <w:color w:val="000000"/>
          <w:sz w:val="32"/>
          <w:szCs w:val="32"/>
          <w:shd w:val="clear" w:color="auto" w:fill="FFFFFF"/>
          <w:lang w:bidi="ar"/>
        </w:rPr>
        <w:t>的教师培训转向</w:t>
      </w:r>
      <w:r>
        <w:rPr>
          <w:rFonts w:hint="eastAsia"/>
          <w:b/>
          <w:bCs/>
          <w:sz w:val="36"/>
          <w:szCs w:val="36"/>
        </w:rPr>
        <w:t xml:space="preserve">  </w:t>
      </w:r>
      <w:r>
        <w:rPr>
          <w:rFonts w:hint="eastAsia"/>
          <w:sz w:val="36"/>
          <w:szCs w:val="36"/>
        </w:rPr>
        <w:t xml:space="preserve">   </w:t>
      </w:r>
      <w:r>
        <w:rPr>
          <w:rFonts w:hint="eastAsia"/>
          <w:sz w:val="28"/>
          <w:szCs w:val="28"/>
        </w:rPr>
        <w:t xml:space="preserve">                                         </w:t>
      </w:r>
      <w:r>
        <w:rPr>
          <w:rFonts w:hint="eastAsia"/>
          <w:b/>
          <w:bCs/>
          <w:sz w:val="28"/>
          <w:szCs w:val="28"/>
        </w:rPr>
        <w:t xml:space="preserve">        </w:t>
      </w:r>
    </w:p>
    <w:p w:rsidR="00D32923" w:rsidRDefault="00322EDE">
      <w:pPr>
        <w:rPr>
          <w:b/>
          <w:bCs/>
          <w:sz w:val="28"/>
          <w:szCs w:val="28"/>
        </w:rPr>
      </w:pPr>
      <w:r>
        <w:rPr>
          <w:rFonts w:hint="eastAsia"/>
          <w:b/>
          <w:bCs/>
          <w:sz w:val="28"/>
          <w:szCs w:val="28"/>
        </w:rPr>
        <w:t xml:space="preserve">                                 </w:t>
      </w:r>
      <w:r>
        <w:rPr>
          <w:rFonts w:hint="eastAsia"/>
          <w:b/>
          <w:bCs/>
          <w:sz w:val="28"/>
          <w:szCs w:val="28"/>
        </w:rPr>
        <w:t>湖北第二师范学院</w:t>
      </w:r>
      <w:r>
        <w:rPr>
          <w:rFonts w:hint="eastAsia"/>
          <w:b/>
          <w:bCs/>
          <w:sz w:val="28"/>
          <w:szCs w:val="28"/>
        </w:rPr>
        <w:t xml:space="preserve"> </w:t>
      </w:r>
      <w:r>
        <w:rPr>
          <w:rFonts w:hint="eastAsia"/>
          <w:b/>
          <w:bCs/>
          <w:sz w:val="28"/>
          <w:szCs w:val="28"/>
        </w:rPr>
        <w:t>潘海燕</w:t>
      </w:r>
    </w:p>
    <w:p w:rsidR="00D32923" w:rsidRDefault="00D32923"/>
    <w:p w:rsidR="00D32923" w:rsidRDefault="00322EDE">
      <w:pPr>
        <w:rPr>
          <w:b/>
          <w:bCs/>
          <w:szCs w:val="21"/>
        </w:rPr>
      </w:pPr>
      <w:r>
        <w:rPr>
          <w:rFonts w:hint="eastAsia"/>
          <w:b/>
          <w:bCs/>
          <w:szCs w:val="21"/>
        </w:rPr>
        <w:t>摘要：</w:t>
      </w:r>
      <w:r>
        <w:rPr>
          <w:rFonts w:hint="eastAsia"/>
          <w:szCs w:val="21"/>
        </w:rPr>
        <w:t>教师培训与专业发展应尊重教师的“自我经验”。</w:t>
      </w:r>
      <w:r>
        <w:rPr>
          <w:rFonts w:cs="宋体" w:hint="eastAsia"/>
          <w:color w:val="000000"/>
          <w:szCs w:val="21"/>
          <w:shd w:val="clear" w:color="auto" w:fill="FFFFFF"/>
          <w:lang w:bidi="ar"/>
        </w:rPr>
        <w:t>“自我经验”影响</w:t>
      </w:r>
      <w:r>
        <w:rPr>
          <w:rFonts w:ascii="宋体" w:hAnsi="宋体" w:hint="eastAsia"/>
          <w:color w:val="000000"/>
          <w:kern w:val="0"/>
          <w:szCs w:val="21"/>
        </w:rPr>
        <w:t>教师培训的目标</w:t>
      </w:r>
      <w:r>
        <w:rPr>
          <w:rFonts w:ascii="宋体" w:hAnsi="宋体" w:hint="eastAsia"/>
          <w:color w:val="000000"/>
          <w:kern w:val="0"/>
          <w:szCs w:val="21"/>
        </w:rPr>
        <w:lastRenderedPageBreak/>
        <w:t>与方向，</w:t>
      </w:r>
      <w:r>
        <w:rPr>
          <w:rFonts w:hint="eastAsia"/>
          <w:szCs w:val="21"/>
        </w:rPr>
        <w:t>是教师从“他主”走向“自主”</w:t>
      </w:r>
      <w:r>
        <w:rPr>
          <w:rFonts w:ascii="宋体" w:hAnsi="宋体" w:hint="eastAsia"/>
          <w:color w:val="000000"/>
          <w:kern w:val="0"/>
          <w:szCs w:val="21"/>
        </w:rPr>
        <w:t>的关键</w:t>
      </w:r>
      <w:r>
        <w:rPr>
          <w:rFonts w:ascii="宋体" w:hAnsi="宋体" w:hint="eastAsia"/>
          <w:color w:val="000000"/>
          <w:kern w:val="0"/>
          <w:szCs w:val="21"/>
        </w:rPr>
        <w:t>,</w:t>
      </w:r>
      <w:r>
        <w:rPr>
          <w:rFonts w:ascii="宋体" w:hAnsi="宋体" w:hint="eastAsia"/>
          <w:color w:val="000000"/>
          <w:szCs w:val="21"/>
        </w:rPr>
        <w:t>是教师教育智慧形成的起点</w:t>
      </w:r>
      <w:r>
        <w:rPr>
          <w:rFonts w:ascii="宋体" w:hAnsi="宋体" w:hint="eastAsia"/>
          <w:color w:val="000000"/>
          <w:kern w:val="0"/>
          <w:szCs w:val="21"/>
        </w:rPr>
        <w:t>。</w:t>
      </w:r>
      <w:r>
        <w:rPr>
          <w:rFonts w:hint="eastAsia"/>
          <w:szCs w:val="21"/>
        </w:rPr>
        <w:t>立足“自我经验”的教师培训与专业发展，要以</w:t>
      </w:r>
      <w:r>
        <w:rPr>
          <w:rFonts w:ascii="宋体" w:hAnsi="宋体" w:hint="eastAsia"/>
          <w:color w:val="000000"/>
          <w:szCs w:val="21"/>
        </w:rPr>
        <w:t>教师个人的自我经验为培训起点；</w:t>
      </w:r>
      <w:r>
        <w:rPr>
          <w:rFonts w:ascii="宋体" w:hAnsi="宋体" w:cs="IpaP" w:hint="eastAsia"/>
          <w:szCs w:val="21"/>
        </w:rPr>
        <w:t>以真实问题为主轴来架构研修内容；以“校本研修”为主要培训形式；以“教育反思”为主要研修方法；以教师当下的教育</w:t>
      </w:r>
      <w:r>
        <w:rPr>
          <w:rFonts w:hint="eastAsia"/>
          <w:szCs w:val="21"/>
        </w:rPr>
        <w:t>实践活动为培训载体；</w:t>
      </w:r>
      <w:r>
        <w:rPr>
          <w:rFonts w:ascii="宋体" w:hAnsi="宋体" w:cs="IpaP" w:hint="eastAsia"/>
          <w:szCs w:val="21"/>
        </w:rPr>
        <w:t>以教师专业发展共同体为组织依托</w:t>
      </w:r>
      <w:r>
        <w:rPr>
          <w:rFonts w:ascii="宋体" w:hAnsi="宋体" w:hint="eastAsia"/>
          <w:color w:val="000000"/>
          <w:szCs w:val="21"/>
        </w:rPr>
        <w:t>。</w:t>
      </w:r>
    </w:p>
    <w:p w:rsidR="00D32923" w:rsidRDefault="00322EDE">
      <w:pPr>
        <w:rPr>
          <w:szCs w:val="21"/>
        </w:rPr>
      </w:pPr>
      <w:r>
        <w:rPr>
          <w:rFonts w:hint="eastAsia"/>
          <w:b/>
          <w:bCs/>
          <w:szCs w:val="21"/>
        </w:rPr>
        <w:t>关键词：</w:t>
      </w:r>
      <w:r>
        <w:rPr>
          <w:rFonts w:hint="eastAsia"/>
          <w:szCs w:val="21"/>
        </w:rPr>
        <w:t>自我经验</w:t>
      </w:r>
      <w:r>
        <w:rPr>
          <w:rFonts w:hint="eastAsia"/>
          <w:szCs w:val="21"/>
        </w:rPr>
        <w:t xml:space="preserve">  </w:t>
      </w:r>
      <w:r>
        <w:rPr>
          <w:rFonts w:hint="eastAsia"/>
          <w:szCs w:val="21"/>
        </w:rPr>
        <w:t>教师培训</w:t>
      </w:r>
      <w:r>
        <w:rPr>
          <w:rFonts w:hint="eastAsia"/>
          <w:szCs w:val="21"/>
        </w:rPr>
        <w:t xml:space="preserve">  </w:t>
      </w:r>
      <w:r>
        <w:rPr>
          <w:rFonts w:hint="eastAsia"/>
          <w:color w:val="000000"/>
          <w:szCs w:val="21"/>
          <w:shd w:val="clear" w:color="auto" w:fill="FFFFFF"/>
          <w:lang w:bidi="ar"/>
        </w:rPr>
        <w:t>自主生长式教师专业发展</w:t>
      </w:r>
      <w:r>
        <w:rPr>
          <w:rFonts w:hint="eastAsia"/>
          <w:color w:val="000000"/>
          <w:szCs w:val="21"/>
          <w:shd w:val="clear" w:color="auto" w:fill="FFFFFF"/>
          <w:lang w:bidi="ar"/>
        </w:rPr>
        <w:t>理论</w:t>
      </w:r>
    </w:p>
    <w:p w:rsidR="00D32923" w:rsidRDefault="00D32923">
      <w:pPr>
        <w:rPr>
          <w:b/>
          <w:bCs/>
          <w:sz w:val="24"/>
        </w:rPr>
      </w:pPr>
    </w:p>
    <w:p w:rsidR="00D32923" w:rsidRDefault="00322EDE">
      <w:pPr>
        <w:rPr>
          <w:b/>
          <w:bCs/>
          <w:sz w:val="24"/>
        </w:rPr>
      </w:pPr>
      <w:r>
        <w:rPr>
          <w:rFonts w:hint="eastAsia"/>
          <w:b/>
          <w:bCs/>
          <w:sz w:val="24"/>
        </w:rPr>
        <w:t>一、问题的提出</w:t>
      </w:r>
    </w:p>
    <w:p w:rsidR="00D32923" w:rsidRDefault="00322EDE">
      <w:pPr>
        <w:rPr>
          <w:b/>
          <w:bCs/>
          <w:sz w:val="24"/>
        </w:rPr>
      </w:pPr>
      <w:r>
        <w:rPr>
          <w:rFonts w:hint="eastAsia"/>
          <w:sz w:val="24"/>
        </w:rPr>
        <w:t xml:space="preserve">    </w:t>
      </w:r>
      <w:r>
        <w:rPr>
          <w:rFonts w:hint="eastAsia"/>
          <w:sz w:val="24"/>
        </w:rPr>
        <w:t>近十多年来，我国教师培训与专业发展得到了前所未有的重视，研究与实践都丰厚，研究成果可谓汗牛充栋。纵观这些成果，值得一提的事是，中国教育科学研究院田慧生先生</w:t>
      </w:r>
      <w:r>
        <w:rPr>
          <w:rFonts w:hint="eastAsia"/>
          <w:sz w:val="24"/>
        </w:rPr>
        <w:t>2005</w:t>
      </w:r>
      <w:r>
        <w:rPr>
          <w:rFonts w:hint="eastAsia"/>
          <w:sz w:val="24"/>
        </w:rPr>
        <w:t>年就断言；“凡在一线产生大的影响、真正被大家所接受的高水平的优秀教师，基本上都是在立足于个体优秀教学经</w:t>
      </w:r>
      <w:r>
        <w:rPr>
          <w:rFonts w:hint="eastAsia"/>
          <w:sz w:val="24"/>
        </w:rPr>
        <w:t>验的提炼、概括、总结中，即在实践智慧的提升中，逐步形成一套自己完整的教学主张并为大家所接受的”</w:t>
      </w:r>
      <w:r>
        <w:rPr>
          <w:color w:val="000000" w:themeColor="text1"/>
          <w:sz w:val="18"/>
          <w:szCs w:val="18"/>
          <w:shd w:val="clear" w:color="auto" w:fill="FFFFFF"/>
          <w:lang w:bidi="ar"/>
        </w:rPr>
        <w:t>[</w:t>
      </w:r>
      <w:r>
        <w:rPr>
          <w:rFonts w:hint="eastAsia"/>
          <w:color w:val="000000" w:themeColor="text1"/>
          <w:sz w:val="18"/>
          <w:szCs w:val="18"/>
          <w:shd w:val="clear" w:color="auto" w:fill="FFFFFF"/>
          <w:lang w:bidi="ar"/>
        </w:rPr>
        <w:t>1</w:t>
      </w:r>
      <w:r>
        <w:rPr>
          <w:color w:val="000000" w:themeColor="text1"/>
          <w:sz w:val="18"/>
          <w:szCs w:val="18"/>
          <w:shd w:val="clear" w:color="auto" w:fill="FFFFFF"/>
          <w:lang w:bidi="ar"/>
        </w:rPr>
        <w:t>]</w:t>
      </w:r>
      <w:r>
        <w:rPr>
          <w:rFonts w:hint="eastAsia"/>
          <w:sz w:val="24"/>
        </w:rPr>
        <w:t>，但到目前为止，教师培训与专业发展领域的研究成果大都对这一论断较为忽略，更没有提出提炼优秀教师的优秀教学经验的基本路径。</w:t>
      </w:r>
    </w:p>
    <w:p w:rsidR="00D32923" w:rsidRDefault="00322EDE">
      <w:pPr>
        <w:spacing w:line="320" w:lineRule="exact"/>
        <w:ind w:firstLineChars="200" w:firstLine="480"/>
        <w:rPr>
          <w:sz w:val="24"/>
        </w:rPr>
      </w:pPr>
      <w:r>
        <w:rPr>
          <w:rFonts w:ascii="宋体" w:hAnsi="宋体" w:cs="宋体" w:hint="eastAsia"/>
          <w:color w:val="000000"/>
          <w:sz w:val="24"/>
        </w:rPr>
        <w:t>从研究取向看，国内外教师专业发展研究可分为两种取向：一是以“理念</w:t>
      </w:r>
      <w:r>
        <w:rPr>
          <w:rFonts w:ascii="宋体" w:hAnsi="宋体" w:cs="宋体" w:hint="eastAsia"/>
          <w:color w:val="000000"/>
          <w:sz w:val="24"/>
        </w:rPr>
        <w:t>-</w:t>
      </w:r>
      <w:r>
        <w:rPr>
          <w:rFonts w:ascii="宋体" w:hAnsi="宋体" w:cs="宋体" w:hint="eastAsia"/>
          <w:color w:val="000000"/>
          <w:sz w:val="24"/>
        </w:rPr>
        <w:t>更新”为主的“外铄”型研究取向，即主张在外部社会组织的推动和制度的规约下，以技术能力的训练提升和知识的充实完善为目标，通过各类培训和讲座，向教师传播各种现代教育理论，使教师通过更新理念实现专业发展；二是以“实践</w:t>
      </w:r>
      <w:r>
        <w:rPr>
          <w:rFonts w:ascii="宋体" w:hAnsi="宋体" w:cs="宋体" w:hint="eastAsia"/>
          <w:color w:val="000000"/>
          <w:sz w:val="24"/>
        </w:rPr>
        <w:t>-</w:t>
      </w:r>
      <w:r>
        <w:rPr>
          <w:rFonts w:ascii="宋体" w:hAnsi="宋体" w:cs="宋体" w:hint="eastAsia"/>
          <w:color w:val="000000"/>
          <w:sz w:val="24"/>
        </w:rPr>
        <w:t>反思”为主的“内塑”型研究取向，即主张以教师个体自身需要和价值追求为动力，以个性情感的陶冶和整个生命的体验提升为目的，通过自觉地对自我教学经验进行总结和反思实现专业发展。从实际来看，“外铄”取向中教师个体容易处于被动消极状态，“内塑”</w:t>
      </w:r>
      <w:r>
        <w:rPr>
          <w:rFonts w:ascii="宋体" w:hAnsi="宋体" w:cs="宋体" w:hint="eastAsia"/>
          <w:color w:val="000000"/>
          <w:sz w:val="24"/>
        </w:rPr>
        <w:t>取向中忽视了外部环境对教师个体发展所形成的激励与引导，因此“外</w:t>
      </w:r>
      <w:proofErr w:type="gramStart"/>
      <w:r>
        <w:rPr>
          <w:rFonts w:ascii="宋体" w:hAnsi="宋体" w:cs="宋体" w:hint="eastAsia"/>
          <w:color w:val="000000"/>
          <w:sz w:val="24"/>
        </w:rPr>
        <w:t>铄</w:t>
      </w:r>
      <w:proofErr w:type="gramEnd"/>
      <w:r>
        <w:rPr>
          <w:rFonts w:ascii="宋体" w:hAnsi="宋体" w:cs="宋体" w:hint="eastAsia"/>
          <w:color w:val="000000"/>
          <w:sz w:val="24"/>
        </w:rPr>
        <w:t>+</w:t>
      </w:r>
      <w:r>
        <w:rPr>
          <w:rFonts w:ascii="宋体" w:hAnsi="宋体" w:cs="宋体" w:hint="eastAsia"/>
          <w:color w:val="000000"/>
          <w:sz w:val="24"/>
        </w:rPr>
        <w:t>内塑”取向的教师专业发展研究成为当前教师专业发展研究的重要方向。</w:t>
      </w:r>
      <w:r>
        <w:rPr>
          <w:rFonts w:hint="eastAsia"/>
          <w:b/>
          <w:bCs/>
          <w:sz w:val="24"/>
        </w:rPr>
        <w:t xml:space="preserve">    </w:t>
      </w:r>
    </w:p>
    <w:p w:rsidR="00D32923" w:rsidRDefault="00322EDE">
      <w:pPr>
        <w:ind w:firstLineChars="200" w:firstLine="480"/>
        <w:rPr>
          <w:rFonts w:ascii="宋体" w:hAnsi="宋体"/>
          <w:sz w:val="24"/>
        </w:rPr>
      </w:pPr>
      <w:r>
        <w:rPr>
          <w:rFonts w:hint="eastAsia"/>
          <w:sz w:val="24"/>
        </w:rPr>
        <w:t>笔者在“自主生长式教师专业发展理论与实践”课题的研究中，</w:t>
      </w:r>
      <w:r>
        <w:rPr>
          <w:rFonts w:ascii="宋体" w:hAnsi="宋体" w:hint="eastAsia"/>
          <w:sz w:val="24"/>
        </w:rPr>
        <w:t>根据自己对“发生认识论”、“学习型组织理论”、“生态学”、“行动研究与叙事研究方法”、“自我导向学习理论”等前沿教育理论成果的研究，和长达十多年实验中积淀的经验，发现</w:t>
      </w:r>
      <w:r>
        <w:rPr>
          <w:rFonts w:hint="eastAsia"/>
          <w:sz w:val="24"/>
        </w:rPr>
        <w:t>优秀教师的“优秀教学经验”实际上是一种“自我经验”</w:t>
      </w:r>
      <w:r>
        <w:rPr>
          <w:color w:val="000000" w:themeColor="text1"/>
          <w:sz w:val="18"/>
          <w:szCs w:val="18"/>
          <w:shd w:val="clear" w:color="auto" w:fill="FFFFFF"/>
          <w:lang w:bidi="ar"/>
        </w:rPr>
        <w:t>[</w:t>
      </w:r>
      <w:r>
        <w:rPr>
          <w:rFonts w:hint="eastAsia"/>
          <w:color w:val="000000" w:themeColor="text1"/>
          <w:sz w:val="18"/>
          <w:szCs w:val="18"/>
          <w:shd w:val="clear" w:color="auto" w:fill="FFFFFF"/>
          <w:lang w:bidi="ar"/>
        </w:rPr>
        <w:t>2</w:t>
      </w:r>
      <w:r>
        <w:rPr>
          <w:color w:val="000000" w:themeColor="text1"/>
          <w:sz w:val="18"/>
          <w:szCs w:val="18"/>
          <w:shd w:val="clear" w:color="auto" w:fill="FFFFFF"/>
          <w:lang w:bidi="ar"/>
        </w:rPr>
        <w:t>]</w:t>
      </w:r>
      <w:r>
        <w:rPr>
          <w:rFonts w:hint="eastAsia"/>
          <w:sz w:val="24"/>
        </w:rPr>
        <w:t>。所谓“自我经验”是指教师个体通过亲身体验，在反思中获得的感悟。它是</w:t>
      </w:r>
      <w:r>
        <w:rPr>
          <w:rFonts w:cs="宋体" w:hint="eastAsia"/>
          <w:color w:val="000000"/>
          <w:sz w:val="24"/>
          <w:shd w:val="clear" w:color="auto" w:fill="FFFFFF"/>
          <w:lang w:bidi="ar"/>
        </w:rPr>
        <w:t>一种教师的</w:t>
      </w:r>
      <w:r>
        <w:rPr>
          <w:color w:val="000000"/>
          <w:sz w:val="24"/>
          <w:shd w:val="clear" w:color="auto" w:fill="FFFFFF"/>
          <w:lang w:bidi="ar"/>
        </w:rPr>
        <w:t>“</w:t>
      </w:r>
      <w:r>
        <w:rPr>
          <w:rFonts w:cs="宋体" w:hint="eastAsia"/>
          <w:color w:val="000000"/>
          <w:sz w:val="24"/>
          <w:shd w:val="clear" w:color="auto" w:fill="FFFFFF"/>
          <w:lang w:bidi="ar"/>
        </w:rPr>
        <w:t>个人经验</w:t>
      </w:r>
      <w:r>
        <w:rPr>
          <w:color w:val="000000"/>
          <w:sz w:val="24"/>
          <w:shd w:val="clear" w:color="auto" w:fill="FFFFFF"/>
          <w:lang w:bidi="ar"/>
        </w:rPr>
        <w:t>”</w:t>
      </w:r>
      <w:r>
        <w:rPr>
          <w:rFonts w:cs="宋体" w:hint="eastAsia"/>
          <w:color w:val="000000"/>
          <w:sz w:val="24"/>
          <w:shd w:val="clear" w:color="auto" w:fill="FFFFFF"/>
          <w:lang w:bidi="ar"/>
        </w:rPr>
        <w:t>、</w:t>
      </w:r>
      <w:r>
        <w:rPr>
          <w:color w:val="000000"/>
          <w:sz w:val="24"/>
          <w:shd w:val="clear" w:color="auto" w:fill="FFFFFF"/>
          <w:lang w:bidi="ar"/>
        </w:rPr>
        <w:t>“</w:t>
      </w:r>
      <w:r>
        <w:rPr>
          <w:rFonts w:cs="宋体" w:hint="eastAsia"/>
          <w:color w:val="000000"/>
          <w:sz w:val="24"/>
          <w:shd w:val="clear" w:color="auto" w:fill="FFFFFF"/>
          <w:lang w:bidi="ar"/>
        </w:rPr>
        <w:t>情境性经验</w:t>
      </w:r>
      <w:r>
        <w:rPr>
          <w:color w:val="000000"/>
          <w:sz w:val="24"/>
          <w:shd w:val="clear" w:color="auto" w:fill="FFFFFF"/>
          <w:lang w:bidi="ar"/>
        </w:rPr>
        <w:t>”</w:t>
      </w:r>
      <w:r>
        <w:rPr>
          <w:rFonts w:cs="宋体" w:hint="eastAsia"/>
          <w:color w:val="000000"/>
          <w:sz w:val="24"/>
          <w:shd w:val="clear" w:color="auto" w:fill="FFFFFF"/>
          <w:lang w:bidi="ar"/>
        </w:rPr>
        <w:t>、</w:t>
      </w:r>
      <w:r>
        <w:rPr>
          <w:color w:val="000000"/>
          <w:sz w:val="24"/>
          <w:shd w:val="clear" w:color="auto" w:fill="FFFFFF"/>
          <w:lang w:bidi="ar"/>
        </w:rPr>
        <w:t>“</w:t>
      </w:r>
      <w:r>
        <w:rPr>
          <w:rFonts w:cs="宋体" w:hint="eastAsia"/>
          <w:color w:val="000000"/>
          <w:sz w:val="24"/>
          <w:shd w:val="clear" w:color="auto" w:fill="FFFFFF"/>
          <w:lang w:bidi="ar"/>
        </w:rPr>
        <w:t>个人理论</w:t>
      </w:r>
      <w:r>
        <w:rPr>
          <w:color w:val="000000"/>
          <w:sz w:val="24"/>
          <w:shd w:val="clear" w:color="auto" w:fill="FFFFFF"/>
          <w:lang w:bidi="ar"/>
        </w:rPr>
        <w:t>”</w:t>
      </w:r>
      <w:r>
        <w:rPr>
          <w:rFonts w:cs="宋体" w:hint="eastAsia"/>
          <w:color w:val="000000"/>
          <w:sz w:val="24"/>
          <w:shd w:val="clear" w:color="auto" w:fill="FFFFFF"/>
          <w:lang w:bidi="ar"/>
        </w:rPr>
        <w:t>。常常表现为教师自己的真性情、土办法。</w:t>
      </w:r>
      <w:r>
        <w:rPr>
          <w:rFonts w:ascii="宋体" w:hAnsi="宋体" w:hint="eastAsia"/>
          <w:sz w:val="24"/>
        </w:rPr>
        <w:t>一些成功教师的专业发展过程都是立足教师已有的“自我经验”而自主生长的，而非“培训”的，这已是不争的事实。</w:t>
      </w:r>
    </w:p>
    <w:p w:rsidR="00D32923" w:rsidRDefault="00322EDE">
      <w:pPr>
        <w:ind w:firstLine="480"/>
        <w:rPr>
          <w:color w:val="000000"/>
          <w:sz w:val="24"/>
          <w:shd w:val="clear" w:color="auto" w:fill="FFFFFF"/>
          <w:lang w:bidi="ar"/>
        </w:rPr>
      </w:pPr>
      <w:r>
        <w:rPr>
          <w:rFonts w:hint="eastAsia"/>
          <w:sz w:val="24"/>
        </w:rPr>
        <w:t>在反复的实验研究中，</w:t>
      </w:r>
      <w:r>
        <w:rPr>
          <w:rFonts w:hint="eastAsia"/>
          <w:sz w:val="24"/>
        </w:rPr>
        <w:t>笔者</w:t>
      </w:r>
      <w:r>
        <w:rPr>
          <w:rFonts w:hint="eastAsia"/>
          <w:sz w:val="24"/>
        </w:rPr>
        <w:t>还发现，“自我经验”不仅</w:t>
      </w:r>
      <w:r>
        <w:rPr>
          <w:rFonts w:cs="宋体" w:hint="eastAsia"/>
          <w:sz w:val="24"/>
          <w:shd w:val="clear" w:color="auto" w:fill="FFFFFF"/>
          <w:lang w:bidi="ar"/>
        </w:rPr>
        <w:t>是一种有价值的客观存在，而且拥</w:t>
      </w:r>
      <w:r>
        <w:rPr>
          <w:rFonts w:cs="宋体" w:hint="eastAsia"/>
          <w:color w:val="000000"/>
          <w:sz w:val="24"/>
          <w:shd w:val="clear" w:color="auto" w:fill="FFFFFF"/>
          <w:lang w:bidi="ar"/>
        </w:rPr>
        <w:t>有其特有的提升路径</w:t>
      </w:r>
      <w:r>
        <w:rPr>
          <w:color w:val="000000" w:themeColor="text1"/>
          <w:sz w:val="18"/>
          <w:szCs w:val="18"/>
          <w:shd w:val="clear" w:color="auto" w:fill="FFFFFF"/>
          <w:lang w:bidi="ar"/>
        </w:rPr>
        <w:t>[</w:t>
      </w:r>
      <w:r>
        <w:rPr>
          <w:rFonts w:hint="eastAsia"/>
          <w:color w:val="000000" w:themeColor="text1"/>
          <w:sz w:val="18"/>
          <w:szCs w:val="18"/>
          <w:shd w:val="clear" w:color="auto" w:fill="FFFFFF"/>
          <w:lang w:bidi="ar"/>
        </w:rPr>
        <w:t>3</w:t>
      </w:r>
      <w:r>
        <w:rPr>
          <w:color w:val="000000" w:themeColor="text1"/>
          <w:sz w:val="18"/>
          <w:szCs w:val="18"/>
          <w:shd w:val="clear" w:color="auto" w:fill="FFFFFF"/>
          <w:lang w:bidi="ar"/>
        </w:rPr>
        <w:t>]</w:t>
      </w:r>
      <w:r>
        <w:rPr>
          <w:rFonts w:cs="宋体" w:hint="eastAsia"/>
          <w:color w:val="000000"/>
          <w:sz w:val="24"/>
          <w:shd w:val="clear" w:color="auto" w:fill="FFFFFF"/>
          <w:lang w:bidi="ar"/>
        </w:rPr>
        <w:t>。</w:t>
      </w:r>
      <w:r>
        <w:rPr>
          <w:rFonts w:ascii="宋体" w:hAnsi="宋体" w:hint="eastAsia"/>
          <w:sz w:val="24"/>
        </w:rPr>
        <w:t>一般而言，优秀教师都是</w:t>
      </w:r>
      <w:r>
        <w:rPr>
          <w:rFonts w:ascii="宋体" w:hAnsi="宋体" w:hint="eastAsia"/>
          <w:color w:val="000000"/>
          <w:sz w:val="24"/>
        </w:rPr>
        <w:t>经过对具体教育案例的反思，从一个个具体教育反思案例中提取“事例经验”；再集</w:t>
      </w:r>
      <w:r>
        <w:rPr>
          <w:rFonts w:ascii="宋体" w:hAnsi="宋体" w:hint="eastAsia"/>
          <w:sz w:val="24"/>
        </w:rPr>
        <w:t>中对许多的“事例经验”进行分类整理，对同一类的经验进行再反思、再提炼，产生“类经验”；集中若干</w:t>
      </w:r>
      <w:proofErr w:type="gramStart"/>
      <w:r>
        <w:rPr>
          <w:rFonts w:ascii="宋体" w:hAnsi="宋体" w:hint="eastAsia"/>
          <w:sz w:val="24"/>
        </w:rPr>
        <w:t>类经验</w:t>
      </w:r>
      <w:proofErr w:type="gramEnd"/>
      <w:r>
        <w:rPr>
          <w:rFonts w:ascii="宋体" w:hAnsi="宋体" w:hint="eastAsia"/>
          <w:sz w:val="24"/>
        </w:rPr>
        <w:t>后，再凝练为自己的“个人经验体系”，再在实际应用中生发“实践智慧”。</w:t>
      </w:r>
      <w:r>
        <w:rPr>
          <w:rFonts w:ascii="宋体" w:hAnsi="宋体" w:hint="eastAsia"/>
          <w:color w:val="000000"/>
          <w:kern w:val="0"/>
          <w:sz w:val="24"/>
        </w:rPr>
        <w:t>因此，最理想的教师专业发展必然是基于教师“自我经验”的自主生长式发展。我们已将其路径概括为：</w:t>
      </w:r>
      <w:r>
        <w:rPr>
          <w:rFonts w:hint="eastAsia"/>
          <w:color w:val="000000"/>
          <w:sz w:val="24"/>
        </w:rPr>
        <w:t>在亲身体验中提炼事例经验——在系列事例经验中整合出</w:t>
      </w:r>
      <w:proofErr w:type="gramStart"/>
      <w:r>
        <w:rPr>
          <w:rFonts w:hint="eastAsia"/>
          <w:color w:val="000000"/>
          <w:sz w:val="24"/>
        </w:rPr>
        <w:t>类经验</w:t>
      </w:r>
      <w:proofErr w:type="gramEnd"/>
      <w:r>
        <w:rPr>
          <w:rFonts w:hint="eastAsia"/>
          <w:color w:val="000000"/>
          <w:sz w:val="24"/>
        </w:rPr>
        <w:t>——将系列</w:t>
      </w:r>
      <w:proofErr w:type="gramStart"/>
      <w:r>
        <w:rPr>
          <w:rFonts w:hint="eastAsia"/>
          <w:color w:val="000000"/>
          <w:sz w:val="24"/>
        </w:rPr>
        <w:t>类经验凝练</w:t>
      </w:r>
      <w:proofErr w:type="gramEnd"/>
      <w:r>
        <w:rPr>
          <w:rFonts w:hint="eastAsia"/>
          <w:color w:val="000000"/>
          <w:sz w:val="24"/>
        </w:rPr>
        <w:t>成个人经验体系——在反复应用中生发实践智慧。</w:t>
      </w:r>
      <w:r>
        <w:rPr>
          <w:rFonts w:ascii="宋体" w:hAnsi="宋体" w:cs="宋体" w:hint="eastAsia"/>
          <w:color w:val="000000"/>
          <w:sz w:val="24"/>
        </w:rPr>
        <w:t>可见，该理论从自主生长的视角探讨教师专业发展问题，既强调了教师在专业发展中的主体能动性，又突出了校本研修中团队合作在理念更新中的“外</w:t>
      </w:r>
      <w:r>
        <w:rPr>
          <w:rFonts w:ascii="宋体" w:hAnsi="宋体" w:cs="宋体" w:hint="eastAsia"/>
          <w:color w:val="000000"/>
          <w:sz w:val="24"/>
        </w:rPr>
        <w:t>铄”作用。</w:t>
      </w:r>
      <w:r>
        <w:rPr>
          <w:rFonts w:hint="eastAsia"/>
          <w:color w:val="000000"/>
          <w:sz w:val="24"/>
        </w:rPr>
        <w:t>目前应该研究与提倡</w:t>
      </w:r>
      <w:r>
        <w:rPr>
          <w:rFonts w:hint="eastAsia"/>
          <w:color w:val="000000"/>
          <w:sz w:val="24"/>
          <w:shd w:val="clear" w:color="auto" w:fill="FFFFFF"/>
          <w:lang w:bidi="ar"/>
        </w:rPr>
        <w:t>基于自主生长式教师专业发展理论的</w:t>
      </w:r>
      <w:r>
        <w:rPr>
          <w:rFonts w:hint="eastAsia"/>
          <w:color w:val="000000"/>
          <w:sz w:val="24"/>
        </w:rPr>
        <w:t>教师培训与专业发展</w:t>
      </w:r>
      <w:r>
        <w:rPr>
          <w:rFonts w:hint="eastAsia"/>
          <w:color w:val="000000"/>
          <w:sz w:val="24"/>
          <w:shd w:val="clear" w:color="auto" w:fill="FFFFFF"/>
          <w:lang w:bidi="ar"/>
        </w:rPr>
        <w:t>。</w:t>
      </w:r>
    </w:p>
    <w:p w:rsidR="00D32923" w:rsidRDefault="00322EDE">
      <w:pPr>
        <w:shd w:val="clear" w:color="auto" w:fill="FFFFFF"/>
        <w:wordWrap w:val="0"/>
        <w:spacing w:line="300" w:lineRule="atLeast"/>
        <w:ind w:firstLine="480"/>
        <w:rPr>
          <w:rFonts w:ascii="宋体" w:hAnsi="宋体"/>
          <w:color w:val="000000"/>
          <w:sz w:val="24"/>
        </w:rPr>
      </w:pPr>
      <w:r>
        <w:rPr>
          <w:rFonts w:ascii="宋体" w:hAnsi="宋体" w:hint="eastAsia"/>
          <w:color w:val="000000"/>
          <w:kern w:val="0"/>
          <w:sz w:val="24"/>
        </w:rPr>
        <w:lastRenderedPageBreak/>
        <w:t>然而，</w:t>
      </w:r>
      <w:r>
        <w:rPr>
          <w:rFonts w:hint="eastAsia"/>
          <w:sz w:val="24"/>
        </w:rPr>
        <w:t>现行教师培训与专业发展的基本“臆念”是：优秀教师的经验或优异的教科研成果通过培训、传授就可以为受训教师所掌握。一些培训者经常把他们当成“白纸”，采取“授—受”式的集中培训方式，基本的形式是“办班”、“洗脑”，基本的方法是“你讲我听”，常见的结果是“听之激动，回去不会行动”。现在，教育界各方面都认识到了，这种培训</w:t>
      </w:r>
      <w:r>
        <w:rPr>
          <w:rFonts w:ascii="宋体" w:hAnsi="宋体" w:hint="eastAsia"/>
          <w:bCs/>
          <w:color w:val="000000"/>
          <w:sz w:val="24"/>
        </w:rPr>
        <w:t>成本高、教师负担重、思想压力大；严重者，</w:t>
      </w:r>
      <w:r>
        <w:rPr>
          <w:rFonts w:hint="eastAsia"/>
          <w:sz w:val="24"/>
        </w:rPr>
        <w:t>越来越自信心不足、自我否定、人格分裂。这其中的原因也许现在还不能</w:t>
      </w:r>
      <w:proofErr w:type="gramStart"/>
      <w:r>
        <w:rPr>
          <w:rFonts w:hint="eastAsia"/>
          <w:sz w:val="24"/>
        </w:rPr>
        <w:t>一</w:t>
      </w:r>
      <w:proofErr w:type="gramEnd"/>
      <w:r>
        <w:rPr>
          <w:rFonts w:hint="eastAsia"/>
          <w:sz w:val="24"/>
        </w:rPr>
        <w:t>一道明，但</w:t>
      </w:r>
      <w:r>
        <w:rPr>
          <w:rFonts w:ascii="宋体" w:hAnsi="宋体" w:hint="eastAsia"/>
          <w:bCs/>
          <w:color w:val="000000"/>
          <w:sz w:val="24"/>
        </w:rPr>
        <w:t>笔者认为，这主要是因为这些</w:t>
      </w:r>
      <w:r>
        <w:rPr>
          <w:rFonts w:ascii="宋体" w:hAnsi="宋体" w:hint="eastAsia"/>
          <w:color w:val="000000"/>
          <w:kern w:val="0"/>
          <w:sz w:val="24"/>
        </w:rPr>
        <w:t>教师培训后所拥有的所谓理念、知识，其实都是外加的或被灌输的，并不是教师从内心深处产生的，他们的大脑成了别人思想的跑马场；研究意识的缺乏，使得教师沉迷于重复的知识传递工作，进而或陷入职业倦态无法自拔，或迷信专家，丧失了对自身教学批判反思的能力，</w:t>
      </w:r>
      <w:r>
        <w:rPr>
          <w:rFonts w:cs="宋体" w:hint="eastAsia"/>
          <w:color w:val="000000"/>
          <w:sz w:val="24"/>
          <w:shd w:val="clear" w:color="auto" w:fill="FFFFFF"/>
          <w:lang w:bidi="ar"/>
        </w:rPr>
        <w:t>甚至患上</w:t>
      </w:r>
      <w:r>
        <w:rPr>
          <w:color w:val="000000"/>
          <w:sz w:val="24"/>
          <w:shd w:val="clear" w:color="auto" w:fill="FFFFFF"/>
          <w:lang w:bidi="ar"/>
        </w:rPr>
        <w:t>“</w:t>
      </w:r>
      <w:r>
        <w:rPr>
          <w:rFonts w:cs="宋体" w:hint="eastAsia"/>
          <w:color w:val="000000"/>
          <w:sz w:val="24"/>
          <w:shd w:val="clear" w:color="auto" w:fill="FFFFFF"/>
          <w:lang w:bidi="ar"/>
        </w:rPr>
        <w:t>教师失语症</w:t>
      </w:r>
      <w:r>
        <w:rPr>
          <w:color w:val="000000"/>
          <w:sz w:val="24"/>
          <w:shd w:val="clear" w:color="auto" w:fill="FFFFFF"/>
          <w:lang w:bidi="ar"/>
        </w:rPr>
        <w:t>”</w:t>
      </w:r>
      <w:r>
        <w:rPr>
          <w:rFonts w:cs="宋体" w:hint="eastAsia"/>
          <w:color w:val="000000"/>
          <w:sz w:val="24"/>
          <w:shd w:val="clear" w:color="auto" w:fill="FFFFFF"/>
          <w:lang w:bidi="ar"/>
        </w:rPr>
        <w:t>，出现</w:t>
      </w:r>
      <w:r>
        <w:rPr>
          <w:color w:val="000000"/>
          <w:sz w:val="24"/>
          <w:shd w:val="clear" w:color="auto" w:fill="FFFFFF"/>
          <w:lang w:bidi="ar"/>
        </w:rPr>
        <w:t>“</w:t>
      </w:r>
      <w:r>
        <w:rPr>
          <w:rFonts w:cs="宋体" w:hint="eastAsia"/>
          <w:color w:val="000000"/>
          <w:sz w:val="24"/>
          <w:shd w:val="clear" w:color="auto" w:fill="FFFFFF"/>
          <w:lang w:bidi="ar"/>
        </w:rPr>
        <w:t>自我迷失乃至自我分裂</w:t>
      </w:r>
      <w:r>
        <w:rPr>
          <w:color w:val="000000"/>
          <w:sz w:val="24"/>
          <w:shd w:val="clear" w:color="auto" w:fill="FFFFFF"/>
          <w:lang w:bidi="ar"/>
        </w:rPr>
        <w:t>”</w:t>
      </w:r>
      <w:r>
        <w:rPr>
          <w:color w:val="000000" w:themeColor="text1"/>
          <w:sz w:val="18"/>
          <w:szCs w:val="18"/>
          <w:shd w:val="clear" w:color="auto" w:fill="FFFFFF"/>
          <w:lang w:bidi="ar"/>
        </w:rPr>
        <w:t>[</w:t>
      </w:r>
      <w:r>
        <w:rPr>
          <w:rFonts w:hint="eastAsia"/>
          <w:color w:val="000000" w:themeColor="text1"/>
          <w:sz w:val="18"/>
          <w:szCs w:val="18"/>
          <w:shd w:val="clear" w:color="auto" w:fill="FFFFFF"/>
          <w:lang w:bidi="ar"/>
        </w:rPr>
        <w:t>4</w:t>
      </w:r>
      <w:r>
        <w:rPr>
          <w:color w:val="000000" w:themeColor="text1"/>
          <w:sz w:val="18"/>
          <w:szCs w:val="18"/>
          <w:shd w:val="clear" w:color="auto" w:fill="FFFFFF"/>
          <w:lang w:bidi="ar"/>
        </w:rPr>
        <w:t>]</w:t>
      </w:r>
      <w:r>
        <w:rPr>
          <w:rFonts w:ascii="宋体" w:hAnsi="宋体" w:hint="eastAsia"/>
          <w:color w:val="000000"/>
          <w:kern w:val="0"/>
          <w:sz w:val="24"/>
        </w:rPr>
        <w:t>。我们认为，其根源</w:t>
      </w:r>
      <w:r>
        <w:rPr>
          <w:rFonts w:hint="eastAsia"/>
          <w:sz w:val="24"/>
        </w:rPr>
        <w:t>在不尊重教师，不尊重教师的“自我经验”，</w:t>
      </w:r>
      <w:r>
        <w:rPr>
          <w:rFonts w:ascii="宋体" w:hAnsi="宋体" w:hint="eastAsia"/>
          <w:color w:val="000000"/>
          <w:sz w:val="24"/>
        </w:rPr>
        <w:t>否定教师“自我经验”的存在及其价值，否定教师个人话语权，忽视</w:t>
      </w:r>
      <w:r>
        <w:rPr>
          <w:rFonts w:hint="eastAsia"/>
          <w:color w:val="000000" w:themeColor="text1"/>
          <w:sz w:val="24"/>
        </w:rPr>
        <w:t>教师的自我发展</w:t>
      </w:r>
      <w:r>
        <w:rPr>
          <w:rFonts w:ascii="宋体" w:hAnsi="宋体" w:hint="eastAsia"/>
          <w:color w:val="000000" w:themeColor="text1"/>
          <w:sz w:val="24"/>
        </w:rPr>
        <w:t>。</w:t>
      </w:r>
      <w:r>
        <w:rPr>
          <w:rFonts w:ascii="宋体" w:hAnsi="宋体" w:hint="eastAsia"/>
          <w:color w:val="000000"/>
          <w:sz w:val="24"/>
        </w:rPr>
        <w:t>这实际已导致教师教育资源的大浪费与误导教师培训与专业发展领域的方向的大问题，很值得我们反思的。</w:t>
      </w:r>
    </w:p>
    <w:p w:rsidR="00D32923" w:rsidRDefault="00D32923">
      <w:pPr>
        <w:ind w:firstLine="480"/>
        <w:rPr>
          <w:rFonts w:ascii="宋体" w:hAnsi="宋体"/>
          <w:color w:val="000000"/>
          <w:sz w:val="24"/>
        </w:rPr>
      </w:pPr>
    </w:p>
    <w:p w:rsidR="00D32923" w:rsidRDefault="00322EDE">
      <w:pPr>
        <w:rPr>
          <w:b/>
          <w:bCs/>
          <w:sz w:val="24"/>
        </w:rPr>
      </w:pPr>
      <w:r>
        <w:rPr>
          <w:rFonts w:hint="eastAsia"/>
          <w:b/>
          <w:bCs/>
          <w:sz w:val="24"/>
        </w:rPr>
        <w:t>二、“自我经验”对教师培训与专业发展的影响不可低估</w:t>
      </w:r>
    </w:p>
    <w:p w:rsidR="00D32923" w:rsidRDefault="00322EDE">
      <w:pPr>
        <w:ind w:firstLineChars="200" w:firstLine="480"/>
        <w:rPr>
          <w:b/>
          <w:bCs/>
          <w:sz w:val="24"/>
        </w:rPr>
      </w:pPr>
      <w:r>
        <w:rPr>
          <w:rFonts w:ascii="宋体" w:hAnsi="宋体" w:hint="eastAsia"/>
          <w:sz w:val="24"/>
        </w:rPr>
        <w:t>教师的专业发展既有自然成长的一面，也是可以促进其科学有效发展的，影响教师培训质量的因素是非常多的，但教师的</w:t>
      </w:r>
      <w:proofErr w:type="gramStart"/>
      <w:r>
        <w:rPr>
          <w:rFonts w:ascii="宋体" w:hAnsi="宋体" w:hint="eastAsia"/>
          <w:sz w:val="24"/>
        </w:rPr>
        <w:t>“</w:t>
      </w:r>
      <w:proofErr w:type="gramEnd"/>
      <w:r>
        <w:rPr>
          <w:rFonts w:ascii="宋体" w:hAnsi="宋体" w:hint="eastAsia"/>
          <w:sz w:val="24"/>
        </w:rPr>
        <w:t>自我经验“”的在教师培训中的影响虽缄默但巨大，不可低估，不可替代</w:t>
      </w:r>
      <w:r>
        <w:rPr>
          <w:color w:val="000000" w:themeColor="text1"/>
          <w:sz w:val="18"/>
          <w:szCs w:val="18"/>
          <w:shd w:val="clear" w:color="auto" w:fill="FFFFFF"/>
          <w:lang w:bidi="ar"/>
        </w:rPr>
        <w:t>[</w:t>
      </w:r>
      <w:r>
        <w:rPr>
          <w:rFonts w:hint="eastAsia"/>
          <w:color w:val="000000" w:themeColor="text1"/>
          <w:sz w:val="18"/>
          <w:szCs w:val="18"/>
          <w:shd w:val="clear" w:color="auto" w:fill="FFFFFF"/>
          <w:lang w:bidi="ar"/>
        </w:rPr>
        <w:t>5</w:t>
      </w:r>
      <w:r>
        <w:rPr>
          <w:color w:val="000000" w:themeColor="text1"/>
          <w:sz w:val="18"/>
          <w:szCs w:val="18"/>
          <w:shd w:val="clear" w:color="auto" w:fill="FFFFFF"/>
          <w:lang w:bidi="ar"/>
        </w:rPr>
        <w:t>]</w:t>
      </w:r>
      <w:r>
        <w:rPr>
          <w:rFonts w:ascii="宋体" w:hAnsi="宋体" w:hint="eastAsia"/>
          <w:sz w:val="24"/>
        </w:rPr>
        <w:t>。这主要表现在以下</w:t>
      </w:r>
      <w:proofErr w:type="gramStart"/>
      <w:r>
        <w:rPr>
          <w:rFonts w:ascii="宋体" w:hAnsi="宋体" w:hint="eastAsia"/>
          <w:sz w:val="24"/>
        </w:rPr>
        <w:t>个</w:t>
      </w:r>
      <w:proofErr w:type="gramEnd"/>
      <w:r>
        <w:rPr>
          <w:rFonts w:ascii="宋体" w:hAnsi="宋体" w:hint="eastAsia"/>
          <w:sz w:val="24"/>
        </w:rPr>
        <w:t>方面。</w:t>
      </w:r>
    </w:p>
    <w:p w:rsidR="00D32923" w:rsidRDefault="00322EDE">
      <w:pPr>
        <w:rPr>
          <w:rFonts w:ascii="宋体" w:hAnsi="宋体"/>
          <w:b/>
          <w:bCs/>
          <w:color w:val="000000"/>
          <w:kern w:val="0"/>
          <w:sz w:val="24"/>
        </w:rPr>
      </w:pPr>
      <w:r>
        <w:rPr>
          <w:rFonts w:ascii="宋体" w:hAnsi="宋体" w:hint="eastAsia"/>
          <w:b/>
          <w:bCs/>
          <w:color w:val="000000"/>
          <w:kern w:val="0"/>
          <w:sz w:val="24"/>
        </w:rPr>
        <w:t>1</w:t>
      </w:r>
      <w:r>
        <w:rPr>
          <w:rFonts w:ascii="宋体" w:hAnsi="宋体" w:hint="eastAsia"/>
          <w:b/>
          <w:bCs/>
          <w:color w:val="000000"/>
          <w:kern w:val="0"/>
          <w:sz w:val="24"/>
        </w:rPr>
        <w:t>、教师的</w:t>
      </w:r>
      <w:r>
        <w:rPr>
          <w:rFonts w:hint="eastAsia"/>
          <w:b/>
          <w:bCs/>
          <w:sz w:val="24"/>
        </w:rPr>
        <w:t>“自我经验”</w:t>
      </w:r>
      <w:r>
        <w:rPr>
          <w:rFonts w:ascii="宋体" w:hAnsi="宋体" w:hint="eastAsia"/>
          <w:b/>
          <w:bCs/>
          <w:color w:val="000000"/>
          <w:kern w:val="0"/>
          <w:sz w:val="24"/>
        </w:rPr>
        <w:t>影响着教师培训与专业发展的目标与方向</w:t>
      </w:r>
    </w:p>
    <w:p w:rsidR="00D32923" w:rsidRDefault="00322EDE">
      <w:pPr>
        <w:ind w:firstLineChars="200" w:firstLine="480"/>
        <w:rPr>
          <w:rFonts w:ascii="宋体" w:hAnsi="宋体"/>
          <w:color w:val="000000"/>
          <w:sz w:val="24"/>
        </w:rPr>
      </w:pPr>
      <w:r>
        <w:rPr>
          <w:rFonts w:ascii="宋体" w:hAnsi="宋体" w:hint="eastAsia"/>
          <w:color w:val="000000"/>
          <w:kern w:val="0"/>
          <w:sz w:val="24"/>
        </w:rPr>
        <w:t>从发生学角度看，教师的教学行为实际是基于他对教学事实的认识和对教学问题的理解，都只是从他所认为的理想教学的角度出发，以自己的努力并按照自己认为最合适的方式行事，探寻着自己心目中确信的“真实的教学”。</w:t>
      </w:r>
      <w:r>
        <w:rPr>
          <w:rFonts w:ascii="宋体" w:hAnsi="宋体" w:hint="eastAsia"/>
          <w:sz w:val="24"/>
        </w:rPr>
        <w:t>在其中，他们</w:t>
      </w:r>
      <w:r>
        <w:rPr>
          <w:rFonts w:ascii="宋体" w:hAnsi="宋体" w:hint="eastAsia"/>
          <w:color w:val="000000"/>
          <w:sz w:val="24"/>
        </w:rPr>
        <w:t>不是被动地接受外在信息，而是根据“自我经验”主动地和有选择性地知觉外在信息，建构当前事物的意义；他们的教育</w:t>
      </w:r>
      <w:r>
        <w:rPr>
          <w:rFonts w:ascii="宋体" w:hAnsi="宋体" w:hint="eastAsia"/>
          <w:sz w:val="24"/>
        </w:rPr>
        <w:t>知识实际就是自我经验的合理化，或</w:t>
      </w:r>
      <w:r>
        <w:rPr>
          <w:rFonts w:ascii="宋体" w:hAnsi="宋体" w:hint="eastAsia"/>
          <w:color w:val="000000"/>
          <w:kern w:val="0"/>
          <w:sz w:val="24"/>
        </w:rPr>
        <w:t>自我经验在其中就起着导向作用。忽视教师的自我经验，就不会考虑教师自我经验的价值向度，就可能实际上背离了教师发展的方向，影响</w:t>
      </w:r>
      <w:r>
        <w:rPr>
          <w:rFonts w:ascii="宋体" w:hAnsi="宋体" w:hint="eastAsia"/>
          <w:sz w:val="24"/>
        </w:rPr>
        <w:t>教师的专业发展的实效。</w:t>
      </w:r>
    </w:p>
    <w:p w:rsidR="00D32923" w:rsidRDefault="00322EDE">
      <w:pPr>
        <w:rPr>
          <w:rFonts w:ascii="宋体" w:hAnsi="宋体"/>
          <w:b/>
          <w:bCs/>
          <w:sz w:val="24"/>
        </w:rPr>
      </w:pPr>
      <w:r>
        <w:rPr>
          <w:rFonts w:ascii="宋体" w:hAnsi="宋体" w:hint="eastAsia"/>
          <w:b/>
          <w:bCs/>
          <w:sz w:val="24"/>
        </w:rPr>
        <w:t>2</w:t>
      </w:r>
      <w:r>
        <w:rPr>
          <w:rFonts w:ascii="宋体" w:hAnsi="宋体" w:hint="eastAsia"/>
          <w:b/>
          <w:bCs/>
          <w:sz w:val="24"/>
        </w:rPr>
        <w:t>、</w:t>
      </w:r>
      <w:r>
        <w:rPr>
          <w:rFonts w:ascii="宋体" w:hAnsi="宋体" w:hint="eastAsia"/>
          <w:b/>
          <w:bCs/>
          <w:color w:val="000000"/>
          <w:kern w:val="0"/>
          <w:sz w:val="24"/>
        </w:rPr>
        <w:t>教师的</w:t>
      </w:r>
      <w:r>
        <w:rPr>
          <w:rFonts w:hint="eastAsia"/>
          <w:b/>
          <w:bCs/>
          <w:sz w:val="24"/>
        </w:rPr>
        <w:t>“自我经验”</w:t>
      </w:r>
      <w:r>
        <w:rPr>
          <w:rFonts w:ascii="宋体" w:hAnsi="宋体" w:hint="eastAsia"/>
          <w:b/>
          <w:bCs/>
          <w:sz w:val="24"/>
        </w:rPr>
        <w:t>是教师从“他主”走向“自主”的关键</w:t>
      </w:r>
    </w:p>
    <w:p w:rsidR="00D32923" w:rsidRDefault="00322EDE">
      <w:pPr>
        <w:ind w:firstLineChars="200" w:firstLine="480"/>
        <w:rPr>
          <w:rFonts w:ascii="宋体" w:hAnsi="宋体"/>
          <w:color w:val="000000"/>
          <w:sz w:val="24"/>
        </w:rPr>
      </w:pPr>
      <w:r>
        <w:rPr>
          <w:rFonts w:ascii="宋体" w:hAnsi="宋体" w:hint="eastAsia"/>
          <w:color w:val="000000"/>
          <w:sz w:val="24"/>
        </w:rPr>
        <w:t>“教是为了不教”（叶圣陶语），教师培训也要追求让教师不断</w:t>
      </w:r>
      <w:r>
        <w:rPr>
          <w:rFonts w:ascii="宋体" w:hAnsi="宋体" w:hint="eastAsia"/>
          <w:sz w:val="24"/>
        </w:rPr>
        <w:t>从“他主”走向“自主”。</w:t>
      </w:r>
      <w:r>
        <w:rPr>
          <w:rFonts w:ascii="宋体" w:hAnsi="宋体" w:hint="eastAsia"/>
          <w:color w:val="000000"/>
          <w:sz w:val="24"/>
        </w:rPr>
        <w:t>尽管中小学教师自主发展的途径与形式是多样且复杂的，但行动研究与叙事研究的理论与方法为提供的新的思路</w:t>
      </w:r>
      <w:proofErr w:type="gramStart"/>
      <w:r>
        <w:rPr>
          <w:rFonts w:ascii="宋体" w:hAnsi="宋体" w:hint="eastAsia"/>
          <w:color w:val="000000"/>
          <w:sz w:val="24"/>
        </w:rPr>
        <w:t>很</w:t>
      </w:r>
      <w:proofErr w:type="gramEnd"/>
      <w:r>
        <w:rPr>
          <w:rFonts w:ascii="宋体" w:hAnsi="宋体" w:hint="eastAsia"/>
          <w:color w:val="000000"/>
          <w:sz w:val="24"/>
        </w:rPr>
        <w:t>经济实用，也</w:t>
      </w:r>
      <w:r>
        <w:rPr>
          <w:rFonts w:ascii="宋体" w:hAnsi="宋体" w:hint="eastAsia"/>
          <w:sz w:val="24"/>
        </w:rPr>
        <w:t>就是立足自己遭遇到的具体真实的教育问题，叙述其事件原委、分析问题现象，建立观念假设、求证教师教的行为和学生学的行为与教学效果之间的联系，找出原因，明确问题</w:t>
      </w:r>
      <w:r>
        <w:rPr>
          <w:rFonts w:ascii="宋体" w:hAnsi="宋体" w:hint="eastAsia"/>
          <w:color w:val="000000"/>
          <w:sz w:val="24"/>
        </w:rPr>
        <w:t>。而这都是以教师的“自我经验”为基础展开的，从一个个教学反思案例中提取的经验就是“事例经验”。在这个过程中，教师就不知</w:t>
      </w:r>
      <w:r>
        <w:rPr>
          <w:rFonts w:ascii="宋体" w:hAnsi="宋体" w:hint="eastAsia"/>
          <w:color w:val="000000"/>
          <w:sz w:val="24"/>
        </w:rPr>
        <w:t>不觉教师以教育教学中的实际问题为研究对象，通过与研究对象和同行互动，对其行为获得自己的理解，在反复琢磨中恍然大悟，在左右比较中自然流露出自己的想法，在百思不得其解时突然茅塞顿开，这些有利强化教师的“自主”意识。</w:t>
      </w:r>
    </w:p>
    <w:p w:rsidR="00D32923" w:rsidRDefault="00322EDE">
      <w:pPr>
        <w:rPr>
          <w:rFonts w:ascii="宋体" w:hAnsi="宋体"/>
          <w:color w:val="000000"/>
          <w:kern w:val="0"/>
          <w:sz w:val="24"/>
        </w:rPr>
      </w:pPr>
      <w:r>
        <w:rPr>
          <w:rFonts w:ascii="宋体" w:hAnsi="宋体" w:hint="eastAsia"/>
          <w:b/>
          <w:bCs/>
          <w:color w:val="000000"/>
          <w:sz w:val="24"/>
        </w:rPr>
        <w:t>3</w:t>
      </w:r>
      <w:r>
        <w:rPr>
          <w:rFonts w:ascii="宋体" w:hAnsi="宋体" w:hint="eastAsia"/>
          <w:b/>
          <w:bCs/>
          <w:color w:val="000000"/>
          <w:sz w:val="24"/>
        </w:rPr>
        <w:t>、</w:t>
      </w:r>
      <w:r>
        <w:rPr>
          <w:rFonts w:ascii="宋体" w:hAnsi="宋体" w:hint="eastAsia"/>
          <w:b/>
          <w:bCs/>
          <w:color w:val="000000"/>
          <w:kern w:val="0"/>
          <w:sz w:val="24"/>
        </w:rPr>
        <w:t>教师的</w:t>
      </w:r>
      <w:r>
        <w:rPr>
          <w:rFonts w:hint="eastAsia"/>
          <w:b/>
          <w:bCs/>
          <w:sz w:val="24"/>
        </w:rPr>
        <w:t>“自我经验”</w:t>
      </w:r>
      <w:r>
        <w:rPr>
          <w:rFonts w:ascii="宋体" w:hAnsi="宋体" w:hint="eastAsia"/>
          <w:b/>
          <w:bCs/>
          <w:color w:val="000000"/>
          <w:sz w:val="24"/>
        </w:rPr>
        <w:t>是教师教育智慧形成的起点</w:t>
      </w:r>
      <w:r>
        <w:rPr>
          <w:rFonts w:ascii="宋体" w:hAnsi="宋体" w:hint="eastAsia"/>
          <w:color w:val="000000"/>
          <w:kern w:val="0"/>
          <w:sz w:val="24"/>
        </w:rPr>
        <w:t xml:space="preserve"> </w:t>
      </w:r>
    </w:p>
    <w:p w:rsidR="00D32923" w:rsidRDefault="00322EDE">
      <w:pPr>
        <w:rPr>
          <w:rFonts w:ascii="宋体" w:hAnsi="宋体"/>
          <w:color w:val="000000"/>
          <w:sz w:val="24"/>
        </w:rPr>
      </w:pPr>
      <w:r>
        <w:rPr>
          <w:rFonts w:ascii="宋体" w:hAnsi="宋体" w:hint="eastAsia"/>
          <w:color w:val="000000"/>
          <w:kern w:val="0"/>
          <w:sz w:val="24"/>
        </w:rPr>
        <w:t xml:space="preserve">   </w:t>
      </w:r>
      <w:r>
        <w:rPr>
          <w:rFonts w:ascii="宋体" w:hAnsi="宋体" w:hint="eastAsia"/>
          <w:color w:val="000000"/>
          <w:kern w:val="0"/>
          <w:sz w:val="24"/>
        </w:rPr>
        <w:t>“知识型”教师是我国的传统，学富五车是高水平教师的象征，但在新时代，真正被大家所接受的高水平教师是“智慧型”教师，他们的主张与做法，不是从书本上搬来的，而是自己在实践中反复提炼、概括出来的、包含“实践逻辑”的实践智慧，特别管用。教师的智慧固然可</w:t>
      </w:r>
      <w:r>
        <w:rPr>
          <w:rFonts w:ascii="宋体" w:hAnsi="宋体" w:hint="eastAsia"/>
          <w:color w:val="000000"/>
          <w:kern w:val="0"/>
          <w:sz w:val="24"/>
        </w:rPr>
        <w:t>通过学习获得，但外来的知识只有在和</w:t>
      </w:r>
      <w:r>
        <w:rPr>
          <w:rFonts w:ascii="宋体" w:hAnsi="宋体" w:hint="eastAsia"/>
          <w:color w:val="000000"/>
          <w:kern w:val="0"/>
          <w:sz w:val="24"/>
        </w:rPr>
        <w:lastRenderedPageBreak/>
        <w:t>教师个体的自我经验相结合时，才能被内化为实践智慧。</w:t>
      </w:r>
      <w:r>
        <w:rPr>
          <w:rFonts w:ascii="宋体" w:hAnsi="宋体" w:hint="eastAsia"/>
          <w:sz w:val="24"/>
        </w:rPr>
        <w:t>成功的优秀教师也不是“一步登天”的。</w:t>
      </w:r>
      <w:r>
        <w:rPr>
          <w:rFonts w:ascii="宋体" w:hAnsi="宋体" w:hint="eastAsia"/>
          <w:color w:val="000000"/>
          <w:kern w:val="0"/>
          <w:sz w:val="24"/>
        </w:rPr>
        <w:t>在很大程度上，教师的实践智慧是个体自我经验不断积累的产物。</w:t>
      </w:r>
      <w:r>
        <w:rPr>
          <w:rFonts w:ascii="宋体" w:hAnsi="宋体" w:hint="eastAsia"/>
          <w:sz w:val="24"/>
        </w:rPr>
        <w:t>一般而言，他们都是</w:t>
      </w:r>
      <w:r>
        <w:rPr>
          <w:rFonts w:ascii="宋体" w:hAnsi="宋体" w:hint="eastAsia"/>
          <w:color w:val="000000"/>
          <w:sz w:val="24"/>
        </w:rPr>
        <w:t>经过教育反思，从一个个具体教学反思案例中提取“事例经验”开始的。因此，教师教育智慧的</w:t>
      </w:r>
      <w:r>
        <w:rPr>
          <w:rFonts w:ascii="宋体" w:hAnsi="宋体" w:hint="eastAsia"/>
          <w:sz w:val="24"/>
        </w:rPr>
        <w:t>最初的形态就是他的“事例经验”，这是一种典型的“自我经验”或“自我经验”的初级形态。</w:t>
      </w:r>
    </w:p>
    <w:p w:rsidR="00D32923" w:rsidRDefault="00322EDE">
      <w:pPr>
        <w:rPr>
          <w:sz w:val="24"/>
        </w:rPr>
      </w:pPr>
      <w:r>
        <w:rPr>
          <w:rFonts w:hint="eastAsia"/>
          <w:sz w:val="24"/>
        </w:rPr>
        <w:t xml:space="preserve">    </w:t>
      </w:r>
    </w:p>
    <w:p w:rsidR="00D32923" w:rsidRDefault="00322EDE">
      <w:pPr>
        <w:rPr>
          <w:b/>
          <w:bCs/>
          <w:sz w:val="24"/>
        </w:rPr>
      </w:pPr>
      <w:r>
        <w:rPr>
          <w:rFonts w:hint="eastAsia"/>
          <w:sz w:val="24"/>
        </w:rPr>
        <w:t xml:space="preserve"> </w:t>
      </w:r>
      <w:r>
        <w:rPr>
          <w:rFonts w:hint="eastAsia"/>
          <w:sz w:val="24"/>
        </w:rPr>
        <w:t>三</w:t>
      </w:r>
      <w:r>
        <w:rPr>
          <w:rFonts w:hint="eastAsia"/>
          <w:b/>
          <w:bCs/>
          <w:sz w:val="24"/>
        </w:rPr>
        <w:t>、立足“自我经验”的教师培训与专业发展之策略</w:t>
      </w:r>
    </w:p>
    <w:p w:rsidR="00D32923" w:rsidRDefault="00322EDE">
      <w:pPr>
        <w:rPr>
          <w:rFonts w:ascii="宋体" w:hAnsi="宋体" w:cs="宋体"/>
          <w:sz w:val="24"/>
        </w:rPr>
      </w:pPr>
      <w:r>
        <w:rPr>
          <w:rStyle w:val="outstyle1"/>
          <w:rFonts w:cs="宋体" w:hint="eastAsia"/>
          <w:color w:val="000000"/>
          <w:sz w:val="24"/>
          <w:shd w:val="clear" w:color="auto" w:fill="FFFFFF"/>
          <w:lang w:bidi="ar"/>
        </w:rPr>
        <w:t xml:space="preserve">    </w:t>
      </w:r>
      <w:r>
        <w:rPr>
          <w:rStyle w:val="outstyle1"/>
          <w:rFonts w:cs="宋体" w:hint="eastAsia"/>
          <w:color w:val="000000"/>
          <w:sz w:val="24"/>
          <w:shd w:val="clear" w:color="auto" w:fill="FFFFFF"/>
          <w:lang w:bidi="ar"/>
        </w:rPr>
        <w:t>中小学教师自我经验的独特性决定了他们无法按照统一的模式进行培训与专业发展，也不</w:t>
      </w:r>
      <w:r>
        <w:rPr>
          <w:rStyle w:val="outstyle1"/>
          <w:rFonts w:cs="宋体" w:hint="eastAsia"/>
          <w:color w:val="000000"/>
          <w:sz w:val="24"/>
          <w:shd w:val="clear" w:color="auto" w:fill="FFFFFF"/>
          <w:lang w:bidi="ar"/>
        </w:rPr>
        <w:t>能够完全照搬</w:t>
      </w:r>
      <w:r>
        <w:rPr>
          <w:rStyle w:val="outstyle1"/>
          <w:color w:val="000000"/>
          <w:sz w:val="24"/>
          <w:shd w:val="clear" w:color="auto" w:fill="FFFFFF"/>
          <w:lang w:bidi="ar"/>
        </w:rPr>
        <w:t>“</w:t>
      </w:r>
      <w:r>
        <w:rPr>
          <w:rStyle w:val="outstyle1"/>
          <w:rFonts w:cs="宋体" w:hint="eastAsia"/>
          <w:color w:val="000000"/>
          <w:sz w:val="24"/>
          <w:shd w:val="clear" w:color="auto" w:fill="FFFFFF"/>
          <w:lang w:bidi="ar"/>
        </w:rPr>
        <w:t>成功教师</w:t>
      </w:r>
      <w:r>
        <w:rPr>
          <w:rStyle w:val="outstyle1"/>
          <w:color w:val="000000"/>
          <w:sz w:val="24"/>
          <w:shd w:val="clear" w:color="auto" w:fill="FFFFFF"/>
          <w:lang w:bidi="ar"/>
        </w:rPr>
        <w:t>”</w:t>
      </w:r>
      <w:r>
        <w:rPr>
          <w:rStyle w:val="outstyle1"/>
          <w:rFonts w:cs="宋体" w:hint="eastAsia"/>
          <w:color w:val="000000"/>
          <w:sz w:val="24"/>
          <w:shd w:val="clear" w:color="auto" w:fill="FFFFFF"/>
          <w:lang w:bidi="ar"/>
        </w:rPr>
        <w:t>的专业发展路径，基本的原则是唤醒他们审视自我经验，利用好自我经验，走</w:t>
      </w:r>
      <w:r>
        <w:rPr>
          <w:rFonts w:hint="eastAsia"/>
          <w:bCs/>
          <w:sz w:val="24"/>
        </w:rPr>
        <w:t>“立足教师自我经验的教师专业发展</w:t>
      </w:r>
      <w:r>
        <w:rPr>
          <w:rFonts w:hint="eastAsia"/>
          <w:bCs/>
          <w:color w:val="000000"/>
          <w:sz w:val="24"/>
        </w:rPr>
        <w:t>”之路，</w:t>
      </w:r>
      <w:r>
        <w:rPr>
          <w:rFonts w:hint="eastAsia"/>
          <w:sz w:val="24"/>
        </w:rPr>
        <w:t xml:space="preserve"> </w:t>
      </w:r>
      <w:r>
        <w:rPr>
          <w:rFonts w:hint="eastAsia"/>
          <w:sz w:val="24"/>
        </w:rPr>
        <w:t>也就是</w:t>
      </w:r>
      <w:r>
        <w:rPr>
          <w:rFonts w:hint="eastAsia"/>
          <w:bCs/>
          <w:color w:val="000000"/>
          <w:sz w:val="24"/>
        </w:rPr>
        <w:t>走</w:t>
      </w:r>
      <w:r>
        <w:rPr>
          <w:rFonts w:hint="eastAsia"/>
          <w:bCs/>
          <w:color w:val="000000"/>
          <w:sz w:val="24"/>
          <w:shd w:val="clear" w:color="auto" w:fill="FFFFFF"/>
          <w:lang w:bidi="ar"/>
        </w:rPr>
        <w:t>自主生长式教师专业发展之路</w:t>
      </w:r>
      <w:r>
        <w:rPr>
          <w:color w:val="000000" w:themeColor="text1"/>
          <w:szCs w:val="21"/>
          <w:shd w:val="clear" w:color="auto" w:fill="FFFFFF"/>
          <w:lang w:bidi="ar"/>
        </w:rPr>
        <w:t>[</w:t>
      </w:r>
      <w:r>
        <w:rPr>
          <w:rFonts w:hint="eastAsia"/>
          <w:color w:val="000000" w:themeColor="text1"/>
          <w:szCs w:val="21"/>
          <w:shd w:val="clear" w:color="auto" w:fill="FFFFFF"/>
          <w:lang w:bidi="ar"/>
        </w:rPr>
        <w:t>6</w:t>
      </w:r>
      <w:r>
        <w:rPr>
          <w:color w:val="000000" w:themeColor="text1"/>
          <w:szCs w:val="21"/>
          <w:shd w:val="clear" w:color="auto" w:fill="FFFFFF"/>
          <w:lang w:bidi="ar"/>
        </w:rPr>
        <w:t>]</w:t>
      </w:r>
      <w:r>
        <w:rPr>
          <w:rFonts w:hint="eastAsia"/>
          <w:bCs/>
          <w:color w:val="000000"/>
          <w:sz w:val="24"/>
          <w:shd w:val="clear" w:color="auto" w:fill="FFFFFF"/>
          <w:lang w:bidi="ar"/>
        </w:rPr>
        <w:t>，</w:t>
      </w:r>
      <w:r>
        <w:rPr>
          <w:rFonts w:ascii="宋体" w:hAnsi="宋体" w:cs="黑体" w:hint="eastAsia"/>
          <w:color w:val="000000"/>
          <w:sz w:val="24"/>
        </w:rPr>
        <w:t>所谓</w:t>
      </w:r>
      <w:r>
        <w:rPr>
          <w:rFonts w:ascii="宋体" w:hAnsi="宋体" w:cs="黑体"/>
          <w:color w:val="000000"/>
          <w:sz w:val="24"/>
        </w:rPr>
        <w:t>“</w:t>
      </w:r>
      <w:r>
        <w:rPr>
          <w:rFonts w:ascii="宋体" w:hAnsi="宋体" w:cs="黑体"/>
          <w:color w:val="000000"/>
          <w:sz w:val="24"/>
        </w:rPr>
        <w:t>自主</w:t>
      </w:r>
      <w:r>
        <w:rPr>
          <w:rFonts w:ascii="宋体" w:hAnsi="宋体" w:cs="黑体"/>
          <w:color w:val="000000"/>
          <w:sz w:val="24"/>
        </w:rPr>
        <w:t>”</w:t>
      </w:r>
      <w:r>
        <w:rPr>
          <w:rFonts w:ascii="宋体" w:hAnsi="宋体" w:cs="黑体"/>
          <w:color w:val="000000"/>
          <w:sz w:val="24"/>
        </w:rPr>
        <w:t>，</w:t>
      </w:r>
      <w:r>
        <w:rPr>
          <w:rFonts w:ascii="宋体" w:hAnsi="宋体" w:cs="黑体" w:hint="eastAsia"/>
          <w:color w:val="000000"/>
          <w:sz w:val="24"/>
        </w:rPr>
        <w:t>即“自我导向”，就是</w:t>
      </w:r>
      <w:r>
        <w:rPr>
          <w:rFonts w:ascii="宋体" w:hAnsi="宋体" w:cs="黑体"/>
          <w:color w:val="000000"/>
          <w:sz w:val="24"/>
        </w:rPr>
        <w:t>指</w:t>
      </w:r>
      <w:r>
        <w:rPr>
          <w:rFonts w:ascii="宋体" w:hAnsi="宋体" w:cs="黑体" w:hint="eastAsia"/>
          <w:color w:val="000000"/>
          <w:sz w:val="24"/>
        </w:rPr>
        <w:t>教师处于主人翁状态，</w:t>
      </w:r>
      <w:r>
        <w:rPr>
          <w:rFonts w:ascii="宋体" w:hAnsi="宋体" w:cs="黑体"/>
          <w:color w:val="000000"/>
          <w:sz w:val="24"/>
        </w:rPr>
        <w:t>主</w:t>
      </w:r>
      <w:r>
        <w:rPr>
          <w:rFonts w:ascii="宋体" w:hAnsi="宋体" w:cs="黑体" w:hint="eastAsia"/>
          <w:color w:val="000000"/>
          <w:sz w:val="24"/>
        </w:rPr>
        <w:t>动的</w:t>
      </w:r>
      <w:r>
        <w:rPr>
          <w:rFonts w:ascii="宋体" w:hAnsi="宋体" w:cs="黑体"/>
          <w:color w:val="000000"/>
          <w:sz w:val="24"/>
        </w:rPr>
        <w:t>选择性、主</w:t>
      </w:r>
      <w:r>
        <w:rPr>
          <w:rFonts w:ascii="宋体" w:hAnsi="宋体" w:cs="黑体" w:hint="eastAsia"/>
          <w:color w:val="000000"/>
          <w:sz w:val="24"/>
        </w:rPr>
        <w:t>体性体验与感悟</w:t>
      </w:r>
      <w:r>
        <w:rPr>
          <w:rFonts w:ascii="宋体" w:hAnsi="宋体" w:cs="黑体"/>
          <w:color w:val="000000"/>
          <w:sz w:val="24"/>
        </w:rPr>
        <w:t>、积极</w:t>
      </w:r>
      <w:r>
        <w:rPr>
          <w:rFonts w:ascii="宋体" w:hAnsi="宋体" w:cs="黑体" w:hint="eastAsia"/>
          <w:color w:val="000000"/>
          <w:sz w:val="24"/>
        </w:rPr>
        <w:t>地</w:t>
      </w:r>
      <w:r>
        <w:rPr>
          <w:rFonts w:ascii="宋体" w:hAnsi="宋体" w:cs="黑体"/>
          <w:color w:val="000000"/>
          <w:sz w:val="24"/>
        </w:rPr>
        <w:t>创造。</w:t>
      </w:r>
      <w:r>
        <w:rPr>
          <w:rFonts w:ascii="宋体" w:hAnsi="宋体" w:cs="黑体" w:hint="eastAsia"/>
          <w:color w:val="000000"/>
          <w:sz w:val="24"/>
        </w:rPr>
        <w:t>所谓</w:t>
      </w:r>
      <w:r>
        <w:rPr>
          <w:rFonts w:ascii="宋体" w:hAnsi="宋体" w:cs="黑体"/>
          <w:color w:val="000000"/>
          <w:sz w:val="24"/>
        </w:rPr>
        <w:t>“</w:t>
      </w:r>
      <w:r>
        <w:rPr>
          <w:rFonts w:ascii="宋体" w:hAnsi="宋体" w:cs="黑体"/>
          <w:color w:val="000000"/>
          <w:sz w:val="24"/>
        </w:rPr>
        <w:t>生长</w:t>
      </w:r>
      <w:r>
        <w:rPr>
          <w:rFonts w:ascii="宋体" w:hAnsi="宋体" w:cs="黑体"/>
          <w:color w:val="000000"/>
          <w:sz w:val="24"/>
        </w:rPr>
        <w:t>”</w:t>
      </w:r>
      <w:r>
        <w:rPr>
          <w:rFonts w:ascii="宋体" w:hAnsi="宋体" w:cs="黑体"/>
          <w:color w:val="000000"/>
          <w:sz w:val="24"/>
        </w:rPr>
        <w:t>，是指</w:t>
      </w:r>
      <w:r>
        <w:rPr>
          <w:rFonts w:ascii="宋体" w:hAnsi="宋体" w:cs="宋体" w:hint="eastAsia"/>
          <w:color w:val="000000"/>
          <w:sz w:val="24"/>
        </w:rPr>
        <w:t>是指在反思引导下的，立足“自我经验”的</w:t>
      </w:r>
      <w:r>
        <w:rPr>
          <w:rFonts w:ascii="宋体" w:hAnsi="宋体" w:cs="黑体"/>
          <w:color w:val="000000"/>
          <w:sz w:val="24"/>
        </w:rPr>
        <w:t>个性</w:t>
      </w:r>
      <w:r>
        <w:rPr>
          <w:rFonts w:ascii="宋体" w:hAnsi="宋体" w:cs="黑体" w:hint="eastAsia"/>
          <w:color w:val="000000"/>
          <w:sz w:val="24"/>
        </w:rPr>
        <w:t>化</w:t>
      </w:r>
      <w:r>
        <w:rPr>
          <w:rFonts w:ascii="宋体" w:hAnsi="宋体" w:cs="黑体"/>
          <w:color w:val="000000"/>
          <w:sz w:val="24"/>
        </w:rPr>
        <w:t>发展、</w:t>
      </w:r>
      <w:r>
        <w:rPr>
          <w:rFonts w:ascii="宋体" w:hAnsi="宋体" w:cs="黑体" w:hint="eastAsia"/>
          <w:color w:val="000000"/>
          <w:sz w:val="24"/>
        </w:rPr>
        <w:t>整体性发展、</w:t>
      </w:r>
      <w:r>
        <w:rPr>
          <w:rFonts w:ascii="宋体" w:hAnsi="宋体" w:cs="黑体"/>
          <w:color w:val="000000"/>
          <w:sz w:val="24"/>
        </w:rPr>
        <w:t>和谐发展、可持续发展，而不是违背规律的标准化生长、拔苗助长。</w:t>
      </w:r>
      <w:r>
        <w:rPr>
          <w:rFonts w:ascii="宋体" w:hAnsi="宋体" w:cs="宋体" w:hint="eastAsia"/>
          <w:color w:val="000000"/>
          <w:sz w:val="24"/>
        </w:rPr>
        <w:t>“自主生长式发展”，就是</w:t>
      </w:r>
      <w:r>
        <w:rPr>
          <w:rFonts w:ascii="宋体" w:hAnsi="宋体" w:cs="黑体" w:hint="eastAsia"/>
          <w:color w:val="000000"/>
          <w:sz w:val="24"/>
        </w:rPr>
        <w:t>以唤醒师生的主体意识，对“自我经验”的敏感程度为前提，</w:t>
      </w:r>
      <w:r>
        <w:rPr>
          <w:rFonts w:hint="eastAsia"/>
          <w:color w:val="000000"/>
          <w:sz w:val="24"/>
        </w:rPr>
        <w:t>以</w:t>
      </w:r>
      <w:r>
        <w:rPr>
          <w:rFonts w:ascii="宋体" w:hAnsi="宋体" w:hint="eastAsia"/>
          <w:color w:val="000000"/>
          <w:sz w:val="24"/>
        </w:rPr>
        <w:t>教师个人的“自我经验”为起点，</w:t>
      </w:r>
      <w:r>
        <w:rPr>
          <w:rFonts w:ascii="宋体" w:hAnsi="宋体" w:cs="黑体" w:hint="eastAsia"/>
          <w:color w:val="000000"/>
          <w:sz w:val="24"/>
        </w:rPr>
        <w:t>以激发师生的内在动机、激活师生的潜能为重点，以教育反思为手段，以促进师生可持续发展的教育</w:t>
      </w:r>
      <w:r>
        <w:rPr>
          <w:rFonts w:cs="宋体" w:hint="eastAsia"/>
          <w:color w:val="000000"/>
          <w:kern w:val="0"/>
          <w:sz w:val="24"/>
        </w:rPr>
        <w:t>。我们课题组</w:t>
      </w:r>
      <w:r>
        <w:rPr>
          <w:rFonts w:hint="eastAsia"/>
          <w:sz w:val="24"/>
          <w:lang w:bidi="ar"/>
        </w:rPr>
        <w:t>经过</w:t>
      </w:r>
      <w:r>
        <w:rPr>
          <w:sz w:val="24"/>
          <w:lang w:bidi="ar"/>
        </w:rPr>
        <w:t>1</w:t>
      </w:r>
      <w:r>
        <w:rPr>
          <w:rFonts w:hint="eastAsia"/>
          <w:sz w:val="24"/>
          <w:lang w:bidi="ar"/>
        </w:rPr>
        <w:t>5</w:t>
      </w:r>
      <w:r>
        <w:rPr>
          <w:rFonts w:hint="eastAsia"/>
          <w:sz w:val="24"/>
          <w:lang w:bidi="ar"/>
        </w:rPr>
        <w:t>年的时间，</w:t>
      </w:r>
      <w:r>
        <w:rPr>
          <w:sz w:val="24"/>
          <w:lang w:bidi="ar"/>
        </w:rPr>
        <w:t>100</w:t>
      </w:r>
      <w:r>
        <w:rPr>
          <w:rFonts w:hint="eastAsia"/>
          <w:sz w:val="24"/>
          <w:lang w:bidi="ar"/>
        </w:rPr>
        <w:t>多所学校的几轮实验尝试，几十场研讨会、现场会的打磨，建构了体现</w:t>
      </w:r>
      <w:proofErr w:type="gramStart"/>
      <w:r>
        <w:rPr>
          <w:rFonts w:hint="eastAsia"/>
          <w:sz w:val="24"/>
          <w:lang w:bidi="ar"/>
        </w:rPr>
        <w:t>本理论</w:t>
      </w:r>
      <w:proofErr w:type="gramEnd"/>
      <w:r>
        <w:rPr>
          <w:rFonts w:hint="eastAsia"/>
          <w:sz w:val="24"/>
          <w:lang w:bidi="ar"/>
        </w:rPr>
        <w:t>的</w:t>
      </w:r>
      <w:r>
        <w:rPr>
          <w:rFonts w:ascii="宋体" w:hAnsi="宋体" w:cs="宋体" w:hint="eastAsia"/>
          <w:sz w:val="24"/>
          <w:lang w:bidi="ar"/>
        </w:rPr>
        <w:t>三个基本实施范式</w:t>
      </w:r>
      <w:r>
        <w:rPr>
          <w:color w:val="000000" w:themeColor="text1"/>
          <w:szCs w:val="21"/>
          <w:shd w:val="clear" w:color="auto" w:fill="FFFFFF"/>
          <w:lang w:bidi="ar"/>
        </w:rPr>
        <w:t>[</w:t>
      </w:r>
      <w:r>
        <w:rPr>
          <w:rFonts w:hint="eastAsia"/>
          <w:color w:val="000000" w:themeColor="text1"/>
          <w:szCs w:val="21"/>
          <w:shd w:val="clear" w:color="auto" w:fill="FFFFFF"/>
          <w:lang w:bidi="ar"/>
        </w:rPr>
        <w:t>7</w:t>
      </w:r>
      <w:r>
        <w:rPr>
          <w:color w:val="000000" w:themeColor="text1"/>
          <w:szCs w:val="21"/>
          <w:shd w:val="clear" w:color="auto" w:fill="FFFFFF"/>
          <w:lang w:bidi="ar"/>
        </w:rPr>
        <w:t>]</w:t>
      </w:r>
      <w:r>
        <w:rPr>
          <w:rFonts w:ascii="宋体" w:hAnsi="宋体" w:cs="宋体" w:hint="eastAsia"/>
          <w:sz w:val="24"/>
          <w:lang w:bidi="ar"/>
        </w:rPr>
        <w:t>，即“</w:t>
      </w:r>
      <w:r>
        <w:rPr>
          <w:rFonts w:ascii="宋体" w:hAnsi="宋体" w:cs="宋体" w:hint="eastAsia"/>
          <w:color w:val="000000"/>
          <w:sz w:val="24"/>
          <w:lang w:bidi="ar"/>
        </w:rPr>
        <w:t>自修—反思式”的校本研修模式、“自主生长课堂”的教学模式、“自主生长取向”的师范生培养模式，分属于在职教师培训领域、教学研究领域与师范教育领域。武汉市《成才》杂志自</w:t>
      </w:r>
      <w:r>
        <w:rPr>
          <w:rFonts w:ascii="宋体" w:hAnsi="宋体" w:cs="宋体" w:hint="eastAsia"/>
          <w:color w:val="000000"/>
          <w:sz w:val="24"/>
          <w:lang w:bidi="ar"/>
        </w:rPr>
        <w:t>2015</w:t>
      </w:r>
      <w:r>
        <w:rPr>
          <w:rFonts w:ascii="宋体" w:hAnsi="宋体" w:cs="宋体" w:hint="eastAsia"/>
          <w:color w:val="000000"/>
          <w:sz w:val="24"/>
          <w:lang w:bidi="ar"/>
        </w:rPr>
        <w:t>年</w:t>
      </w:r>
      <w:r>
        <w:rPr>
          <w:rFonts w:ascii="宋体" w:hAnsi="宋体" w:cs="宋体" w:hint="eastAsia"/>
          <w:color w:val="000000"/>
          <w:sz w:val="24"/>
          <w:lang w:bidi="ar"/>
        </w:rPr>
        <w:t>5</w:t>
      </w:r>
      <w:r>
        <w:rPr>
          <w:rFonts w:ascii="宋体" w:hAnsi="宋体" w:cs="宋体" w:hint="eastAsia"/>
          <w:color w:val="000000"/>
          <w:sz w:val="24"/>
          <w:lang w:bidi="ar"/>
        </w:rPr>
        <w:t>月为此开办了“自主生长式教师专业发展”专栏，一直在逐一展示与研讨我们的成果</w:t>
      </w:r>
      <w:r>
        <w:rPr>
          <w:rFonts w:ascii="宋体" w:hAnsi="宋体" w:cs="宋体" w:hint="eastAsia"/>
          <w:color w:val="000000"/>
          <w:sz w:val="24"/>
          <w:lang w:bidi="ar"/>
        </w:rPr>
        <w:t>,2015</w:t>
      </w:r>
      <w:r>
        <w:rPr>
          <w:rFonts w:ascii="宋体" w:hAnsi="宋体" w:cs="宋体" w:hint="eastAsia"/>
          <w:color w:val="000000"/>
          <w:sz w:val="24"/>
          <w:lang w:bidi="ar"/>
        </w:rPr>
        <w:t>年、</w:t>
      </w:r>
      <w:r>
        <w:rPr>
          <w:rFonts w:ascii="宋体" w:hAnsi="宋体" w:cs="宋体" w:hint="eastAsia"/>
          <w:color w:val="000000"/>
          <w:sz w:val="24"/>
          <w:lang w:bidi="ar"/>
        </w:rPr>
        <w:t>2016</w:t>
      </w:r>
      <w:r>
        <w:rPr>
          <w:rFonts w:ascii="宋体" w:hAnsi="宋体" w:cs="宋体" w:hint="eastAsia"/>
          <w:color w:val="000000"/>
          <w:sz w:val="24"/>
          <w:lang w:bidi="ar"/>
        </w:rPr>
        <w:t>年</w:t>
      </w:r>
      <w:r>
        <w:rPr>
          <w:rFonts w:ascii="宋体" w:hAnsi="宋体" w:cs="宋体" w:hint="eastAsia"/>
          <w:color w:val="000000"/>
          <w:sz w:val="24"/>
          <w:lang w:bidi="ar"/>
        </w:rPr>
        <w:t>、</w:t>
      </w:r>
      <w:r>
        <w:rPr>
          <w:rFonts w:ascii="宋体" w:hAnsi="宋体" w:cs="宋体" w:hint="eastAsia"/>
          <w:color w:val="000000"/>
          <w:sz w:val="24"/>
          <w:lang w:bidi="ar"/>
        </w:rPr>
        <w:t>2017</w:t>
      </w:r>
      <w:r>
        <w:rPr>
          <w:rFonts w:ascii="宋体" w:hAnsi="宋体" w:cs="宋体" w:hint="eastAsia"/>
          <w:color w:val="000000"/>
          <w:sz w:val="24"/>
          <w:lang w:bidi="ar"/>
        </w:rPr>
        <w:t>年</w:t>
      </w:r>
      <w:r>
        <w:rPr>
          <w:rFonts w:ascii="宋体" w:hAnsi="宋体" w:cs="宋体" w:hint="eastAsia"/>
          <w:color w:val="000000"/>
          <w:sz w:val="24"/>
          <w:lang w:bidi="ar"/>
        </w:rPr>
        <w:t>已召开</w:t>
      </w:r>
      <w:r>
        <w:rPr>
          <w:rFonts w:ascii="宋体" w:hAnsi="宋体" w:cs="宋体" w:hint="eastAsia"/>
          <w:color w:val="000000"/>
          <w:sz w:val="24"/>
          <w:lang w:bidi="ar"/>
        </w:rPr>
        <w:t>三</w:t>
      </w:r>
      <w:r>
        <w:rPr>
          <w:rFonts w:ascii="宋体" w:hAnsi="宋体" w:cs="宋体" w:hint="eastAsia"/>
          <w:color w:val="000000"/>
          <w:sz w:val="24"/>
          <w:lang w:bidi="ar"/>
        </w:rPr>
        <w:t>届全国性专题学术研讨会。目前，我们还还将此理论扩展应用到新教师培训、职业教育教师发展、专业教育硕士培养等领域。</w:t>
      </w:r>
    </w:p>
    <w:p w:rsidR="00D32923" w:rsidRDefault="00322EDE">
      <w:pPr>
        <w:ind w:firstLineChars="200" w:firstLine="480"/>
        <w:rPr>
          <w:b/>
          <w:bCs/>
          <w:sz w:val="24"/>
        </w:rPr>
      </w:pPr>
      <w:r>
        <w:rPr>
          <w:rFonts w:cs="宋体" w:hint="eastAsia"/>
          <w:color w:val="000000"/>
          <w:kern w:val="0"/>
          <w:sz w:val="24"/>
        </w:rPr>
        <w:t>根据我们前期的研究成果，就教师培训领域而言，</w:t>
      </w:r>
      <w:r>
        <w:rPr>
          <w:rFonts w:cs="宋体" w:hint="eastAsia"/>
          <w:color w:val="000000"/>
          <w:kern w:val="0"/>
          <w:sz w:val="24"/>
        </w:rPr>
        <w:t>笔者</w:t>
      </w:r>
      <w:r>
        <w:rPr>
          <w:rFonts w:cs="宋体" w:hint="eastAsia"/>
          <w:color w:val="000000"/>
          <w:kern w:val="0"/>
          <w:sz w:val="24"/>
        </w:rPr>
        <w:t>认为，我国的教师培训应</w:t>
      </w:r>
      <w:r>
        <w:rPr>
          <w:rFonts w:hint="eastAsia"/>
          <w:color w:val="000000"/>
          <w:sz w:val="24"/>
          <w:shd w:val="clear" w:color="auto" w:fill="FFFFFF"/>
          <w:lang w:bidi="ar"/>
        </w:rPr>
        <w:t>基于自主生长式教师专业发展进行转向，</w:t>
      </w:r>
      <w:r>
        <w:rPr>
          <w:rFonts w:cs="宋体" w:hint="eastAsia"/>
          <w:color w:val="000000"/>
          <w:kern w:val="0"/>
          <w:sz w:val="24"/>
        </w:rPr>
        <w:t>其具体策略如下。</w:t>
      </w:r>
    </w:p>
    <w:p w:rsidR="00D32923" w:rsidRDefault="00322EDE">
      <w:pPr>
        <w:rPr>
          <w:rFonts w:ascii="宋体" w:hAnsi="宋体"/>
          <w:b/>
          <w:bCs/>
          <w:color w:val="000000"/>
          <w:sz w:val="24"/>
        </w:rPr>
      </w:pPr>
      <w:r>
        <w:rPr>
          <w:rFonts w:hint="eastAsia"/>
          <w:b/>
          <w:bCs/>
          <w:color w:val="000000"/>
          <w:sz w:val="24"/>
        </w:rPr>
        <w:t>1</w:t>
      </w:r>
      <w:r>
        <w:rPr>
          <w:rFonts w:hint="eastAsia"/>
          <w:b/>
          <w:bCs/>
          <w:color w:val="000000"/>
          <w:sz w:val="24"/>
        </w:rPr>
        <w:t>、以</w:t>
      </w:r>
      <w:r>
        <w:rPr>
          <w:rFonts w:ascii="宋体" w:hAnsi="宋体" w:hint="eastAsia"/>
          <w:b/>
          <w:bCs/>
          <w:color w:val="000000"/>
          <w:sz w:val="24"/>
        </w:rPr>
        <w:t>教师个人的“自我经验”为培训起点</w:t>
      </w:r>
    </w:p>
    <w:p w:rsidR="00D32923" w:rsidRDefault="00322EDE">
      <w:pPr>
        <w:rPr>
          <w:rStyle w:val="outstyle1"/>
          <w:rFonts w:cs="宋体"/>
          <w:color w:val="000000"/>
          <w:sz w:val="24"/>
          <w:shd w:val="clear" w:color="auto" w:fill="FFFFFF"/>
          <w:lang w:bidi="ar"/>
        </w:rPr>
      </w:pPr>
      <w:r>
        <w:rPr>
          <w:rFonts w:ascii="宋体" w:hAnsi="宋体" w:hint="eastAsia"/>
          <w:b/>
          <w:bCs/>
          <w:color w:val="000000"/>
          <w:sz w:val="24"/>
        </w:rPr>
        <w:t xml:space="preserve">  </w:t>
      </w:r>
      <w:r>
        <w:rPr>
          <w:rFonts w:ascii="宋体" w:hAnsi="宋体" w:hint="eastAsia"/>
          <w:color w:val="000000"/>
          <w:sz w:val="24"/>
        </w:rPr>
        <w:t xml:space="preserve"> </w:t>
      </w:r>
      <w:r>
        <w:rPr>
          <w:rFonts w:ascii="宋体" w:hAnsi="宋体" w:hint="eastAsia"/>
          <w:color w:val="000000"/>
          <w:sz w:val="24"/>
        </w:rPr>
        <w:t>培训前，要</w:t>
      </w:r>
      <w:r>
        <w:rPr>
          <w:rStyle w:val="outstyle1"/>
          <w:rFonts w:cs="宋体" w:hint="eastAsia"/>
          <w:color w:val="000000"/>
          <w:sz w:val="24"/>
          <w:shd w:val="clear" w:color="auto" w:fill="FFFFFF"/>
          <w:lang w:bidi="ar"/>
        </w:rPr>
        <w:t>引领教师深入、持久地对自己的教学实践进行反思、分析，提升教师</w:t>
      </w:r>
      <w:r>
        <w:rPr>
          <w:rFonts w:cs="宋体" w:hint="eastAsia"/>
          <w:color w:val="000000"/>
          <w:sz w:val="24"/>
          <w:shd w:val="clear" w:color="auto" w:fill="FFFFFF"/>
          <w:lang w:bidi="ar"/>
        </w:rPr>
        <w:t>对自己的</w:t>
      </w:r>
      <w:r>
        <w:rPr>
          <w:color w:val="000000"/>
          <w:sz w:val="24"/>
          <w:shd w:val="clear" w:color="auto" w:fill="FFFFFF"/>
          <w:lang w:bidi="ar"/>
        </w:rPr>
        <w:t>“</w:t>
      </w:r>
      <w:r>
        <w:rPr>
          <w:rFonts w:cs="宋体" w:hint="eastAsia"/>
          <w:color w:val="000000"/>
          <w:sz w:val="24"/>
          <w:shd w:val="clear" w:color="auto" w:fill="FFFFFF"/>
          <w:lang w:bidi="ar"/>
        </w:rPr>
        <w:t>自我经验</w:t>
      </w:r>
      <w:r>
        <w:rPr>
          <w:color w:val="000000"/>
          <w:sz w:val="24"/>
          <w:shd w:val="clear" w:color="auto" w:fill="FFFFFF"/>
          <w:lang w:bidi="ar"/>
        </w:rPr>
        <w:t>”</w:t>
      </w:r>
      <w:r>
        <w:rPr>
          <w:rFonts w:cs="宋体" w:hint="eastAsia"/>
          <w:color w:val="000000"/>
          <w:sz w:val="24"/>
          <w:shd w:val="clear" w:color="auto" w:fill="FFFFFF"/>
          <w:lang w:bidi="ar"/>
        </w:rPr>
        <w:t>的敏感性</w:t>
      </w:r>
      <w:r>
        <w:rPr>
          <w:color w:val="000000" w:themeColor="text1"/>
          <w:szCs w:val="21"/>
          <w:shd w:val="clear" w:color="auto" w:fill="FFFFFF"/>
          <w:lang w:bidi="ar"/>
        </w:rPr>
        <w:t>[</w:t>
      </w:r>
      <w:r>
        <w:rPr>
          <w:rFonts w:hint="eastAsia"/>
          <w:color w:val="000000" w:themeColor="text1"/>
          <w:szCs w:val="21"/>
          <w:shd w:val="clear" w:color="auto" w:fill="FFFFFF"/>
          <w:lang w:bidi="ar"/>
        </w:rPr>
        <w:t>8</w:t>
      </w:r>
      <w:r>
        <w:rPr>
          <w:color w:val="000000" w:themeColor="text1"/>
          <w:szCs w:val="21"/>
          <w:shd w:val="clear" w:color="auto" w:fill="FFFFFF"/>
          <w:lang w:bidi="ar"/>
        </w:rPr>
        <w:t>]</w:t>
      </w:r>
      <w:r>
        <w:rPr>
          <w:rFonts w:cs="宋体" w:hint="eastAsia"/>
          <w:color w:val="000000"/>
          <w:sz w:val="24"/>
          <w:shd w:val="clear" w:color="auto" w:fill="FFFFFF"/>
          <w:lang w:bidi="ar"/>
        </w:rPr>
        <w:t>，敏锐发现自己的优点与不足，积极反思，积累“事例经验”。要让</w:t>
      </w:r>
      <w:r>
        <w:rPr>
          <w:rStyle w:val="outstyle1"/>
          <w:rFonts w:cs="宋体" w:hint="eastAsia"/>
          <w:color w:val="000000"/>
          <w:sz w:val="24"/>
          <w:shd w:val="clear" w:color="auto" w:fill="FFFFFF"/>
          <w:lang w:bidi="ar"/>
        </w:rPr>
        <w:t>教师意识到，培训过程就是系统化自己的</w:t>
      </w:r>
      <w:r>
        <w:rPr>
          <w:rStyle w:val="outstyle1"/>
          <w:color w:val="000000"/>
          <w:sz w:val="24"/>
          <w:shd w:val="clear" w:color="auto" w:fill="FFFFFF"/>
          <w:lang w:bidi="ar"/>
        </w:rPr>
        <w:t>“</w:t>
      </w:r>
      <w:r>
        <w:rPr>
          <w:rStyle w:val="outstyle1"/>
          <w:rFonts w:cs="宋体" w:hint="eastAsia"/>
          <w:color w:val="000000"/>
          <w:sz w:val="24"/>
          <w:shd w:val="clear" w:color="auto" w:fill="FFFFFF"/>
          <w:lang w:bidi="ar"/>
        </w:rPr>
        <w:t>自我经验</w:t>
      </w:r>
      <w:r>
        <w:rPr>
          <w:rStyle w:val="outstyle1"/>
          <w:color w:val="000000"/>
          <w:sz w:val="24"/>
          <w:shd w:val="clear" w:color="auto" w:fill="FFFFFF"/>
          <w:lang w:bidi="ar"/>
        </w:rPr>
        <w:t>”</w:t>
      </w:r>
      <w:r>
        <w:rPr>
          <w:rStyle w:val="outstyle1"/>
          <w:rFonts w:cs="宋体" w:hint="eastAsia"/>
          <w:color w:val="000000"/>
          <w:sz w:val="24"/>
          <w:shd w:val="clear" w:color="auto" w:fill="FFFFFF"/>
          <w:lang w:bidi="ar"/>
        </w:rPr>
        <w:t>，</w:t>
      </w:r>
      <w:r>
        <w:rPr>
          <w:rStyle w:val="outstyle1"/>
          <w:rFonts w:cs="宋体" w:hint="eastAsia"/>
          <w:color w:val="000000" w:themeColor="text1"/>
          <w:sz w:val="24"/>
          <w:shd w:val="clear" w:color="auto" w:fill="FFFFFF"/>
          <w:lang w:bidi="ar"/>
        </w:rPr>
        <w:t>使“</w:t>
      </w:r>
      <w:r>
        <w:rPr>
          <w:rFonts w:hint="eastAsia"/>
          <w:color w:val="000000" w:themeColor="text1"/>
          <w:sz w:val="24"/>
        </w:rPr>
        <w:t>自我经验”不断增殖，</w:t>
      </w:r>
      <w:r>
        <w:rPr>
          <w:rStyle w:val="outstyle1"/>
          <w:rFonts w:cs="宋体" w:hint="eastAsia"/>
          <w:color w:val="000000"/>
          <w:sz w:val="24"/>
          <w:shd w:val="clear" w:color="auto" w:fill="FFFFFF"/>
          <w:lang w:bidi="ar"/>
        </w:rPr>
        <w:t>进而形成一定的操作体系，并使之成为教师个人行之有效的教学方法和教学设计的理论，对自己的教育教学又产生持续而深远的影响。</w:t>
      </w:r>
    </w:p>
    <w:p w:rsidR="00D32923" w:rsidRDefault="00322EDE">
      <w:pPr>
        <w:ind w:firstLineChars="196" w:firstLine="470"/>
        <w:rPr>
          <w:rStyle w:val="outstyle1"/>
          <w:rFonts w:asciiTheme="minorEastAsia" w:hAnsiTheme="minorEastAsia" w:cstheme="minorEastAsia"/>
          <w:color w:val="000000" w:themeColor="text1"/>
          <w:sz w:val="24"/>
          <w:lang w:bidi="ar"/>
        </w:rPr>
      </w:pPr>
      <w:r>
        <w:rPr>
          <w:rFonts w:asciiTheme="minorEastAsia" w:hAnsiTheme="minorEastAsia" w:cstheme="minorEastAsia" w:hint="eastAsia"/>
          <w:color w:val="000000"/>
          <w:sz w:val="24"/>
        </w:rPr>
        <w:t>培训者要注意发掘和保护教师的个人特色，鼓励教师更多地表现自己的真性情、土办法；培训设计</w:t>
      </w:r>
      <w:r>
        <w:rPr>
          <w:rFonts w:asciiTheme="minorEastAsia" w:hAnsiTheme="minorEastAsia" w:cstheme="minorEastAsia" w:hint="eastAsia"/>
          <w:color w:val="000000" w:themeColor="text1"/>
          <w:sz w:val="24"/>
        </w:rPr>
        <w:t>尽可能</w:t>
      </w:r>
      <w:r>
        <w:rPr>
          <w:rFonts w:asciiTheme="minorEastAsia" w:hAnsiTheme="minorEastAsia" w:cstheme="minorEastAsia" w:hint="eastAsia"/>
          <w:color w:val="000000" w:themeColor="text1"/>
          <w:kern w:val="0"/>
          <w:sz w:val="24"/>
          <w:lang w:bidi="ar"/>
        </w:rPr>
        <w:t>将教师个人的自我经验作为其专业发展的起点；</w:t>
      </w:r>
      <w:r>
        <w:rPr>
          <w:rFonts w:asciiTheme="minorEastAsia" w:hAnsiTheme="minorEastAsia" w:cstheme="minorEastAsia" w:hint="eastAsia"/>
          <w:color w:val="000000"/>
          <w:sz w:val="24"/>
        </w:rPr>
        <w:t>培训过程中尊重教师的个人话语权，让教师想发言、有言发、多发言，让教师讲自己想讲的话，做自己想做的事；尽可能多的开展个别化教学、情景教学、案例教学。</w:t>
      </w:r>
      <w:r>
        <w:rPr>
          <w:rStyle w:val="outstyle1"/>
          <w:rFonts w:asciiTheme="minorEastAsia" w:hAnsiTheme="minorEastAsia" w:cstheme="minorEastAsia" w:hint="eastAsia"/>
          <w:color w:val="000000" w:themeColor="text1"/>
          <w:sz w:val="24"/>
          <w:lang w:bidi="ar"/>
        </w:rPr>
        <w:t xml:space="preserve"> </w:t>
      </w:r>
    </w:p>
    <w:p w:rsidR="00D32923" w:rsidRDefault="00322EDE">
      <w:pPr>
        <w:rPr>
          <w:rFonts w:ascii="宋体" w:hAnsi="宋体" w:cs="IpaP"/>
          <w:b/>
          <w:bCs/>
          <w:sz w:val="24"/>
        </w:rPr>
      </w:pPr>
      <w:r>
        <w:rPr>
          <w:rFonts w:ascii="宋体" w:hAnsi="宋体" w:cs="IpaP" w:hint="eastAsia"/>
          <w:b/>
          <w:bCs/>
          <w:sz w:val="24"/>
        </w:rPr>
        <w:t xml:space="preserve"> 2</w:t>
      </w:r>
      <w:r>
        <w:rPr>
          <w:rFonts w:ascii="宋体" w:hAnsi="宋体" w:cs="IpaP" w:hint="eastAsia"/>
          <w:b/>
          <w:bCs/>
          <w:sz w:val="24"/>
        </w:rPr>
        <w:t>、以真实问题为主轴来架构研修内容</w:t>
      </w:r>
    </w:p>
    <w:p w:rsidR="00D32923" w:rsidRDefault="00322EDE">
      <w:pPr>
        <w:rPr>
          <w:rFonts w:ascii="宋体" w:hAnsi="宋体"/>
          <w:color w:val="000000"/>
          <w:sz w:val="24"/>
        </w:rPr>
      </w:pPr>
      <w:r>
        <w:rPr>
          <w:rFonts w:ascii="宋体" w:hAnsi="宋体" w:cs="IpaP" w:hint="eastAsia"/>
          <w:b/>
          <w:bCs/>
          <w:sz w:val="24"/>
        </w:rPr>
        <w:t xml:space="preserve"> </w:t>
      </w:r>
      <w:r>
        <w:rPr>
          <w:rFonts w:ascii="宋体" w:hAnsi="宋体" w:cs="IpaP" w:hint="eastAsia"/>
          <w:sz w:val="24"/>
        </w:rPr>
        <w:t xml:space="preserve">  </w:t>
      </w:r>
      <w:r>
        <w:rPr>
          <w:rFonts w:ascii="宋体" w:hAnsi="宋体" w:cs="IpaP" w:hint="eastAsia"/>
          <w:sz w:val="24"/>
        </w:rPr>
        <w:t>时代发展快，知识更新频率高，要教师参加的培训内容很多。首先要让教师明白，他们</w:t>
      </w:r>
      <w:r>
        <w:rPr>
          <w:rFonts w:ascii="宋体" w:hAnsi="宋体" w:hint="eastAsia"/>
          <w:color w:val="000000"/>
          <w:sz w:val="24"/>
        </w:rPr>
        <w:t>参加各种专业发展活动的直接目标就是借助外力将自己的经验提升与系统化，以形成自己的个人教育理论，也就是在培训者的帮助下系统化放大自己的已有经验，使“小”的变“大”、“丑”的变“美”，而不是仅仅接受培训者</w:t>
      </w:r>
      <w:r>
        <w:rPr>
          <w:rFonts w:ascii="宋体" w:hAnsi="宋体" w:hint="eastAsia"/>
          <w:color w:val="000000"/>
          <w:sz w:val="24"/>
        </w:rPr>
        <w:lastRenderedPageBreak/>
        <w:t>提供的结论性知识。</w:t>
      </w:r>
    </w:p>
    <w:p w:rsidR="00D32923" w:rsidRDefault="00322EDE">
      <w:pPr>
        <w:rPr>
          <w:rFonts w:asciiTheme="minorEastAsia" w:hAnsiTheme="minorEastAsia" w:cstheme="minorEastAsia"/>
          <w:color w:val="000000"/>
          <w:sz w:val="24"/>
        </w:rPr>
      </w:pPr>
      <w:r>
        <w:rPr>
          <w:rFonts w:ascii="宋体" w:hAnsi="宋体" w:hint="eastAsia"/>
          <w:color w:val="000000"/>
          <w:sz w:val="24"/>
        </w:rPr>
        <w:t xml:space="preserve">    </w:t>
      </w:r>
      <w:r>
        <w:rPr>
          <w:rFonts w:ascii="宋体" w:hAnsi="宋体" w:hint="eastAsia"/>
          <w:color w:val="000000"/>
          <w:sz w:val="24"/>
        </w:rPr>
        <w:t>研修内容就要以</w:t>
      </w:r>
      <w:r>
        <w:rPr>
          <w:rFonts w:asciiTheme="minorEastAsia" w:hAnsiTheme="minorEastAsia" w:cstheme="minorEastAsia" w:hint="eastAsia"/>
          <w:color w:val="000000"/>
          <w:sz w:val="24"/>
        </w:rPr>
        <w:t>教师最困惑、</w:t>
      </w:r>
      <w:proofErr w:type="gramStart"/>
      <w:r>
        <w:rPr>
          <w:rFonts w:asciiTheme="minorEastAsia" w:hAnsiTheme="minorEastAsia" w:cstheme="minorEastAsia" w:hint="eastAsia"/>
          <w:color w:val="000000"/>
          <w:sz w:val="24"/>
        </w:rPr>
        <w:t>最</w:t>
      </w:r>
      <w:proofErr w:type="gramEnd"/>
      <w:r>
        <w:rPr>
          <w:rFonts w:asciiTheme="minorEastAsia" w:hAnsiTheme="minorEastAsia" w:cstheme="minorEastAsia" w:hint="eastAsia"/>
          <w:color w:val="000000"/>
          <w:sz w:val="24"/>
        </w:rPr>
        <w:t>关键、最有价值的问题解决为主线来组织，</w:t>
      </w:r>
      <w:r>
        <w:rPr>
          <w:rFonts w:asciiTheme="minorEastAsia" w:hAnsiTheme="minorEastAsia" w:cstheme="minorEastAsia" w:hint="eastAsia"/>
          <w:color w:val="000000" w:themeColor="text1"/>
          <w:kern w:val="0"/>
          <w:sz w:val="24"/>
          <w:lang w:bidi="ar"/>
        </w:rPr>
        <w:t>以问题的解决为中心来调集培训资源，尽量使用</w:t>
      </w:r>
      <w:r>
        <w:rPr>
          <w:rFonts w:hint="eastAsia"/>
          <w:color w:val="000000" w:themeColor="text1"/>
          <w:sz w:val="24"/>
        </w:rPr>
        <w:t>问题驱动教学、</w:t>
      </w:r>
      <w:r>
        <w:rPr>
          <w:rFonts w:asciiTheme="minorEastAsia" w:hAnsiTheme="minorEastAsia" w:cstheme="minorEastAsia" w:hint="eastAsia"/>
          <w:color w:val="000000" w:themeColor="text1"/>
          <w:kern w:val="0"/>
          <w:sz w:val="24"/>
          <w:lang w:bidi="ar"/>
        </w:rPr>
        <w:t>案例教学、现场教学，直指问题的解决，</w:t>
      </w:r>
      <w:r>
        <w:rPr>
          <w:rFonts w:asciiTheme="minorEastAsia" w:hAnsiTheme="minorEastAsia" w:cstheme="minorEastAsia" w:hint="eastAsia"/>
          <w:color w:val="000000"/>
          <w:sz w:val="24"/>
        </w:rPr>
        <w:t>力戒学科思维，满堂灌。</w:t>
      </w:r>
    </w:p>
    <w:p w:rsidR="00D32923" w:rsidRDefault="00322EDE">
      <w:pPr>
        <w:rPr>
          <w:rFonts w:ascii="宋体" w:hAnsi="宋体" w:cs="IpaP"/>
          <w:b/>
          <w:bCs/>
          <w:sz w:val="24"/>
        </w:rPr>
      </w:pPr>
      <w:r>
        <w:rPr>
          <w:rFonts w:ascii="宋体" w:hAnsi="宋体" w:cs="IpaP" w:hint="eastAsia"/>
          <w:b/>
          <w:bCs/>
          <w:sz w:val="24"/>
        </w:rPr>
        <w:t>3</w:t>
      </w:r>
      <w:r>
        <w:rPr>
          <w:rFonts w:ascii="宋体" w:hAnsi="宋体" w:cs="IpaP" w:hint="eastAsia"/>
          <w:b/>
          <w:bCs/>
          <w:sz w:val="24"/>
        </w:rPr>
        <w:t>、以“校本研修”为主要培训形式</w:t>
      </w:r>
    </w:p>
    <w:p w:rsidR="00D32923" w:rsidRDefault="00322EDE">
      <w:pPr>
        <w:rPr>
          <w:rFonts w:ascii="宋体" w:hAnsi="宋体" w:cs="IpaP"/>
          <w:b/>
          <w:bCs/>
          <w:color w:val="000000" w:themeColor="text1"/>
          <w:sz w:val="24"/>
        </w:rPr>
      </w:pPr>
      <w:r>
        <w:rPr>
          <w:rFonts w:hint="eastAsia"/>
          <w:color w:val="000000"/>
          <w:sz w:val="24"/>
          <w:shd w:val="clear" w:color="auto" w:fill="FFFFFF"/>
          <w:lang w:bidi="ar"/>
        </w:rPr>
        <w:t xml:space="preserve">   </w:t>
      </w:r>
      <w:r>
        <w:rPr>
          <w:rFonts w:hint="eastAsia"/>
          <w:color w:val="000000"/>
          <w:sz w:val="24"/>
          <w:shd w:val="clear" w:color="auto" w:fill="FFFFFF"/>
          <w:lang w:bidi="ar"/>
        </w:rPr>
        <w:t>校本研修，即</w:t>
      </w:r>
      <w:r>
        <w:rPr>
          <w:rFonts w:ascii="宋体" w:hAnsi="宋体" w:cs="宋体" w:hint="eastAsia"/>
          <w:sz w:val="24"/>
        </w:rPr>
        <w:t>基于教师任教学校的实际情况与学校资源，</w:t>
      </w:r>
      <w:r>
        <w:rPr>
          <w:rFonts w:ascii="宋体" w:hAnsi="宋体" w:hint="eastAsia"/>
          <w:color w:val="000000"/>
          <w:sz w:val="24"/>
        </w:rPr>
        <w:t>以问题为中心，通过反思自己的教学行为，找出其中存在的问题，然后分析问题，解决问题，进而再发现，再分析，再解决……如此循环反复，螺旋上升。</w:t>
      </w:r>
      <w:r>
        <w:rPr>
          <w:rFonts w:asciiTheme="minorEastAsia" w:hAnsiTheme="minorEastAsia" w:cstheme="minorEastAsia" w:hint="eastAsia"/>
          <w:color w:val="000000"/>
          <w:sz w:val="24"/>
        </w:rPr>
        <w:t>教师也</w:t>
      </w:r>
      <w:r>
        <w:rPr>
          <w:rStyle w:val="outstyle1"/>
          <w:rFonts w:cs="宋体" w:hint="eastAsia"/>
          <w:color w:val="000000"/>
          <w:sz w:val="24"/>
          <w:shd w:val="clear" w:color="auto" w:fill="FFFFFF"/>
          <w:lang w:bidi="ar"/>
        </w:rPr>
        <w:t>在解决自己真实的教育</w:t>
      </w:r>
      <w:r>
        <w:rPr>
          <w:rFonts w:cs="宋体" w:hint="eastAsia"/>
          <w:color w:val="000000"/>
          <w:sz w:val="24"/>
          <w:shd w:val="clear" w:color="auto" w:fill="FFFFFF"/>
          <w:lang w:bidi="ar"/>
        </w:rPr>
        <w:t>问题的同时，生发个人新的自我经验，进而建构自己的教育理论</w:t>
      </w:r>
      <w:r>
        <w:rPr>
          <w:rFonts w:cs="宋体" w:hint="eastAsia"/>
          <w:color w:val="000000" w:themeColor="text1"/>
          <w:sz w:val="24"/>
          <w:shd w:val="clear" w:color="auto" w:fill="FFFFFF"/>
          <w:lang w:bidi="ar"/>
        </w:rPr>
        <w:t>。</w:t>
      </w:r>
      <w:r>
        <w:rPr>
          <w:rFonts w:ascii="宋体" w:hAnsi="宋体" w:hint="eastAsia"/>
          <w:color w:val="000000" w:themeColor="text1"/>
          <w:sz w:val="24"/>
        </w:rPr>
        <w:t>校本研修是教师专业发展的重要组织形式，也是</w:t>
      </w:r>
      <w:r>
        <w:rPr>
          <w:rFonts w:hint="eastAsia"/>
          <w:color w:val="000000" w:themeColor="text1"/>
          <w:sz w:val="24"/>
        </w:rPr>
        <w:t>能够实现理论知识与自我经验深度对接的有效模式和</w:t>
      </w:r>
      <w:r>
        <w:rPr>
          <w:rFonts w:ascii="宋体" w:hAnsi="宋体" w:hint="eastAsia"/>
          <w:color w:val="000000" w:themeColor="text1"/>
          <w:sz w:val="24"/>
        </w:rPr>
        <w:t>实践经验向理论嬗变的实践捷径。</w:t>
      </w:r>
      <w:r>
        <w:rPr>
          <w:rFonts w:ascii="宋体" w:hAnsi="宋体" w:cs="IpaP" w:hint="eastAsia"/>
          <w:sz w:val="24"/>
        </w:rPr>
        <w:t>从世界趋势看，“校本研修”</w:t>
      </w:r>
      <w:proofErr w:type="gramStart"/>
      <w:r>
        <w:rPr>
          <w:rFonts w:ascii="宋体" w:hAnsi="宋体" w:cs="IpaP" w:hint="eastAsia"/>
          <w:sz w:val="24"/>
        </w:rPr>
        <w:t>最</w:t>
      </w:r>
      <w:proofErr w:type="gramEnd"/>
      <w:r>
        <w:rPr>
          <w:rFonts w:ascii="宋体" w:hAnsi="宋体" w:cs="IpaP" w:hint="eastAsia"/>
          <w:sz w:val="24"/>
        </w:rPr>
        <w:t>被看好</w:t>
      </w:r>
      <w:r>
        <w:rPr>
          <w:color w:val="000000"/>
          <w:sz w:val="18"/>
          <w:szCs w:val="18"/>
          <w:shd w:val="clear" w:color="auto" w:fill="FFFFFF"/>
          <w:lang w:bidi="ar"/>
        </w:rPr>
        <w:t>[</w:t>
      </w:r>
      <w:r>
        <w:rPr>
          <w:rFonts w:hint="eastAsia"/>
          <w:color w:val="000000"/>
          <w:sz w:val="18"/>
          <w:szCs w:val="18"/>
          <w:shd w:val="clear" w:color="auto" w:fill="FFFFFF"/>
          <w:lang w:bidi="ar"/>
        </w:rPr>
        <w:t>9</w:t>
      </w:r>
      <w:r>
        <w:rPr>
          <w:color w:val="000000"/>
          <w:sz w:val="18"/>
          <w:szCs w:val="18"/>
          <w:shd w:val="clear" w:color="auto" w:fill="FFFFFF"/>
          <w:lang w:bidi="ar"/>
        </w:rPr>
        <w:t>]</w:t>
      </w:r>
      <w:r>
        <w:rPr>
          <w:rFonts w:hint="eastAsia"/>
          <w:color w:val="000000"/>
          <w:sz w:val="24"/>
          <w:shd w:val="clear" w:color="auto" w:fill="FFFFFF"/>
          <w:lang w:bidi="ar"/>
        </w:rPr>
        <w:t>。</w:t>
      </w:r>
    </w:p>
    <w:p w:rsidR="00D32923" w:rsidRDefault="00322EDE">
      <w:pPr>
        <w:ind w:firstLine="465"/>
        <w:rPr>
          <w:color w:val="000000"/>
          <w:sz w:val="24"/>
          <w:shd w:val="clear" w:color="auto" w:fill="FFFFFF"/>
          <w:lang w:bidi="ar"/>
        </w:rPr>
      </w:pPr>
      <w:r>
        <w:rPr>
          <w:rFonts w:ascii="宋体" w:hAnsi="宋体" w:cs="IpaP" w:hint="eastAsia"/>
          <w:sz w:val="24"/>
        </w:rPr>
        <w:t>教师培训形式很多，</w:t>
      </w:r>
      <w:r>
        <w:rPr>
          <w:rFonts w:ascii="宋体" w:hAnsi="宋体" w:hint="eastAsia"/>
          <w:color w:val="000000"/>
          <w:sz w:val="24"/>
        </w:rPr>
        <w:t>传授</w:t>
      </w:r>
      <w:r>
        <w:rPr>
          <w:rFonts w:ascii="宋体" w:hAnsi="宋体" w:hint="eastAsia"/>
          <w:color w:val="000000"/>
          <w:sz w:val="24"/>
        </w:rPr>
        <w:t>-</w:t>
      </w:r>
      <w:r>
        <w:rPr>
          <w:rFonts w:ascii="宋体" w:hAnsi="宋体" w:hint="eastAsia"/>
          <w:color w:val="000000"/>
          <w:sz w:val="24"/>
        </w:rPr>
        <w:t>接受式教师专业发展模式有一个天然缺陷，即容易脱离教师当下的教育活动，无法适应教师教育体验的丰富多样性和个体差异性，难以为教师的专业成长提供切实有效的帮助。</w:t>
      </w:r>
      <w:r>
        <w:rPr>
          <w:rFonts w:ascii="宋体" w:hAnsi="宋体" w:cs="IpaP" w:hint="eastAsia"/>
          <w:sz w:val="24"/>
        </w:rPr>
        <w:t>基于</w:t>
      </w:r>
      <w:r>
        <w:rPr>
          <w:rFonts w:cs="宋体" w:hint="eastAsia"/>
          <w:color w:val="000000" w:themeColor="text1"/>
          <w:sz w:val="24"/>
          <w:shd w:val="clear" w:color="auto" w:fill="FFFFFF"/>
          <w:lang w:bidi="ar"/>
        </w:rPr>
        <w:t>自主生长式教师专业发展的培训思路</w:t>
      </w:r>
      <w:r>
        <w:rPr>
          <w:rFonts w:ascii="宋体" w:hAnsi="宋体" w:hint="eastAsia"/>
          <w:color w:val="000000"/>
          <w:sz w:val="24"/>
        </w:rPr>
        <w:t>是，</w:t>
      </w:r>
      <w:r>
        <w:rPr>
          <w:rFonts w:hint="eastAsia"/>
          <w:color w:val="000000" w:themeColor="text1"/>
          <w:sz w:val="24"/>
          <w:shd w:val="clear" w:color="auto" w:fill="FFFFFF"/>
          <w:lang w:bidi="ar"/>
        </w:rPr>
        <w:t>建立</w:t>
      </w:r>
      <w:r>
        <w:rPr>
          <w:rFonts w:hint="eastAsia"/>
          <w:color w:val="000000" w:themeColor="text1"/>
          <w:sz w:val="24"/>
        </w:rPr>
        <w:t>一套激活教师专业发展的主动性、能动性的有效措施和校本研修制度；唤醒教师的发展意愿；激励教师自我学习、自我更新、合作学习、不断地超越自我，追求卓越，从根本上改变教师“被学习”、“被培训”的发展困境，使专业发展成为教师的职业自觉；</w:t>
      </w:r>
      <w:r>
        <w:rPr>
          <w:rFonts w:hint="eastAsia"/>
          <w:sz w:val="24"/>
        </w:rPr>
        <w:t>改变理论与实践“两张皮”的认知困境，使理论知识的引领作用与实践经验的现实基础能够相</w:t>
      </w:r>
      <w:r>
        <w:rPr>
          <w:rFonts w:hint="eastAsia"/>
          <w:sz w:val="24"/>
        </w:rPr>
        <w:t>互促进，</w:t>
      </w:r>
      <w:r>
        <w:rPr>
          <w:rFonts w:hint="eastAsia"/>
          <w:color w:val="000000" w:themeColor="text1"/>
          <w:sz w:val="24"/>
        </w:rPr>
        <w:t>实现理论知识与自我经验深度对接</w:t>
      </w:r>
      <w:r>
        <w:rPr>
          <w:rFonts w:hint="eastAsia"/>
          <w:sz w:val="24"/>
        </w:rPr>
        <w:t>。</w:t>
      </w:r>
    </w:p>
    <w:p w:rsidR="00D32923" w:rsidRDefault="00322EDE">
      <w:pPr>
        <w:rPr>
          <w:rFonts w:ascii="宋体" w:hAnsi="宋体"/>
          <w:bCs/>
          <w:color w:val="000000"/>
          <w:szCs w:val="21"/>
        </w:rPr>
      </w:pPr>
      <w:r>
        <w:rPr>
          <w:rFonts w:ascii="宋体" w:hAnsi="宋体" w:cs="IpaP" w:hint="eastAsia"/>
          <w:b/>
          <w:bCs/>
          <w:sz w:val="24"/>
        </w:rPr>
        <w:t>4</w:t>
      </w:r>
      <w:r>
        <w:rPr>
          <w:rFonts w:ascii="宋体" w:hAnsi="宋体" w:cs="IpaP" w:hint="eastAsia"/>
          <w:b/>
          <w:bCs/>
          <w:sz w:val="24"/>
        </w:rPr>
        <w:t>、以“教育反思”为主要培训方法</w:t>
      </w:r>
    </w:p>
    <w:p w:rsidR="00D32923" w:rsidRDefault="00322EDE">
      <w:pPr>
        <w:widowControl/>
        <w:ind w:firstLine="420"/>
        <w:jc w:val="left"/>
        <w:rPr>
          <w:rFonts w:cs="宋体"/>
          <w:color w:val="000000"/>
          <w:sz w:val="24"/>
          <w:shd w:val="clear" w:color="auto" w:fill="FFFFFF"/>
          <w:lang w:bidi="ar"/>
        </w:rPr>
      </w:pPr>
      <w:r>
        <w:rPr>
          <w:rFonts w:cs="宋体" w:hint="eastAsia"/>
          <w:color w:val="000000"/>
          <w:sz w:val="24"/>
          <w:shd w:val="clear" w:color="auto" w:fill="FFFFFF"/>
          <w:lang w:bidi="ar"/>
        </w:rPr>
        <w:t>自主生长式教师专业发展理论认为</w:t>
      </w:r>
      <w:r>
        <w:rPr>
          <w:rFonts w:cs="宋体" w:hint="eastAsia"/>
          <w:color w:val="000000" w:themeColor="text1"/>
          <w:sz w:val="24"/>
          <w:shd w:val="clear" w:color="auto" w:fill="FFFFFF"/>
          <w:lang w:bidi="ar"/>
        </w:rPr>
        <w:t>，</w:t>
      </w:r>
      <w:r>
        <w:rPr>
          <w:rFonts w:hint="eastAsia"/>
          <w:color w:val="000000" w:themeColor="text1"/>
          <w:sz w:val="24"/>
        </w:rPr>
        <w:t>生长的根本动力来自于有机体自身，生长的方向、路径、模式归根结底取决于有机体在特定环境下的自主选择，任何外部动力只有内化为教师意愿才能有效发挥作用。</w:t>
      </w:r>
      <w:r>
        <w:rPr>
          <w:rFonts w:cs="宋体" w:hint="eastAsia"/>
          <w:color w:val="000000"/>
          <w:sz w:val="24"/>
          <w:shd w:val="clear" w:color="auto" w:fill="FFFFFF"/>
          <w:lang w:bidi="ar"/>
        </w:rPr>
        <w:t>教师的专业发展</w:t>
      </w:r>
      <w:r>
        <w:rPr>
          <w:rStyle w:val="outstyle1"/>
          <w:rFonts w:cs="宋体" w:hint="eastAsia"/>
          <w:color w:val="000000"/>
          <w:sz w:val="24"/>
          <w:shd w:val="clear" w:color="auto" w:fill="FFFFFF"/>
          <w:lang w:bidi="ar"/>
        </w:rPr>
        <w:t>是一个在反思伴随下的内在的自我生成过程</w:t>
      </w:r>
      <w:r>
        <w:rPr>
          <w:rFonts w:cs="宋体" w:hint="eastAsia"/>
          <w:color w:val="000000"/>
          <w:sz w:val="24"/>
          <w:shd w:val="clear" w:color="auto" w:fill="FFFFFF"/>
          <w:lang w:bidi="ar"/>
        </w:rPr>
        <w:t>，即教师在丰富的教育体验基础上进行反思，生发出自己的教育思想，整理出自身的教育体验成果，因此，反思是各种培训不可缺少的方法。</w:t>
      </w:r>
      <w:r>
        <w:rPr>
          <w:rFonts w:hint="eastAsia"/>
          <w:color w:val="000000" w:themeColor="text1"/>
          <w:sz w:val="24"/>
          <w:shd w:val="clear" w:color="auto" w:fill="FFFFFF"/>
          <w:lang w:bidi="ar"/>
        </w:rPr>
        <w:t>在各类培训中都是可以将这一方法设计进去的。</w:t>
      </w:r>
      <w:r>
        <w:rPr>
          <w:rFonts w:cs="宋体" w:hint="eastAsia"/>
          <w:color w:val="000000"/>
          <w:sz w:val="24"/>
          <w:shd w:val="clear" w:color="auto" w:fill="FFFFFF"/>
          <w:lang w:bidi="ar"/>
        </w:rPr>
        <w:t xml:space="preserve">   </w:t>
      </w:r>
    </w:p>
    <w:p w:rsidR="00D32923" w:rsidRDefault="00322EDE">
      <w:pPr>
        <w:widowControl/>
        <w:ind w:firstLine="420"/>
        <w:jc w:val="left"/>
        <w:rPr>
          <w:rFonts w:ascii="宋体" w:hAnsi="宋体"/>
          <w:color w:val="000000"/>
          <w:sz w:val="24"/>
        </w:rPr>
      </w:pPr>
      <w:r>
        <w:rPr>
          <w:rFonts w:cs="宋体" w:hint="eastAsia"/>
          <w:color w:val="000000"/>
          <w:sz w:val="24"/>
          <w:shd w:val="clear" w:color="auto" w:fill="FFFFFF"/>
          <w:lang w:bidi="ar"/>
        </w:rPr>
        <w:t>我们在实践中发现，</w:t>
      </w:r>
      <w:r>
        <w:rPr>
          <w:rFonts w:ascii="宋体" w:hAnsi="宋体" w:hint="eastAsia"/>
          <w:color w:val="000000"/>
          <w:sz w:val="24"/>
        </w:rPr>
        <w:t>撰写反思案例简便易行，案例是写论文的前提和必要准备，案例起到提供素材、提出问题引发思考、积累“事例经验”的作用。写论文就是先将“事例经验”归类成“类经验”，再凝练成“个人经验体系”，然后才开始写论文。</w:t>
      </w:r>
      <w:proofErr w:type="gramStart"/>
      <w:r>
        <w:rPr>
          <w:rFonts w:ascii="宋体" w:hAnsi="宋体" w:hint="eastAsia"/>
          <w:color w:val="000000"/>
          <w:sz w:val="24"/>
        </w:rPr>
        <w:t>从先写</w:t>
      </w:r>
      <w:proofErr w:type="gramEnd"/>
      <w:r>
        <w:rPr>
          <w:rFonts w:ascii="宋体" w:hAnsi="宋体" w:hint="eastAsia"/>
          <w:color w:val="000000"/>
          <w:sz w:val="24"/>
        </w:rPr>
        <w:t>反思案例到再写论文这条路看起来走得慢，但实际上是一条可控的捷径</w:t>
      </w:r>
      <w:r>
        <w:rPr>
          <w:color w:val="000000" w:themeColor="text1"/>
          <w:sz w:val="18"/>
          <w:szCs w:val="18"/>
          <w:shd w:val="clear" w:color="auto" w:fill="FFFFFF"/>
          <w:lang w:bidi="ar"/>
        </w:rPr>
        <w:t>[</w:t>
      </w:r>
      <w:r>
        <w:rPr>
          <w:rFonts w:hint="eastAsia"/>
          <w:color w:val="000000" w:themeColor="text1"/>
          <w:sz w:val="18"/>
          <w:szCs w:val="18"/>
          <w:shd w:val="clear" w:color="auto" w:fill="FFFFFF"/>
          <w:lang w:bidi="ar"/>
        </w:rPr>
        <w:t>10</w:t>
      </w:r>
      <w:r>
        <w:rPr>
          <w:color w:val="000000" w:themeColor="text1"/>
          <w:sz w:val="18"/>
          <w:szCs w:val="18"/>
          <w:shd w:val="clear" w:color="auto" w:fill="FFFFFF"/>
          <w:lang w:bidi="ar"/>
        </w:rPr>
        <w:t>]</w:t>
      </w:r>
      <w:r>
        <w:rPr>
          <w:rFonts w:hint="eastAsia"/>
          <w:color w:val="000000" w:themeColor="text1"/>
          <w:sz w:val="18"/>
          <w:szCs w:val="18"/>
          <w:shd w:val="clear" w:color="auto" w:fill="FFFFFF"/>
          <w:lang w:bidi="ar"/>
        </w:rPr>
        <w:t>。</w:t>
      </w:r>
    </w:p>
    <w:p w:rsidR="00D32923" w:rsidRDefault="00322EDE">
      <w:pPr>
        <w:rPr>
          <w:b/>
          <w:bCs/>
          <w:sz w:val="24"/>
        </w:rPr>
      </w:pPr>
      <w:r>
        <w:rPr>
          <w:rFonts w:hint="eastAsia"/>
          <w:b/>
          <w:bCs/>
          <w:sz w:val="24"/>
        </w:rPr>
        <w:t>5</w:t>
      </w:r>
      <w:r>
        <w:rPr>
          <w:rFonts w:hint="eastAsia"/>
          <w:b/>
          <w:bCs/>
          <w:sz w:val="24"/>
        </w:rPr>
        <w:t>、以教师当下的教育实践活动为培训载体</w:t>
      </w:r>
    </w:p>
    <w:p w:rsidR="00D32923" w:rsidRDefault="00322EDE">
      <w:pPr>
        <w:ind w:firstLine="480"/>
        <w:rPr>
          <w:color w:val="000000" w:themeColor="text1"/>
          <w:sz w:val="24"/>
        </w:rPr>
      </w:pPr>
      <w:r>
        <w:rPr>
          <w:rFonts w:hint="eastAsia"/>
          <w:color w:val="000000" w:themeColor="text1"/>
          <w:sz w:val="24"/>
        </w:rPr>
        <w:t>教师的专业情感和专业精神要在专业实践活动中养成，教师的专业声望和专业水平依赖教师的专业实践成果，教师提出的理论和观点也需要专业实践效果的支撑才有说服力。</w:t>
      </w:r>
    </w:p>
    <w:p w:rsidR="00D32923" w:rsidRDefault="00322EDE">
      <w:pPr>
        <w:ind w:firstLine="480"/>
        <w:rPr>
          <w:sz w:val="24"/>
        </w:rPr>
      </w:pPr>
      <w:r>
        <w:rPr>
          <w:rFonts w:hint="eastAsia"/>
          <w:b/>
          <w:bCs/>
          <w:sz w:val="24"/>
        </w:rPr>
        <w:t>“</w:t>
      </w:r>
      <w:r>
        <w:rPr>
          <w:rFonts w:hint="eastAsia"/>
          <w:sz w:val="24"/>
        </w:rPr>
        <w:t>在职”意味着有份养家糊口的工作必须要做，这对教师参加培训而言，看似缺点（工学矛盾），但实为优势。如果我们</w:t>
      </w:r>
      <w:r>
        <w:rPr>
          <w:rFonts w:ascii="宋体" w:hAnsi="宋体" w:hint="eastAsia"/>
          <w:color w:val="000000"/>
          <w:sz w:val="24"/>
        </w:rPr>
        <w:t>通过把教师的工作场所变成教师的学习场所、合作场所、研究场所，把</w:t>
      </w:r>
      <w:r>
        <w:rPr>
          <w:rFonts w:hint="eastAsia"/>
          <w:sz w:val="24"/>
        </w:rPr>
        <w:t>教师当下的教育实践活动变为培训载体，学习与工作融为一体，</w:t>
      </w:r>
      <w:r>
        <w:rPr>
          <w:rFonts w:ascii="宋体" w:hAnsi="宋体" w:hint="eastAsia"/>
          <w:color w:val="000000"/>
          <w:sz w:val="24"/>
        </w:rPr>
        <w:t>使教师自身的思想、观念、行为始终处于一种追求创新的境界，这</w:t>
      </w:r>
      <w:r>
        <w:rPr>
          <w:rFonts w:hint="eastAsia"/>
          <w:sz w:val="24"/>
        </w:rPr>
        <w:t>不仅可以防止教师自我经验停滞不前甚至退化，而且在反复应用教师自我经验时，能时刻用实践来检验、修正自我经验，理论联系实际来论证观点的正确与否；而这一状态必将促进教师的可持续发展，</w:t>
      </w:r>
      <w:r>
        <w:rPr>
          <w:rFonts w:ascii="宋体" w:hAnsi="宋体" w:hint="eastAsia"/>
          <w:color w:val="000000"/>
          <w:sz w:val="24"/>
        </w:rPr>
        <w:t>真正让教师自主生长自己的教育</w:t>
      </w:r>
      <w:r>
        <w:rPr>
          <w:rFonts w:ascii="宋体" w:hAnsi="宋体" w:hint="eastAsia"/>
          <w:color w:val="000000"/>
          <w:sz w:val="24"/>
        </w:rPr>
        <w:lastRenderedPageBreak/>
        <w:t>思想，形成个人教育理论与</w:t>
      </w:r>
      <w:r>
        <w:rPr>
          <w:rFonts w:hint="eastAsia"/>
          <w:sz w:val="24"/>
        </w:rPr>
        <w:t>独特</w:t>
      </w:r>
      <w:r>
        <w:rPr>
          <w:rFonts w:hint="eastAsia"/>
          <w:sz w:val="24"/>
        </w:rPr>
        <w:t>的“专业自我”。</w:t>
      </w:r>
    </w:p>
    <w:p w:rsidR="00D32923" w:rsidRDefault="00322EDE">
      <w:pPr>
        <w:rPr>
          <w:rFonts w:ascii="宋体" w:hAnsi="宋体" w:cs="IpaP"/>
          <w:b/>
          <w:bCs/>
          <w:sz w:val="24"/>
        </w:rPr>
      </w:pPr>
      <w:r>
        <w:rPr>
          <w:rFonts w:ascii="宋体" w:hAnsi="宋体" w:cs="IpaP" w:hint="eastAsia"/>
          <w:b/>
          <w:bCs/>
          <w:sz w:val="24"/>
        </w:rPr>
        <w:t>6</w:t>
      </w:r>
      <w:r>
        <w:rPr>
          <w:rFonts w:ascii="宋体" w:hAnsi="宋体" w:cs="IpaP" w:hint="eastAsia"/>
          <w:b/>
          <w:bCs/>
          <w:sz w:val="24"/>
        </w:rPr>
        <w:t>、以教师专业发展共同体为组织依托</w:t>
      </w:r>
    </w:p>
    <w:p w:rsidR="00D32923" w:rsidRDefault="00322EDE">
      <w:pPr>
        <w:rPr>
          <w:rFonts w:ascii="宋体" w:hAnsi="宋体" w:cs="IpaP"/>
          <w:sz w:val="24"/>
        </w:rPr>
      </w:pPr>
      <w:r>
        <w:rPr>
          <w:rFonts w:ascii="宋体" w:hAnsi="宋体" w:cs="IpaP" w:hint="eastAsia"/>
          <w:sz w:val="24"/>
        </w:rPr>
        <w:t xml:space="preserve">   </w:t>
      </w:r>
      <w:r>
        <w:rPr>
          <w:rFonts w:ascii="宋体" w:hAnsi="宋体" w:cs="IpaP" w:hint="eastAsia"/>
          <w:sz w:val="24"/>
        </w:rPr>
        <w:t>古人云，独学而无友，则孤陋而寡闻。现实生活中，一个人走得快，但一群人走得远。教师培训也是这样，需根据培训目标与内容，支持教师建立起各种类别的专业发展共同体</w:t>
      </w:r>
      <w:r>
        <w:rPr>
          <w:rFonts w:ascii="宋体" w:hAnsi="宋体" w:cs="IpaP" w:hint="eastAsia"/>
          <w:color w:val="000000" w:themeColor="text1"/>
          <w:sz w:val="24"/>
        </w:rPr>
        <w:t>,</w:t>
      </w:r>
      <w:r>
        <w:rPr>
          <w:rFonts w:hint="eastAsia"/>
          <w:color w:val="000000" w:themeColor="text1"/>
          <w:sz w:val="24"/>
          <w:shd w:val="clear" w:color="auto" w:fill="FFFFFF"/>
        </w:rPr>
        <w:t>团队研修是教师自我经验生长的</w:t>
      </w:r>
      <w:proofErr w:type="gramStart"/>
      <w:r>
        <w:rPr>
          <w:rFonts w:hint="eastAsia"/>
          <w:color w:val="000000" w:themeColor="text1"/>
          <w:sz w:val="24"/>
          <w:shd w:val="clear" w:color="auto" w:fill="FFFFFF"/>
        </w:rPr>
        <w:t>最</w:t>
      </w:r>
      <w:proofErr w:type="gramEnd"/>
      <w:r>
        <w:rPr>
          <w:rFonts w:hint="eastAsia"/>
          <w:color w:val="000000" w:themeColor="text1"/>
          <w:sz w:val="24"/>
          <w:shd w:val="clear" w:color="auto" w:fill="FFFFFF"/>
        </w:rPr>
        <w:t>高效方式，也是唤醒、激励教师坚定信念，持续发展的重要保障。</w:t>
      </w:r>
      <w:r>
        <w:rPr>
          <w:rFonts w:ascii="宋体" w:hAnsi="宋体" w:cs="IpaP" w:hint="eastAsia"/>
          <w:sz w:val="24"/>
        </w:rPr>
        <w:t>这</w:t>
      </w:r>
      <w:r>
        <w:rPr>
          <w:rFonts w:cs="宋体" w:hint="eastAsia"/>
          <w:color w:val="000000"/>
          <w:sz w:val="24"/>
          <w:shd w:val="clear" w:color="auto" w:fill="FFFFFF"/>
          <w:lang w:bidi="ar"/>
        </w:rPr>
        <w:t>体现了国际教师专业发展理论研究的宏观转向，即现代主义的教师专业发展理论发生了</w:t>
      </w:r>
      <w:r>
        <w:rPr>
          <w:color w:val="000000"/>
          <w:sz w:val="24"/>
          <w:shd w:val="clear" w:color="auto" w:fill="FFFFFF"/>
          <w:lang w:bidi="ar"/>
        </w:rPr>
        <w:t>“</w:t>
      </w:r>
      <w:r>
        <w:rPr>
          <w:rFonts w:cs="宋体" w:hint="eastAsia"/>
          <w:color w:val="000000"/>
          <w:sz w:val="24"/>
          <w:shd w:val="clear" w:color="auto" w:fill="FFFFFF"/>
          <w:lang w:bidi="ar"/>
        </w:rPr>
        <w:t>后现代转向</w:t>
      </w:r>
      <w:r>
        <w:rPr>
          <w:color w:val="000000"/>
          <w:sz w:val="24"/>
          <w:shd w:val="clear" w:color="auto" w:fill="FFFFFF"/>
          <w:lang w:bidi="ar"/>
        </w:rPr>
        <w:t>”[</w:t>
      </w:r>
      <w:r>
        <w:rPr>
          <w:rFonts w:hint="eastAsia"/>
          <w:color w:val="000000"/>
          <w:sz w:val="24"/>
          <w:shd w:val="clear" w:color="auto" w:fill="FFFFFF"/>
          <w:lang w:bidi="ar"/>
        </w:rPr>
        <w:t>11</w:t>
      </w:r>
      <w:r>
        <w:rPr>
          <w:color w:val="000000"/>
          <w:sz w:val="24"/>
          <w:shd w:val="clear" w:color="auto" w:fill="FFFFFF"/>
          <w:lang w:bidi="ar"/>
        </w:rPr>
        <w:t>]</w:t>
      </w:r>
      <w:r>
        <w:rPr>
          <w:rFonts w:cs="宋体" w:hint="eastAsia"/>
          <w:color w:val="000000"/>
          <w:sz w:val="24"/>
          <w:shd w:val="clear" w:color="auto" w:fill="FFFFFF"/>
          <w:lang w:bidi="ar"/>
        </w:rPr>
        <w:t>与教师发展</w:t>
      </w:r>
      <w:r>
        <w:rPr>
          <w:color w:val="000000"/>
          <w:sz w:val="24"/>
          <w:shd w:val="clear" w:color="auto" w:fill="FFFFFF"/>
          <w:lang w:bidi="ar"/>
        </w:rPr>
        <w:t>“</w:t>
      </w:r>
      <w:r>
        <w:rPr>
          <w:rFonts w:cs="宋体" w:hint="eastAsia"/>
          <w:color w:val="000000"/>
          <w:sz w:val="24"/>
          <w:shd w:val="clear" w:color="auto" w:fill="FFFFFF"/>
          <w:lang w:bidi="ar"/>
        </w:rPr>
        <w:t>从自在走向自为</w:t>
      </w:r>
      <w:r>
        <w:rPr>
          <w:color w:val="000000"/>
          <w:sz w:val="24"/>
          <w:shd w:val="clear" w:color="auto" w:fill="FFFFFF"/>
          <w:lang w:bidi="ar"/>
        </w:rPr>
        <w:t>”</w:t>
      </w:r>
      <w:r>
        <w:rPr>
          <w:rFonts w:cs="宋体" w:hint="eastAsia"/>
          <w:color w:val="000000"/>
          <w:sz w:val="24"/>
          <w:shd w:val="clear" w:color="auto" w:fill="FFFFFF"/>
          <w:lang w:bidi="ar"/>
        </w:rPr>
        <w:t>的必然</w:t>
      </w:r>
      <w:r>
        <w:rPr>
          <w:color w:val="000000"/>
          <w:sz w:val="24"/>
          <w:shd w:val="clear" w:color="auto" w:fill="FFFFFF"/>
          <w:lang w:bidi="ar"/>
        </w:rPr>
        <w:t>[</w:t>
      </w:r>
      <w:r>
        <w:rPr>
          <w:rFonts w:hint="eastAsia"/>
          <w:color w:val="000000"/>
          <w:sz w:val="24"/>
          <w:shd w:val="clear" w:color="auto" w:fill="FFFFFF"/>
          <w:lang w:bidi="ar"/>
        </w:rPr>
        <w:t>12</w:t>
      </w:r>
      <w:r>
        <w:rPr>
          <w:color w:val="000000"/>
          <w:sz w:val="24"/>
          <w:shd w:val="clear" w:color="auto" w:fill="FFFFFF"/>
          <w:lang w:bidi="ar"/>
        </w:rPr>
        <w:t>]</w:t>
      </w:r>
      <w:r>
        <w:rPr>
          <w:rFonts w:ascii="宋体" w:hAnsi="宋体" w:cs="IpaP" w:hint="eastAsia"/>
          <w:sz w:val="24"/>
        </w:rPr>
        <w:t>。</w:t>
      </w:r>
    </w:p>
    <w:p w:rsidR="00D32923" w:rsidRDefault="00322EDE">
      <w:pPr>
        <w:ind w:firstLine="465"/>
        <w:rPr>
          <w:rFonts w:ascii="宋体" w:hAnsi="宋体"/>
          <w:color w:val="000000"/>
          <w:sz w:val="24"/>
        </w:rPr>
      </w:pPr>
      <w:r>
        <w:rPr>
          <w:rFonts w:ascii="宋体" w:hAnsi="宋体" w:cs="IpaP" w:hint="eastAsia"/>
          <w:sz w:val="24"/>
        </w:rPr>
        <w:t>基于</w:t>
      </w:r>
      <w:r>
        <w:rPr>
          <w:rFonts w:cs="宋体" w:hint="eastAsia"/>
          <w:color w:val="000000" w:themeColor="text1"/>
          <w:sz w:val="24"/>
          <w:shd w:val="clear" w:color="auto" w:fill="FFFFFF"/>
          <w:lang w:bidi="ar"/>
        </w:rPr>
        <w:t>自主生长式教师专业发展的培训思路</w:t>
      </w:r>
      <w:r>
        <w:rPr>
          <w:rFonts w:ascii="宋体" w:hAnsi="宋体" w:hint="eastAsia"/>
          <w:color w:val="000000"/>
          <w:sz w:val="24"/>
        </w:rPr>
        <w:t>是，依托教师任职学校构建各种教师专业发展共同体，让教师有团队、有平台，有互动机制与相互激励的氛围，增强培训活动的情境性、针对性、实效性。尤其让教师的专业发展与学校理念，学校特色，同事的资源，学生的发展等挂钩。</w:t>
      </w:r>
    </w:p>
    <w:p w:rsidR="00D32923" w:rsidRDefault="00D32923">
      <w:pPr>
        <w:ind w:firstLine="465"/>
        <w:rPr>
          <w:rFonts w:ascii="宋体" w:hAnsi="宋体"/>
          <w:color w:val="000000"/>
          <w:sz w:val="24"/>
        </w:rPr>
      </w:pPr>
    </w:p>
    <w:p w:rsidR="00D32923" w:rsidRDefault="00322EDE">
      <w:pPr>
        <w:shd w:val="clear" w:color="auto" w:fill="FFFFFF"/>
        <w:wordWrap w:val="0"/>
        <w:spacing w:line="300" w:lineRule="atLeast"/>
        <w:ind w:firstLine="480"/>
        <w:rPr>
          <w:color w:val="000000" w:themeColor="text1"/>
          <w:szCs w:val="21"/>
          <w:shd w:val="clear" w:color="auto" w:fill="FFFFFF"/>
          <w:lang w:bidi="ar"/>
        </w:rPr>
      </w:pPr>
      <w:r>
        <w:rPr>
          <w:color w:val="000000" w:themeColor="text1"/>
          <w:szCs w:val="21"/>
          <w:shd w:val="clear" w:color="auto" w:fill="FFFFFF"/>
          <w:lang w:bidi="ar"/>
        </w:rPr>
        <w:t>[</w:t>
      </w:r>
      <w:r>
        <w:rPr>
          <w:rFonts w:cs="宋体" w:hint="eastAsia"/>
          <w:color w:val="000000" w:themeColor="text1"/>
          <w:szCs w:val="21"/>
          <w:shd w:val="clear" w:color="auto" w:fill="FFFFFF"/>
          <w:lang w:bidi="ar"/>
        </w:rPr>
        <w:t>本文系湖北高校人文社会科学重点研究基地湖北教师教育研究中心</w:t>
      </w:r>
      <w:r>
        <w:rPr>
          <w:color w:val="000000" w:themeColor="text1"/>
          <w:szCs w:val="21"/>
          <w:shd w:val="clear" w:color="auto" w:fill="FFFFFF"/>
          <w:lang w:bidi="ar"/>
        </w:rPr>
        <w:t>2016-2017</w:t>
      </w:r>
      <w:r>
        <w:rPr>
          <w:rFonts w:cs="宋体" w:hint="eastAsia"/>
          <w:color w:val="000000" w:themeColor="text1"/>
          <w:szCs w:val="21"/>
          <w:shd w:val="clear" w:color="auto" w:fill="FFFFFF"/>
          <w:lang w:bidi="ar"/>
        </w:rPr>
        <w:t>年规划课题</w:t>
      </w:r>
      <w:r>
        <w:rPr>
          <w:color w:val="000000" w:themeColor="text1"/>
          <w:szCs w:val="21"/>
          <w:shd w:val="clear" w:color="auto" w:fill="FFFFFF"/>
          <w:lang w:bidi="ar"/>
        </w:rPr>
        <w:t>“</w:t>
      </w:r>
      <w:r>
        <w:rPr>
          <w:rFonts w:cs="宋体" w:hint="eastAsia"/>
          <w:color w:val="000000" w:themeColor="text1"/>
          <w:szCs w:val="21"/>
          <w:shd w:val="clear" w:color="auto" w:fill="FFFFFF"/>
          <w:lang w:bidi="ar"/>
        </w:rPr>
        <w:t>自主生长式教师专业发展理论与实践</w:t>
      </w:r>
      <w:r>
        <w:rPr>
          <w:color w:val="000000" w:themeColor="text1"/>
          <w:szCs w:val="21"/>
          <w:shd w:val="clear" w:color="auto" w:fill="FFFFFF"/>
          <w:lang w:bidi="ar"/>
        </w:rPr>
        <w:t>”</w:t>
      </w:r>
      <w:r>
        <w:rPr>
          <w:rFonts w:cs="宋体" w:hint="eastAsia"/>
          <w:color w:val="000000" w:themeColor="text1"/>
          <w:szCs w:val="21"/>
          <w:shd w:val="clear" w:color="auto" w:fill="FFFFFF"/>
          <w:lang w:bidi="ar"/>
        </w:rPr>
        <w:t>（项目编号：</w:t>
      </w:r>
      <w:r>
        <w:rPr>
          <w:color w:val="000000" w:themeColor="text1"/>
          <w:szCs w:val="21"/>
          <w:shd w:val="clear" w:color="auto" w:fill="FFFFFF"/>
          <w:lang w:bidi="ar"/>
        </w:rPr>
        <w:t>jsiy2016001</w:t>
      </w:r>
      <w:r>
        <w:rPr>
          <w:rFonts w:cs="宋体" w:hint="eastAsia"/>
          <w:color w:val="000000" w:themeColor="text1"/>
          <w:szCs w:val="21"/>
          <w:shd w:val="clear" w:color="auto" w:fill="FFFFFF"/>
          <w:lang w:bidi="ar"/>
        </w:rPr>
        <w:t>）研究成果</w:t>
      </w:r>
      <w:r>
        <w:rPr>
          <w:color w:val="000000" w:themeColor="text1"/>
          <w:szCs w:val="21"/>
          <w:shd w:val="clear" w:color="auto" w:fill="FFFFFF"/>
          <w:lang w:bidi="ar"/>
        </w:rPr>
        <w:t>]</w:t>
      </w:r>
    </w:p>
    <w:p w:rsidR="00D32923" w:rsidRDefault="00D32923">
      <w:pPr>
        <w:rPr>
          <w:b/>
          <w:bCs/>
          <w:color w:val="000000" w:themeColor="text1"/>
          <w:szCs w:val="21"/>
        </w:rPr>
      </w:pPr>
    </w:p>
    <w:p w:rsidR="00D32923" w:rsidRDefault="00322EDE">
      <w:pPr>
        <w:rPr>
          <w:b/>
          <w:bCs/>
          <w:color w:val="000000" w:themeColor="text1"/>
          <w:szCs w:val="21"/>
        </w:rPr>
      </w:pPr>
      <w:r>
        <w:rPr>
          <w:rFonts w:hint="eastAsia"/>
          <w:b/>
          <w:bCs/>
          <w:color w:val="000000" w:themeColor="text1"/>
          <w:szCs w:val="21"/>
        </w:rPr>
        <w:t>参考文献</w:t>
      </w:r>
    </w:p>
    <w:p w:rsidR="00D32923" w:rsidRDefault="00322EDE">
      <w:pPr>
        <w:shd w:val="clear" w:color="auto" w:fill="FFFFFF"/>
        <w:wordWrap w:val="0"/>
        <w:spacing w:line="300" w:lineRule="atLeast"/>
        <w:rPr>
          <w:color w:val="000000" w:themeColor="text1"/>
          <w:szCs w:val="21"/>
          <w:shd w:val="clear" w:color="auto" w:fill="FFFFFF"/>
        </w:rPr>
      </w:pPr>
      <w:r>
        <w:rPr>
          <w:color w:val="000000" w:themeColor="text1"/>
          <w:szCs w:val="21"/>
          <w:shd w:val="clear" w:color="auto" w:fill="FFFFFF"/>
          <w:lang w:bidi="ar"/>
        </w:rPr>
        <w:t>[</w:t>
      </w:r>
      <w:r>
        <w:rPr>
          <w:rFonts w:hint="eastAsia"/>
          <w:color w:val="000000" w:themeColor="text1"/>
          <w:szCs w:val="21"/>
          <w:shd w:val="clear" w:color="auto" w:fill="FFFFFF"/>
          <w:lang w:bidi="ar"/>
        </w:rPr>
        <w:t>1</w:t>
      </w:r>
      <w:r>
        <w:rPr>
          <w:color w:val="000000" w:themeColor="text1"/>
          <w:szCs w:val="21"/>
          <w:shd w:val="clear" w:color="auto" w:fill="FFFFFF"/>
          <w:lang w:bidi="ar"/>
        </w:rPr>
        <w:t>]</w:t>
      </w:r>
      <w:r>
        <w:rPr>
          <w:rFonts w:cs="宋体" w:hint="eastAsia"/>
          <w:color w:val="000000" w:themeColor="text1"/>
          <w:szCs w:val="21"/>
          <w:shd w:val="clear" w:color="auto" w:fill="FFFFFF"/>
          <w:lang w:bidi="ar"/>
        </w:rPr>
        <w:t>田慧生</w:t>
      </w:r>
      <w:r>
        <w:rPr>
          <w:color w:val="000000" w:themeColor="text1"/>
          <w:szCs w:val="21"/>
          <w:shd w:val="clear" w:color="auto" w:fill="FFFFFF"/>
          <w:lang w:bidi="ar"/>
        </w:rPr>
        <w:t>.</w:t>
      </w:r>
      <w:r>
        <w:rPr>
          <w:rFonts w:cs="宋体" w:hint="eastAsia"/>
          <w:color w:val="000000" w:themeColor="text1"/>
          <w:szCs w:val="21"/>
          <w:shd w:val="clear" w:color="auto" w:fill="FFFFFF"/>
          <w:lang w:bidi="ar"/>
        </w:rPr>
        <w:t>时代呼唤教育智慧及智慧型教师</w:t>
      </w:r>
      <w:r>
        <w:rPr>
          <w:color w:val="000000" w:themeColor="text1"/>
          <w:szCs w:val="21"/>
          <w:shd w:val="clear" w:color="auto" w:fill="FFFFFF"/>
          <w:lang w:bidi="ar"/>
        </w:rPr>
        <w:t>[J].</w:t>
      </w:r>
      <w:r>
        <w:rPr>
          <w:rFonts w:cs="宋体" w:hint="eastAsia"/>
          <w:color w:val="000000" w:themeColor="text1"/>
          <w:szCs w:val="21"/>
          <w:shd w:val="clear" w:color="auto" w:fill="FFFFFF"/>
          <w:lang w:bidi="ar"/>
        </w:rPr>
        <w:t>教育研究，</w:t>
      </w:r>
      <w:r>
        <w:rPr>
          <w:color w:val="000000" w:themeColor="text1"/>
          <w:szCs w:val="21"/>
          <w:shd w:val="clear" w:color="auto" w:fill="FFFFFF"/>
          <w:lang w:bidi="ar"/>
        </w:rPr>
        <w:t>2005</w:t>
      </w:r>
      <w:r>
        <w:rPr>
          <w:rFonts w:cs="宋体" w:hint="eastAsia"/>
          <w:color w:val="000000" w:themeColor="text1"/>
          <w:szCs w:val="21"/>
          <w:shd w:val="clear" w:color="auto" w:fill="FFFFFF"/>
          <w:lang w:bidi="ar"/>
        </w:rPr>
        <w:t>（</w:t>
      </w:r>
      <w:r>
        <w:rPr>
          <w:color w:val="000000" w:themeColor="text1"/>
          <w:szCs w:val="21"/>
          <w:shd w:val="clear" w:color="auto" w:fill="FFFFFF"/>
          <w:lang w:bidi="ar"/>
        </w:rPr>
        <w:t>2</w:t>
      </w:r>
      <w:r>
        <w:rPr>
          <w:rFonts w:cs="宋体" w:hint="eastAsia"/>
          <w:color w:val="000000" w:themeColor="text1"/>
          <w:szCs w:val="21"/>
          <w:shd w:val="clear" w:color="auto" w:fill="FFFFFF"/>
          <w:lang w:bidi="ar"/>
        </w:rPr>
        <w:t>）</w:t>
      </w:r>
      <w:r>
        <w:rPr>
          <w:color w:val="000000" w:themeColor="text1"/>
          <w:szCs w:val="21"/>
          <w:shd w:val="clear" w:color="auto" w:fill="FFFFFF"/>
          <w:lang w:bidi="ar"/>
        </w:rPr>
        <w:t>P52--56</w:t>
      </w:r>
    </w:p>
    <w:p w:rsidR="00D32923" w:rsidRDefault="00322EDE">
      <w:pPr>
        <w:shd w:val="clear" w:color="auto" w:fill="FFFFFF"/>
        <w:wordWrap w:val="0"/>
        <w:spacing w:line="300" w:lineRule="atLeast"/>
        <w:rPr>
          <w:color w:val="000000" w:themeColor="text1"/>
          <w:szCs w:val="21"/>
          <w:shd w:val="clear" w:color="auto" w:fill="FFFFFF"/>
          <w:lang w:bidi="ar"/>
        </w:rPr>
      </w:pPr>
      <w:r>
        <w:rPr>
          <w:color w:val="000000" w:themeColor="text1"/>
          <w:szCs w:val="21"/>
          <w:shd w:val="clear" w:color="auto" w:fill="FFFFFF"/>
          <w:lang w:bidi="ar"/>
        </w:rPr>
        <w:t>[</w:t>
      </w:r>
      <w:r>
        <w:rPr>
          <w:rFonts w:hint="eastAsia"/>
          <w:color w:val="000000" w:themeColor="text1"/>
          <w:szCs w:val="21"/>
          <w:shd w:val="clear" w:color="auto" w:fill="FFFFFF"/>
          <w:lang w:bidi="ar"/>
        </w:rPr>
        <w:t>2</w:t>
      </w:r>
      <w:r>
        <w:rPr>
          <w:color w:val="000000" w:themeColor="text1"/>
          <w:szCs w:val="21"/>
          <w:shd w:val="clear" w:color="auto" w:fill="FFFFFF"/>
          <w:lang w:bidi="ar"/>
        </w:rPr>
        <w:t>]</w:t>
      </w:r>
      <w:r>
        <w:rPr>
          <w:rFonts w:hint="eastAsia"/>
          <w:color w:val="000000" w:themeColor="text1"/>
          <w:szCs w:val="21"/>
          <w:shd w:val="clear" w:color="auto" w:fill="FFFFFF"/>
          <w:lang w:bidi="ar"/>
        </w:rPr>
        <w:t>潘海燕</w:t>
      </w:r>
      <w:r>
        <w:rPr>
          <w:rFonts w:hint="eastAsia"/>
          <w:color w:val="000000" w:themeColor="text1"/>
          <w:szCs w:val="21"/>
          <w:shd w:val="clear" w:color="auto" w:fill="FFFFFF"/>
          <w:lang w:bidi="ar"/>
        </w:rPr>
        <w:t>.</w:t>
      </w:r>
      <w:r>
        <w:rPr>
          <w:rStyle w:val="a7"/>
          <w:color w:val="000000" w:themeColor="text1"/>
          <w:szCs w:val="21"/>
        </w:rPr>
        <w:t>重视自我经验在教师专业发展中的作用</w:t>
      </w:r>
      <w:r>
        <w:rPr>
          <w:color w:val="000000" w:themeColor="text1"/>
          <w:szCs w:val="21"/>
          <w:shd w:val="clear" w:color="auto" w:fill="FFFFFF"/>
          <w:lang w:bidi="ar"/>
        </w:rPr>
        <w:t>[J].</w:t>
      </w:r>
      <w:r>
        <w:rPr>
          <w:rFonts w:cs="宋体" w:hint="eastAsia"/>
          <w:color w:val="000000" w:themeColor="text1"/>
          <w:szCs w:val="21"/>
          <w:shd w:val="clear" w:color="auto" w:fill="FFFFFF"/>
          <w:lang w:bidi="ar"/>
        </w:rPr>
        <w:t>成才</w:t>
      </w:r>
      <w:r>
        <w:rPr>
          <w:color w:val="000000" w:themeColor="text1"/>
          <w:szCs w:val="21"/>
          <w:shd w:val="clear" w:color="auto" w:fill="FFFFFF"/>
          <w:lang w:bidi="ar"/>
        </w:rPr>
        <w:t>,2015(</w:t>
      </w:r>
      <w:r>
        <w:rPr>
          <w:rFonts w:hint="eastAsia"/>
          <w:color w:val="000000" w:themeColor="text1"/>
          <w:szCs w:val="21"/>
          <w:shd w:val="clear" w:color="auto" w:fill="FFFFFF"/>
          <w:lang w:bidi="ar"/>
        </w:rPr>
        <w:t>3</w:t>
      </w:r>
      <w:r>
        <w:rPr>
          <w:color w:val="000000" w:themeColor="text1"/>
          <w:szCs w:val="21"/>
          <w:shd w:val="clear" w:color="auto" w:fill="FFFFFF"/>
          <w:lang w:bidi="ar"/>
        </w:rPr>
        <w:t>)</w:t>
      </w:r>
    </w:p>
    <w:p w:rsidR="00D32923" w:rsidRDefault="00322EDE">
      <w:pPr>
        <w:shd w:val="clear" w:color="auto" w:fill="FFFFFF"/>
        <w:wordWrap w:val="0"/>
        <w:spacing w:line="300" w:lineRule="atLeast"/>
        <w:rPr>
          <w:color w:val="000000" w:themeColor="text1"/>
          <w:szCs w:val="21"/>
          <w:shd w:val="clear" w:color="auto" w:fill="FFFFFF"/>
          <w:lang w:bidi="ar"/>
        </w:rPr>
      </w:pPr>
      <w:r>
        <w:rPr>
          <w:color w:val="000000" w:themeColor="text1"/>
          <w:szCs w:val="21"/>
          <w:shd w:val="clear" w:color="auto" w:fill="FFFFFF"/>
          <w:lang w:bidi="ar"/>
        </w:rPr>
        <w:t>[</w:t>
      </w:r>
      <w:r>
        <w:rPr>
          <w:rFonts w:hint="eastAsia"/>
          <w:color w:val="000000" w:themeColor="text1"/>
          <w:szCs w:val="21"/>
          <w:shd w:val="clear" w:color="auto" w:fill="FFFFFF"/>
          <w:lang w:bidi="ar"/>
        </w:rPr>
        <w:t>3</w:t>
      </w:r>
      <w:r>
        <w:rPr>
          <w:color w:val="000000" w:themeColor="text1"/>
          <w:szCs w:val="21"/>
          <w:shd w:val="clear" w:color="auto" w:fill="FFFFFF"/>
          <w:lang w:bidi="ar"/>
        </w:rPr>
        <w:t>]</w:t>
      </w:r>
      <w:r>
        <w:rPr>
          <w:rFonts w:cs="宋体" w:hint="eastAsia"/>
          <w:color w:val="000000" w:themeColor="text1"/>
          <w:szCs w:val="21"/>
          <w:shd w:val="clear" w:color="auto" w:fill="FFFFFF"/>
          <w:lang w:bidi="ar"/>
        </w:rPr>
        <w:t>潘海燕等</w:t>
      </w:r>
      <w:r>
        <w:rPr>
          <w:rFonts w:cs="宋体" w:hint="eastAsia"/>
          <w:color w:val="000000" w:themeColor="text1"/>
          <w:szCs w:val="21"/>
          <w:shd w:val="clear" w:color="auto" w:fill="FFFFFF"/>
          <w:lang w:bidi="ar"/>
        </w:rPr>
        <w:t>.</w:t>
      </w:r>
      <w:r>
        <w:rPr>
          <w:rFonts w:asciiTheme="minorEastAsia" w:hAnsiTheme="minorEastAsia" w:cstheme="minorEastAsia" w:hint="eastAsia"/>
          <w:bCs/>
          <w:color w:val="000000"/>
          <w:kern w:val="0"/>
          <w:szCs w:val="21"/>
          <w:lang w:bidi="ar"/>
        </w:rPr>
        <w:t>教师“自我经验”的特征与发展过程，《成才》</w:t>
      </w:r>
      <w:r>
        <w:rPr>
          <w:rFonts w:asciiTheme="minorEastAsia" w:hAnsiTheme="minorEastAsia" w:cstheme="minorEastAsia" w:hint="eastAsia"/>
          <w:bCs/>
          <w:color w:val="000000"/>
          <w:kern w:val="0"/>
          <w:szCs w:val="21"/>
          <w:lang w:bidi="ar"/>
        </w:rPr>
        <w:t>2017</w:t>
      </w:r>
      <w:r>
        <w:rPr>
          <w:rFonts w:asciiTheme="minorEastAsia" w:hAnsiTheme="minorEastAsia" w:cstheme="minorEastAsia" w:hint="eastAsia"/>
          <w:bCs/>
          <w:color w:val="000000"/>
          <w:kern w:val="0"/>
          <w:szCs w:val="21"/>
          <w:lang w:bidi="ar"/>
        </w:rPr>
        <w:t>（</w:t>
      </w:r>
      <w:r>
        <w:rPr>
          <w:rFonts w:asciiTheme="minorEastAsia" w:hAnsiTheme="minorEastAsia" w:cstheme="minorEastAsia" w:hint="eastAsia"/>
          <w:bCs/>
          <w:color w:val="000000"/>
          <w:kern w:val="0"/>
          <w:szCs w:val="21"/>
          <w:lang w:bidi="ar"/>
        </w:rPr>
        <w:t>3</w:t>
      </w:r>
      <w:r>
        <w:rPr>
          <w:rFonts w:asciiTheme="minorEastAsia" w:hAnsiTheme="minorEastAsia" w:cstheme="minorEastAsia" w:hint="eastAsia"/>
          <w:bCs/>
          <w:color w:val="000000"/>
          <w:kern w:val="0"/>
          <w:szCs w:val="21"/>
          <w:lang w:bidi="ar"/>
        </w:rPr>
        <w:t>）</w:t>
      </w:r>
    </w:p>
    <w:p w:rsidR="00D32923" w:rsidRDefault="00322EDE">
      <w:pPr>
        <w:shd w:val="clear" w:color="auto" w:fill="FFFFFF"/>
        <w:wordWrap w:val="0"/>
        <w:spacing w:line="300" w:lineRule="atLeast"/>
        <w:rPr>
          <w:color w:val="000000" w:themeColor="text1"/>
          <w:szCs w:val="21"/>
          <w:shd w:val="clear" w:color="auto" w:fill="FFFFFF"/>
        </w:rPr>
      </w:pPr>
      <w:r>
        <w:rPr>
          <w:color w:val="000000" w:themeColor="text1"/>
          <w:szCs w:val="21"/>
          <w:shd w:val="clear" w:color="auto" w:fill="FFFFFF"/>
          <w:lang w:bidi="ar"/>
        </w:rPr>
        <w:t>[</w:t>
      </w:r>
      <w:r>
        <w:rPr>
          <w:rFonts w:hint="eastAsia"/>
          <w:color w:val="000000" w:themeColor="text1"/>
          <w:szCs w:val="21"/>
          <w:shd w:val="clear" w:color="auto" w:fill="FFFFFF"/>
          <w:lang w:bidi="ar"/>
        </w:rPr>
        <w:t>4</w:t>
      </w:r>
      <w:r>
        <w:rPr>
          <w:color w:val="000000" w:themeColor="text1"/>
          <w:szCs w:val="21"/>
          <w:shd w:val="clear" w:color="auto" w:fill="FFFFFF"/>
          <w:lang w:bidi="ar"/>
        </w:rPr>
        <w:t>]</w:t>
      </w:r>
      <w:r>
        <w:rPr>
          <w:rFonts w:cs="宋体" w:hint="eastAsia"/>
          <w:color w:val="000000" w:themeColor="text1"/>
          <w:szCs w:val="21"/>
          <w:shd w:val="clear" w:color="auto" w:fill="FFFFFF"/>
          <w:lang w:bidi="ar"/>
        </w:rPr>
        <w:t>于泽元</w:t>
      </w:r>
      <w:r>
        <w:rPr>
          <w:color w:val="000000" w:themeColor="text1"/>
          <w:szCs w:val="21"/>
          <w:shd w:val="clear" w:color="auto" w:fill="FFFFFF"/>
          <w:lang w:bidi="ar"/>
        </w:rPr>
        <w:t>.</w:t>
      </w:r>
      <w:r>
        <w:rPr>
          <w:rFonts w:cs="宋体" w:hint="eastAsia"/>
          <w:color w:val="000000" w:themeColor="text1"/>
          <w:szCs w:val="21"/>
          <w:shd w:val="clear" w:color="auto" w:fill="FFFFFF"/>
          <w:lang w:bidi="ar"/>
        </w:rPr>
        <w:t>自我统整的教师</w:t>
      </w:r>
      <w:r>
        <w:rPr>
          <w:color w:val="000000" w:themeColor="text1"/>
          <w:szCs w:val="21"/>
          <w:shd w:val="clear" w:color="auto" w:fill="FFFFFF"/>
          <w:lang w:bidi="ar"/>
        </w:rPr>
        <w:t>[M].</w:t>
      </w:r>
      <w:r>
        <w:rPr>
          <w:rFonts w:cs="宋体" w:hint="eastAsia"/>
          <w:color w:val="000000" w:themeColor="text1"/>
          <w:szCs w:val="21"/>
          <w:shd w:val="clear" w:color="auto" w:fill="FFFFFF"/>
          <w:lang w:bidi="ar"/>
        </w:rPr>
        <w:t>北京：教育科学出版社，</w:t>
      </w:r>
      <w:r>
        <w:rPr>
          <w:color w:val="000000" w:themeColor="text1"/>
          <w:szCs w:val="21"/>
          <w:shd w:val="clear" w:color="auto" w:fill="FFFFFF"/>
          <w:lang w:bidi="ar"/>
        </w:rPr>
        <w:t>2012:8</w:t>
      </w:r>
    </w:p>
    <w:p w:rsidR="00D32923" w:rsidRDefault="00322EDE">
      <w:pPr>
        <w:shd w:val="clear" w:color="auto" w:fill="FFFFFF"/>
        <w:wordWrap w:val="0"/>
        <w:spacing w:line="300" w:lineRule="atLeast"/>
        <w:rPr>
          <w:rFonts w:cs="宋体"/>
          <w:bCs/>
          <w:color w:val="000000" w:themeColor="text1"/>
          <w:szCs w:val="21"/>
          <w:shd w:val="clear" w:color="auto" w:fill="FFFFFF"/>
          <w:lang w:bidi="ar"/>
        </w:rPr>
      </w:pPr>
      <w:r>
        <w:rPr>
          <w:color w:val="000000" w:themeColor="text1"/>
          <w:szCs w:val="21"/>
          <w:shd w:val="clear" w:color="auto" w:fill="FFFFFF"/>
          <w:lang w:bidi="ar"/>
        </w:rPr>
        <w:t>[5]</w:t>
      </w:r>
      <w:r>
        <w:rPr>
          <w:rFonts w:hint="eastAsia"/>
          <w:color w:val="000000" w:themeColor="text1"/>
          <w:szCs w:val="21"/>
          <w:shd w:val="clear" w:color="auto" w:fill="FFFFFF"/>
          <w:lang w:bidi="ar"/>
        </w:rPr>
        <w:t>潘海燕</w:t>
      </w:r>
      <w:r>
        <w:rPr>
          <w:rFonts w:hint="eastAsia"/>
          <w:color w:val="000000" w:themeColor="text1"/>
          <w:szCs w:val="21"/>
          <w:shd w:val="clear" w:color="auto" w:fill="FFFFFF"/>
          <w:lang w:bidi="ar"/>
        </w:rPr>
        <w:t>.</w:t>
      </w:r>
      <w:proofErr w:type="gramStart"/>
      <w:r>
        <w:rPr>
          <w:rFonts w:cs="宋体" w:hint="eastAsia"/>
          <w:bCs/>
          <w:color w:val="000000" w:themeColor="text1"/>
          <w:szCs w:val="21"/>
          <w:shd w:val="clear" w:color="auto" w:fill="FFFFFF"/>
          <w:lang w:bidi="ar"/>
        </w:rPr>
        <w:t>论教师</w:t>
      </w:r>
      <w:proofErr w:type="gramEnd"/>
      <w:r>
        <w:rPr>
          <w:rFonts w:cs="宋体" w:hint="eastAsia"/>
          <w:bCs/>
          <w:color w:val="000000" w:themeColor="text1"/>
          <w:szCs w:val="21"/>
          <w:shd w:val="clear" w:color="auto" w:fill="FFFFFF"/>
          <w:lang w:bidi="ar"/>
        </w:rPr>
        <w:t>的</w:t>
      </w:r>
      <w:r>
        <w:rPr>
          <w:bCs/>
          <w:color w:val="000000" w:themeColor="text1"/>
          <w:szCs w:val="21"/>
          <w:shd w:val="clear" w:color="auto" w:fill="FFFFFF"/>
          <w:lang w:bidi="ar"/>
        </w:rPr>
        <w:t>“</w:t>
      </w:r>
      <w:r>
        <w:rPr>
          <w:rFonts w:cs="宋体" w:hint="eastAsia"/>
          <w:bCs/>
          <w:color w:val="000000" w:themeColor="text1"/>
          <w:szCs w:val="21"/>
          <w:shd w:val="clear" w:color="auto" w:fill="FFFFFF"/>
          <w:lang w:bidi="ar"/>
        </w:rPr>
        <w:t>自我经验</w:t>
      </w:r>
      <w:r>
        <w:rPr>
          <w:bCs/>
          <w:color w:val="000000" w:themeColor="text1"/>
          <w:szCs w:val="21"/>
          <w:shd w:val="clear" w:color="auto" w:fill="FFFFFF"/>
          <w:lang w:bidi="ar"/>
        </w:rPr>
        <w:t>”</w:t>
      </w:r>
      <w:r>
        <w:rPr>
          <w:rFonts w:hint="eastAsia"/>
          <w:bCs/>
          <w:color w:val="000000" w:themeColor="text1"/>
          <w:szCs w:val="21"/>
          <w:shd w:val="clear" w:color="auto" w:fill="FFFFFF"/>
          <w:lang w:bidi="ar"/>
        </w:rPr>
        <w:t>及其作用</w:t>
      </w:r>
      <w:r>
        <w:rPr>
          <w:rFonts w:cs="宋体"/>
          <w:bCs/>
          <w:color w:val="000000" w:themeColor="text1"/>
          <w:szCs w:val="21"/>
          <w:shd w:val="clear" w:color="auto" w:fill="FFFFFF"/>
          <w:lang w:bidi="ar"/>
        </w:rPr>
        <w:t>----</w:t>
      </w:r>
      <w:r>
        <w:rPr>
          <w:rFonts w:cs="宋体" w:hint="eastAsia"/>
          <w:bCs/>
          <w:color w:val="000000" w:themeColor="text1"/>
          <w:szCs w:val="21"/>
          <w:shd w:val="clear" w:color="auto" w:fill="FFFFFF"/>
          <w:lang w:bidi="ar"/>
        </w:rPr>
        <w:t>基于中小学教师专业成长的教育科研转向，《中国教育学刊》</w:t>
      </w:r>
      <w:r>
        <w:rPr>
          <w:rFonts w:cs="宋体"/>
          <w:bCs/>
          <w:color w:val="000000" w:themeColor="text1"/>
          <w:szCs w:val="21"/>
          <w:shd w:val="clear" w:color="auto" w:fill="FFFFFF"/>
          <w:lang w:bidi="ar"/>
        </w:rPr>
        <w:t xml:space="preserve"> </w:t>
      </w:r>
      <w:r>
        <w:rPr>
          <w:rFonts w:cs="宋体" w:hint="eastAsia"/>
          <w:bCs/>
          <w:color w:val="000000" w:themeColor="text1"/>
          <w:szCs w:val="21"/>
          <w:shd w:val="clear" w:color="auto" w:fill="FFFFFF"/>
          <w:lang w:bidi="ar"/>
        </w:rPr>
        <w:t>2017</w:t>
      </w:r>
      <w:r>
        <w:rPr>
          <w:rFonts w:cs="宋体" w:hint="eastAsia"/>
          <w:bCs/>
          <w:color w:val="000000" w:themeColor="text1"/>
          <w:szCs w:val="21"/>
          <w:shd w:val="clear" w:color="auto" w:fill="FFFFFF"/>
          <w:lang w:bidi="ar"/>
        </w:rPr>
        <w:t>（</w:t>
      </w:r>
      <w:r>
        <w:rPr>
          <w:rFonts w:cs="宋体" w:hint="eastAsia"/>
          <w:bCs/>
          <w:color w:val="000000" w:themeColor="text1"/>
          <w:szCs w:val="21"/>
          <w:shd w:val="clear" w:color="auto" w:fill="FFFFFF"/>
          <w:lang w:bidi="ar"/>
        </w:rPr>
        <w:t>5</w:t>
      </w:r>
      <w:r>
        <w:rPr>
          <w:rFonts w:cs="宋体" w:hint="eastAsia"/>
          <w:bCs/>
          <w:color w:val="000000" w:themeColor="text1"/>
          <w:szCs w:val="21"/>
          <w:shd w:val="clear" w:color="auto" w:fill="FFFFFF"/>
          <w:lang w:bidi="ar"/>
        </w:rPr>
        <w:t>）</w:t>
      </w:r>
      <w:r>
        <w:rPr>
          <w:rFonts w:cs="宋体"/>
          <w:bCs/>
          <w:color w:val="000000" w:themeColor="text1"/>
          <w:szCs w:val="21"/>
          <w:shd w:val="clear" w:color="auto" w:fill="FFFFFF"/>
          <w:lang w:bidi="ar"/>
        </w:rPr>
        <w:t xml:space="preserve"> </w:t>
      </w:r>
    </w:p>
    <w:p w:rsidR="00D32923" w:rsidRDefault="00322EDE">
      <w:pPr>
        <w:shd w:val="clear" w:color="auto" w:fill="FFFFFF"/>
        <w:wordWrap w:val="0"/>
        <w:spacing w:line="300" w:lineRule="atLeast"/>
        <w:rPr>
          <w:color w:val="000000" w:themeColor="text1"/>
          <w:szCs w:val="21"/>
          <w:shd w:val="clear" w:color="auto" w:fill="FFFFFF"/>
          <w:lang w:bidi="ar"/>
        </w:rPr>
      </w:pPr>
      <w:r>
        <w:rPr>
          <w:color w:val="000000" w:themeColor="text1"/>
          <w:szCs w:val="21"/>
          <w:shd w:val="clear" w:color="auto" w:fill="FFFFFF"/>
          <w:lang w:bidi="ar"/>
        </w:rPr>
        <w:t>[</w:t>
      </w:r>
      <w:r>
        <w:rPr>
          <w:rFonts w:hint="eastAsia"/>
          <w:color w:val="000000" w:themeColor="text1"/>
          <w:szCs w:val="21"/>
          <w:shd w:val="clear" w:color="auto" w:fill="FFFFFF"/>
          <w:lang w:bidi="ar"/>
        </w:rPr>
        <w:t>6</w:t>
      </w:r>
      <w:r>
        <w:rPr>
          <w:color w:val="000000" w:themeColor="text1"/>
          <w:szCs w:val="21"/>
          <w:shd w:val="clear" w:color="auto" w:fill="FFFFFF"/>
          <w:lang w:bidi="ar"/>
        </w:rPr>
        <w:t>]</w:t>
      </w:r>
      <w:r>
        <w:rPr>
          <w:rFonts w:cs="宋体" w:hint="eastAsia"/>
          <w:color w:val="000000" w:themeColor="text1"/>
          <w:szCs w:val="21"/>
          <w:shd w:val="clear" w:color="auto" w:fill="FFFFFF"/>
          <w:lang w:bidi="ar"/>
        </w:rPr>
        <w:t>潘海燕</w:t>
      </w:r>
      <w:r>
        <w:rPr>
          <w:color w:val="000000" w:themeColor="text1"/>
          <w:szCs w:val="21"/>
          <w:shd w:val="clear" w:color="auto" w:fill="FFFFFF"/>
          <w:lang w:bidi="ar"/>
        </w:rPr>
        <w:t>.</w:t>
      </w:r>
      <w:r>
        <w:rPr>
          <w:rFonts w:cs="宋体" w:hint="eastAsia"/>
          <w:color w:val="000000" w:themeColor="text1"/>
          <w:szCs w:val="21"/>
          <w:shd w:val="clear" w:color="auto" w:fill="FFFFFF"/>
          <w:lang w:bidi="ar"/>
        </w:rPr>
        <w:t>引导教师在</w:t>
      </w:r>
      <w:r>
        <w:rPr>
          <w:color w:val="000000" w:themeColor="text1"/>
          <w:szCs w:val="21"/>
          <w:shd w:val="clear" w:color="auto" w:fill="FFFFFF"/>
          <w:lang w:bidi="ar"/>
        </w:rPr>
        <w:t>“</w:t>
      </w:r>
      <w:r>
        <w:rPr>
          <w:rFonts w:cs="宋体" w:hint="eastAsia"/>
          <w:color w:val="000000" w:themeColor="text1"/>
          <w:szCs w:val="21"/>
          <w:shd w:val="clear" w:color="auto" w:fill="FFFFFF"/>
          <w:lang w:bidi="ar"/>
        </w:rPr>
        <w:t>行走</w:t>
      </w:r>
      <w:r>
        <w:rPr>
          <w:color w:val="000000" w:themeColor="text1"/>
          <w:szCs w:val="21"/>
          <w:shd w:val="clear" w:color="auto" w:fill="FFFFFF"/>
          <w:lang w:bidi="ar"/>
        </w:rPr>
        <w:t>”</w:t>
      </w:r>
      <w:r>
        <w:rPr>
          <w:rFonts w:cs="宋体" w:hint="eastAsia"/>
          <w:color w:val="000000" w:themeColor="text1"/>
          <w:szCs w:val="21"/>
          <w:shd w:val="clear" w:color="auto" w:fill="FFFFFF"/>
          <w:lang w:bidi="ar"/>
        </w:rPr>
        <w:t>中改变行走方式</w:t>
      </w:r>
      <w:r>
        <w:rPr>
          <w:color w:val="000000" w:themeColor="text1"/>
          <w:szCs w:val="21"/>
          <w:shd w:val="clear" w:color="auto" w:fill="FFFFFF"/>
          <w:lang w:bidi="ar"/>
        </w:rPr>
        <w:t>——</w:t>
      </w:r>
      <w:r>
        <w:rPr>
          <w:rFonts w:cs="宋体" w:hint="eastAsia"/>
          <w:color w:val="000000" w:themeColor="text1"/>
          <w:szCs w:val="21"/>
          <w:shd w:val="clear" w:color="auto" w:fill="FFFFFF"/>
          <w:lang w:bidi="ar"/>
        </w:rPr>
        <w:t>在行动中构建自主生长式教师专业发展理论</w:t>
      </w:r>
      <w:r>
        <w:rPr>
          <w:color w:val="000000" w:themeColor="text1"/>
          <w:szCs w:val="21"/>
          <w:shd w:val="clear" w:color="auto" w:fill="FFFFFF"/>
          <w:lang w:bidi="ar"/>
        </w:rPr>
        <w:t>[J].</w:t>
      </w:r>
      <w:r>
        <w:rPr>
          <w:rFonts w:cs="宋体" w:hint="eastAsia"/>
          <w:color w:val="000000" w:themeColor="text1"/>
          <w:szCs w:val="21"/>
          <w:shd w:val="clear" w:color="auto" w:fill="FFFFFF"/>
          <w:lang w:bidi="ar"/>
        </w:rPr>
        <w:t>成才</w:t>
      </w:r>
      <w:r>
        <w:rPr>
          <w:color w:val="000000" w:themeColor="text1"/>
          <w:szCs w:val="21"/>
          <w:shd w:val="clear" w:color="auto" w:fill="FFFFFF"/>
          <w:lang w:bidi="ar"/>
        </w:rPr>
        <w:t>,2015(5)P16-18</w:t>
      </w:r>
    </w:p>
    <w:p w:rsidR="00D32923" w:rsidRDefault="00322EDE">
      <w:pPr>
        <w:shd w:val="clear" w:color="auto" w:fill="FFFFFF"/>
        <w:wordWrap w:val="0"/>
        <w:spacing w:line="300" w:lineRule="atLeast"/>
        <w:rPr>
          <w:color w:val="000000" w:themeColor="text1"/>
          <w:szCs w:val="21"/>
          <w:shd w:val="clear" w:color="auto" w:fill="FFFFFF"/>
        </w:rPr>
      </w:pPr>
      <w:r>
        <w:rPr>
          <w:color w:val="000000" w:themeColor="text1"/>
          <w:szCs w:val="21"/>
          <w:shd w:val="clear" w:color="auto" w:fill="FFFFFF"/>
          <w:lang w:bidi="ar"/>
        </w:rPr>
        <w:t>[</w:t>
      </w:r>
      <w:r>
        <w:rPr>
          <w:rFonts w:hint="eastAsia"/>
          <w:color w:val="000000" w:themeColor="text1"/>
          <w:szCs w:val="21"/>
          <w:shd w:val="clear" w:color="auto" w:fill="FFFFFF"/>
          <w:lang w:bidi="ar"/>
        </w:rPr>
        <w:t>7</w:t>
      </w:r>
      <w:r>
        <w:rPr>
          <w:color w:val="000000" w:themeColor="text1"/>
          <w:szCs w:val="21"/>
          <w:shd w:val="clear" w:color="auto" w:fill="FFFFFF"/>
          <w:lang w:bidi="ar"/>
        </w:rPr>
        <w:t>]</w:t>
      </w:r>
      <w:r>
        <w:rPr>
          <w:rFonts w:cs="宋体" w:hint="eastAsia"/>
          <w:color w:val="000000" w:themeColor="text1"/>
          <w:szCs w:val="21"/>
          <w:shd w:val="clear" w:color="auto" w:fill="FFFFFF"/>
          <w:lang w:bidi="ar"/>
        </w:rPr>
        <w:t>潘海燕</w:t>
      </w:r>
      <w:r>
        <w:rPr>
          <w:color w:val="000000" w:themeColor="text1"/>
          <w:szCs w:val="21"/>
          <w:shd w:val="clear" w:color="auto" w:fill="FFFFFF"/>
          <w:lang w:bidi="ar"/>
        </w:rPr>
        <w:t>.</w:t>
      </w:r>
      <w:r>
        <w:rPr>
          <w:rFonts w:cs="宋体" w:hint="eastAsia"/>
          <w:color w:val="000000" w:themeColor="text1"/>
          <w:szCs w:val="21"/>
          <w:shd w:val="clear" w:color="auto" w:fill="FFFFFF"/>
          <w:lang w:bidi="ar"/>
        </w:rPr>
        <w:t>自主生长式教师专业发展理论的主要创新</w:t>
      </w:r>
      <w:r>
        <w:rPr>
          <w:color w:val="000000" w:themeColor="text1"/>
          <w:szCs w:val="21"/>
          <w:shd w:val="clear" w:color="auto" w:fill="FFFFFF"/>
          <w:lang w:bidi="ar"/>
        </w:rPr>
        <w:t>[J].</w:t>
      </w:r>
      <w:r>
        <w:rPr>
          <w:rFonts w:cs="宋体" w:hint="eastAsia"/>
          <w:color w:val="000000" w:themeColor="text1"/>
          <w:szCs w:val="21"/>
          <w:shd w:val="clear" w:color="auto" w:fill="FFFFFF"/>
          <w:lang w:bidi="ar"/>
        </w:rPr>
        <w:t>成才</w:t>
      </w:r>
      <w:r>
        <w:rPr>
          <w:color w:val="000000" w:themeColor="text1"/>
          <w:szCs w:val="21"/>
          <w:shd w:val="clear" w:color="auto" w:fill="FFFFFF"/>
          <w:lang w:bidi="ar"/>
        </w:rPr>
        <w:t>,2016(12)P28-30</w:t>
      </w:r>
    </w:p>
    <w:p w:rsidR="00D32923" w:rsidRDefault="00322EDE">
      <w:pPr>
        <w:shd w:val="clear" w:color="auto" w:fill="FFFFFF"/>
        <w:wordWrap w:val="0"/>
        <w:spacing w:line="300" w:lineRule="atLeast"/>
        <w:rPr>
          <w:color w:val="000000" w:themeColor="text1"/>
          <w:szCs w:val="21"/>
          <w:shd w:val="clear" w:color="auto" w:fill="FFFFFF"/>
        </w:rPr>
      </w:pPr>
      <w:r>
        <w:rPr>
          <w:color w:val="000000" w:themeColor="text1"/>
          <w:szCs w:val="21"/>
          <w:shd w:val="clear" w:color="auto" w:fill="FFFFFF"/>
          <w:lang w:bidi="ar"/>
        </w:rPr>
        <w:t>[</w:t>
      </w:r>
      <w:r>
        <w:rPr>
          <w:rFonts w:hint="eastAsia"/>
          <w:color w:val="000000" w:themeColor="text1"/>
          <w:szCs w:val="21"/>
          <w:shd w:val="clear" w:color="auto" w:fill="FFFFFF"/>
          <w:lang w:bidi="ar"/>
        </w:rPr>
        <w:t>8</w:t>
      </w:r>
      <w:r>
        <w:rPr>
          <w:color w:val="000000" w:themeColor="text1"/>
          <w:szCs w:val="21"/>
          <w:shd w:val="clear" w:color="auto" w:fill="FFFFFF"/>
          <w:lang w:bidi="ar"/>
        </w:rPr>
        <w:t>]</w:t>
      </w:r>
      <w:proofErr w:type="gramStart"/>
      <w:r>
        <w:rPr>
          <w:rFonts w:cs="宋体" w:hint="eastAsia"/>
          <w:color w:val="000000" w:themeColor="text1"/>
          <w:szCs w:val="21"/>
          <w:shd w:val="clear" w:color="auto" w:fill="FFFFFF"/>
          <w:lang w:bidi="ar"/>
        </w:rPr>
        <w:t>陈庆礼等</w:t>
      </w:r>
      <w:proofErr w:type="gramEnd"/>
      <w:r>
        <w:rPr>
          <w:color w:val="000000" w:themeColor="text1"/>
          <w:szCs w:val="21"/>
          <w:shd w:val="clear" w:color="auto" w:fill="FFFFFF"/>
          <w:lang w:bidi="ar"/>
        </w:rPr>
        <w:t>.</w:t>
      </w:r>
      <w:r>
        <w:rPr>
          <w:rFonts w:cs="宋体" w:hint="eastAsia"/>
          <w:color w:val="000000" w:themeColor="text1"/>
          <w:szCs w:val="21"/>
          <w:shd w:val="clear" w:color="auto" w:fill="FFFFFF"/>
          <w:lang w:bidi="ar"/>
        </w:rPr>
        <w:t>提升中小学教师对自我经验的敏感性</w:t>
      </w:r>
      <w:r>
        <w:rPr>
          <w:color w:val="000000" w:themeColor="text1"/>
          <w:szCs w:val="21"/>
          <w:shd w:val="clear" w:color="auto" w:fill="FFFFFF"/>
          <w:lang w:bidi="ar"/>
        </w:rPr>
        <w:t>[J].</w:t>
      </w:r>
      <w:r>
        <w:rPr>
          <w:rFonts w:cs="宋体" w:hint="eastAsia"/>
          <w:color w:val="000000" w:themeColor="text1"/>
          <w:szCs w:val="21"/>
          <w:shd w:val="clear" w:color="auto" w:fill="FFFFFF"/>
          <w:lang w:bidi="ar"/>
        </w:rPr>
        <w:t>成才</w:t>
      </w:r>
      <w:r>
        <w:rPr>
          <w:color w:val="000000" w:themeColor="text1"/>
          <w:szCs w:val="21"/>
          <w:shd w:val="clear" w:color="auto" w:fill="FFFFFF"/>
          <w:lang w:bidi="ar"/>
        </w:rPr>
        <w:t>,2016(10)P28-30</w:t>
      </w:r>
    </w:p>
    <w:p w:rsidR="00D32923" w:rsidRDefault="00322EDE">
      <w:pPr>
        <w:shd w:val="clear" w:color="auto" w:fill="FFFFFF"/>
        <w:wordWrap w:val="0"/>
        <w:spacing w:line="300" w:lineRule="atLeast"/>
        <w:rPr>
          <w:color w:val="000000" w:themeColor="text1"/>
          <w:szCs w:val="21"/>
          <w:shd w:val="clear" w:color="auto" w:fill="FFFFFF"/>
          <w:lang w:bidi="ar"/>
        </w:rPr>
      </w:pPr>
      <w:r>
        <w:rPr>
          <w:color w:val="000000" w:themeColor="text1"/>
          <w:szCs w:val="21"/>
          <w:shd w:val="clear" w:color="auto" w:fill="FFFFFF"/>
          <w:lang w:bidi="ar"/>
        </w:rPr>
        <w:t>[</w:t>
      </w:r>
      <w:r>
        <w:rPr>
          <w:rFonts w:hint="eastAsia"/>
          <w:color w:val="000000" w:themeColor="text1"/>
          <w:szCs w:val="21"/>
          <w:shd w:val="clear" w:color="auto" w:fill="FFFFFF"/>
          <w:lang w:bidi="ar"/>
        </w:rPr>
        <w:t>9</w:t>
      </w:r>
      <w:r>
        <w:rPr>
          <w:color w:val="000000" w:themeColor="text1"/>
          <w:szCs w:val="21"/>
          <w:shd w:val="clear" w:color="auto" w:fill="FFFFFF"/>
          <w:lang w:bidi="ar"/>
        </w:rPr>
        <w:t>]</w:t>
      </w:r>
      <w:proofErr w:type="gramStart"/>
      <w:r>
        <w:rPr>
          <w:rFonts w:cs="宋体" w:hint="eastAsia"/>
          <w:color w:val="000000" w:themeColor="text1"/>
          <w:szCs w:val="21"/>
          <w:shd w:val="clear" w:color="auto" w:fill="FFFFFF"/>
          <w:lang w:bidi="ar"/>
        </w:rPr>
        <w:t>李志厚</w:t>
      </w:r>
      <w:proofErr w:type="gramEnd"/>
      <w:r>
        <w:rPr>
          <w:color w:val="000000" w:themeColor="text1"/>
          <w:szCs w:val="21"/>
          <w:shd w:val="clear" w:color="auto" w:fill="FFFFFF"/>
          <w:lang w:bidi="ar"/>
        </w:rPr>
        <w:t>.</w:t>
      </w:r>
      <w:r>
        <w:rPr>
          <w:rFonts w:cs="宋体" w:hint="eastAsia"/>
          <w:color w:val="000000" w:themeColor="text1"/>
          <w:szCs w:val="21"/>
          <w:shd w:val="clear" w:color="auto" w:fill="FFFFFF"/>
          <w:lang w:bidi="ar"/>
        </w:rPr>
        <w:t>教师校本学习论</w:t>
      </w:r>
      <w:r>
        <w:rPr>
          <w:color w:val="000000" w:themeColor="text1"/>
          <w:szCs w:val="21"/>
          <w:shd w:val="clear" w:color="auto" w:fill="FFFFFF"/>
          <w:lang w:bidi="ar"/>
        </w:rPr>
        <w:t>[M].</w:t>
      </w:r>
      <w:r>
        <w:rPr>
          <w:rFonts w:cs="宋体" w:hint="eastAsia"/>
          <w:color w:val="000000" w:themeColor="text1"/>
          <w:szCs w:val="21"/>
          <w:shd w:val="clear" w:color="auto" w:fill="FFFFFF"/>
          <w:lang w:bidi="ar"/>
        </w:rPr>
        <w:t>广州：广东高等教育出版社，</w:t>
      </w:r>
      <w:r>
        <w:rPr>
          <w:color w:val="000000" w:themeColor="text1"/>
          <w:szCs w:val="21"/>
          <w:shd w:val="clear" w:color="auto" w:fill="FFFFFF"/>
          <w:lang w:bidi="ar"/>
        </w:rPr>
        <w:t>2006:9</w:t>
      </w:r>
    </w:p>
    <w:p w:rsidR="00D32923" w:rsidRDefault="00322EDE">
      <w:pPr>
        <w:shd w:val="clear" w:color="auto" w:fill="FFFFFF"/>
        <w:wordWrap w:val="0"/>
        <w:spacing w:line="300" w:lineRule="atLeast"/>
        <w:rPr>
          <w:color w:val="000000" w:themeColor="text1"/>
          <w:szCs w:val="21"/>
          <w:shd w:val="clear" w:color="auto" w:fill="FFFFFF"/>
          <w:lang w:bidi="ar"/>
        </w:rPr>
      </w:pPr>
      <w:r>
        <w:rPr>
          <w:color w:val="000000" w:themeColor="text1"/>
          <w:szCs w:val="21"/>
          <w:shd w:val="clear" w:color="auto" w:fill="FFFFFF"/>
          <w:lang w:bidi="ar"/>
        </w:rPr>
        <w:t>[</w:t>
      </w:r>
      <w:r>
        <w:rPr>
          <w:rFonts w:hint="eastAsia"/>
          <w:color w:val="000000" w:themeColor="text1"/>
          <w:szCs w:val="21"/>
          <w:shd w:val="clear" w:color="auto" w:fill="FFFFFF"/>
          <w:lang w:bidi="ar"/>
        </w:rPr>
        <w:t>10</w:t>
      </w:r>
      <w:r>
        <w:rPr>
          <w:color w:val="000000" w:themeColor="text1"/>
          <w:szCs w:val="21"/>
          <w:shd w:val="clear" w:color="auto" w:fill="FFFFFF"/>
          <w:lang w:bidi="ar"/>
        </w:rPr>
        <w:t>]</w:t>
      </w:r>
      <w:r>
        <w:rPr>
          <w:rFonts w:cs="宋体" w:hint="eastAsia"/>
          <w:color w:val="000000" w:themeColor="text1"/>
          <w:szCs w:val="21"/>
          <w:shd w:val="clear" w:color="auto" w:fill="FFFFFF"/>
          <w:lang w:bidi="ar"/>
        </w:rPr>
        <w:t>潘海燕</w:t>
      </w:r>
      <w:r>
        <w:rPr>
          <w:color w:val="000000" w:themeColor="text1"/>
          <w:szCs w:val="21"/>
          <w:shd w:val="clear" w:color="auto" w:fill="FFFFFF"/>
          <w:lang w:bidi="ar"/>
        </w:rPr>
        <w:t>.</w:t>
      </w:r>
      <w:r>
        <w:rPr>
          <w:rFonts w:cs="宋体" w:hint="eastAsia"/>
          <w:color w:val="000000" w:themeColor="text1"/>
          <w:szCs w:val="21"/>
          <w:shd w:val="clear" w:color="auto" w:fill="FFFFFF"/>
          <w:lang w:bidi="ar"/>
        </w:rPr>
        <w:t>教育案例是教师教育思想形成的有效载</w:t>
      </w:r>
      <w:r>
        <w:rPr>
          <w:color w:val="000000" w:themeColor="text1"/>
          <w:szCs w:val="21"/>
          <w:shd w:val="clear" w:color="auto" w:fill="FFFFFF"/>
          <w:lang w:bidi="ar"/>
        </w:rPr>
        <w:t>[N].</w:t>
      </w:r>
      <w:r>
        <w:rPr>
          <w:rFonts w:cs="宋体" w:hint="eastAsia"/>
          <w:color w:val="000000" w:themeColor="text1"/>
          <w:szCs w:val="21"/>
          <w:shd w:val="clear" w:color="auto" w:fill="FFFFFF"/>
          <w:lang w:bidi="ar"/>
        </w:rPr>
        <w:t>现代教育导报</w:t>
      </w:r>
      <w:r>
        <w:rPr>
          <w:color w:val="000000" w:themeColor="text1"/>
          <w:szCs w:val="21"/>
          <w:shd w:val="clear" w:color="auto" w:fill="FFFFFF"/>
          <w:lang w:bidi="ar"/>
        </w:rPr>
        <w:t>,2005</w:t>
      </w:r>
      <w:r>
        <w:rPr>
          <w:rFonts w:cs="宋体" w:hint="eastAsia"/>
          <w:color w:val="000000" w:themeColor="text1"/>
          <w:szCs w:val="21"/>
          <w:shd w:val="clear" w:color="auto" w:fill="FFFFFF"/>
          <w:lang w:bidi="ar"/>
        </w:rPr>
        <w:t>年</w:t>
      </w:r>
      <w:r>
        <w:rPr>
          <w:color w:val="000000" w:themeColor="text1"/>
          <w:szCs w:val="21"/>
          <w:shd w:val="clear" w:color="auto" w:fill="FFFFFF"/>
          <w:lang w:bidi="ar"/>
        </w:rPr>
        <w:t>10</w:t>
      </w:r>
      <w:r>
        <w:rPr>
          <w:rFonts w:cs="宋体" w:hint="eastAsia"/>
          <w:color w:val="000000" w:themeColor="text1"/>
          <w:szCs w:val="21"/>
          <w:shd w:val="clear" w:color="auto" w:fill="FFFFFF"/>
          <w:lang w:bidi="ar"/>
        </w:rPr>
        <w:t>月</w:t>
      </w:r>
      <w:r>
        <w:rPr>
          <w:color w:val="000000" w:themeColor="text1"/>
          <w:szCs w:val="21"/>
          <w:shd w:val="clear" w:color="auto" w:fill="FFFFFF"/>
          <w:lang w:bidi="ar"/>
        </w:rPr>
        <w:t>17</w:t>
      </w:r>
      <w:r>
        <w:rPr>
          <w:rFonts w:cs="宋体" w:hint="eastAsia"/>
          <w:color w:val="000000" w:themeColor="text1"/>
          <w:szCs w:val="21"/>
          <w:shd w:val="clear" w:color="auto" w:fill="FFFFFF"/>
          <w:lang w:bidi="ar"/>
        </w:rPr>
        <w:t>日</w:t>
      </w:r>
    </w:p>
    <w:p w:rsidR="00D32923" w:rsidRDefault="00322EDE">
      <w:pPr>
        <w:shd w:val="clear" w:color="auto" w:fill="FFFFFF"/>
        <w:wordWrap w:val="0"/>
        <w:spacing w:line="300" w:lineRule="atLeast"/>
        <w:rPr>
          <w:color w:val="000000" w:themeColor="text1"/>
          <w:szCs w:val="21"/>
          <w:shd w:val="clear" w:color="auto" w:fill="FFFFFF"/>
        </w:rPr>
      </w:pPr>
      <w:r>
        <w:rPr>
          <w:color w:val="000000" w:themeColor="text1"/>
          <w:szCs w:val="21"/>
          <w:shd w:val="clear" w:color="auto" w:fill="FFFFFF"/>
          <w:lang w:bidi="ar"/>
        </w:rPr>
        <w:t>[</w:t>
      </w:r>
      <w:r>
        <w:rPr>
          <w:rFonts w:hint="eastAsia"/>
          <w:color w:val="000000" w:themeColor="text1"/>
          <w:szCs w:val="21"/>
          <w:shd w:val="clear" w:color="auto" w:fill="FFFFFF"/>
          <w:lang w:bidi="ar"/>
        </w:rPr>
        <w:t>11</w:t>
      </w:r>
      <w:r>
        <w:rPr>
          <w:color w:val="000000" w:themeColor="text1"/>
          <w:szCs w:val="21"/>
          <w:shd w:val="clear" w:color="auto" w:fill="FFFFFF"/>
          <w:lang w:bidi="ar"/>
        </w:rPr>
        <w:t>]</w:t>
      </w:r>
      <w:r>
        <w:rPr>
          <w:rFonts w:cs="宋体" w:hint="eastAsia"/>
          <w:color w:val="000000" w:themeColor="text1"/>
          <w:szCs w:val="21"/>
          <w:shd w:val="clear" w:color="auto" w:fill="FFFFFF"/>
          <w:lang w:bidi="ar"/>
        </w:rPr>
        <w:t>朱旭东</w:t>
      </w:r>
      <w:r>
        <w:rPr>
          <w:color w:val="000000" w:themeColor="text1"/>
          <w:szCs w:val="21"/>
          <w:shd w:val="clear" w:color="auto" w:fill="FFFFFF"/>
          <w:lang w:bidi="ar"/>
        </w:rPr>
        <w:t>.</w:t>
      </w:r>
      <w:r>
        <w:rPr>
          <w:rFonts w:cs="宋体" w:hint="eastAsia"/>
          <w:color w:val="000000" w:themeColor="text1"/>
          <w:szCs w:val="21"/>
          <w:shd w:val="clear" w:color="auto" w:fill="FFFFFF"/>
          <w:lang w:bidi="ar"/>
        </w:rPr>
        <w:t>教师专业发展理论研究</w:t>
      </w:r>
      <w:r>
        <w:rPr>
          <w:color w:val="000000" w:themeColor="text1"/>
          <w:szCs w:val="21"/>
          <w:shd w:val="clear" w:color="auto" w:fill="FFFFFF"/>
          <w:lang w:bidi="ar"/>
        </w:rPr>
        <w:t>[M].</w:t>
      </w:r>
      <w:r>
        <w:rPr>
          <w:rFonts w:cs="宋体" w:hint="eastAsia"/>
          <w:color w:val="000000" w:themeColor="text1"/>
          <w:szCs w:val="21"/>
          <w:shd w:val="clear" w:color="auto" w:fill="FFFFFF"/>
          <w:lang w:bidi="ar"/>
        </w:rPr>
        <w:t>北京：北京师范大学出版社，</w:t>
      </w:r>
      <w:r>
        <w:rPr>
          <w:color w:val="000000" w:themeColor="text1"/>
          <w:szCs w:val="21"/>
          <w:shd w:val="clear" w:color="auto" w:fill="FFFFFF"/>
          <w:lang w:bidi="ar"/>
        </w:rPr>
        <w:t>2011</w:t>
      </w:r>
      <w:r>
        <w:rPr>
          <w:rFonts w:cs="宋体" w:hint="eastAsia"/>
          <w:color w:val="000000" w:themeColor="text1"/>
          <w:szCs w:val="21"/>
          <w:shd w:val="clear" w:color="auto" w:fill="FFFFFF"/>
          <w:lang w:bidi="ar"/>
        </w:rPr>
        <w:t>：</w:t>
      </w:r>
      <w:r>
        <w:rPr>
          <w:color w:val="000000" w:themeColor="text1"/>
          <w:szCs w:val="21"/>
          <w:shd w:val="clear" w:color="auto" w:fill="FFFFFF"/>
          <w:lang w:bidi="ar"/>
        </w:rPr>
        <w:t>2</w:t>
      </w:r>
    </w:p>
    <w:p w:rsidR="00D32923" w:rsidRDefault="00322EDE">
      <w:pPr>
        <w:shd w:val="clear" w:color="auto" w:fill="FFFFFF"/>
        <w:wordWrap w:val="0"/>
        <w:spacing w:line="300" w:lineRule="atLeast"/>
        <w:rPr>
          <w:color w:val="000000" w:themeColor="text1"/>
          <w:szCs w:val="21"/>
          <w:shd w:val="clear" w:color="auto" w:fill="FFFFFF"/>
          <w:lang w:bidi="ar"/>
        </w:rPr>
      </w:pPr>
      <w:r>
        <w:rPr>
          <w:color w:val="000000" w:themeColor="text1"/>
          <w:szCs w:val="21"/>
          <w:shd w:val="clear" w:color="auto" w:fill="FFFFFF"/>
          <w:lang w:bidi="ar"/>
        </w:rPr>
        <w:t>[</w:t>
      </w:r>
      <w:r>
        <w:rPr>
          <w:rFonts w:hint="eastAsia"/>
          <w:color w:val="000000" w:themeColor="text1"/>
          <w:szCs w:val="21"/>
          <w:shd w:val="clear" w:color="auto" w:fill="FFFFFF"/>
          <w:lang w:bidi="ar"/>
        </w:rPr>
        <w:t>12</w:t>
      </w:r>
      <w:r>
        <w:rPr>
          <w:color w:val="000000" w:themeColor="text1"/>
          <w:szCs w:val="21"/>
          <w:shd w:val="clear" w:color="auto" w:fill="FFFFFF"/>
          <w:lang w:bidi="ar"/>
        </w:rPr>
        <w:t>]</w:t>
      </w:r>
      <w:r>
        <w:rPr>
          <w:rFonts w:cs="宋体" w:hint="eastAsia"/>
          <w:color w:val="000000" w:themeColor="text1"/>
          <w:szCs w:val="21"/>
          <w:shd w:val="clear" w:color="auto" w:fill="FFFFFF"/>
          <w:lang w:bidi="ar"/>
        </w:rPr>
        <w:t>王枬：教师发展：从自在走向自为</w:t>
      </w:r>
      <w:r>
        <w:rPr>
          <w:color w:val="000000" w:themeColor="text1"/>
          <w:szCs w:val="21"/>
          <w:shd w:val="clear" w:color="auto" w:fill="FFFFFF"/>
          <w:lang w:bidi="ar"/>
        </w:rPr>
        <w:t>[M].</w:t>
      </w:r>
      <w:r>
        <w:rPr>
          <w:rFonts w:cs="宋体" w:hint="eastAsia"/>
          <w:color w:val="000000" w:themeColor="text1"/>
          <w:szCs w:val="21"/>
          <w:shd w:val="clear" w:color="auto" w:fill="FFFFFF"/>
          <w:lang w:bidi="ar"/>
        </w:rPr>
        <w:t>桂林：广西师范大学出版社，</w:t>
      </w:r>
      <w:r>
        <w:rPr>
          <w:color w:val="000000" w:themeColor="text1"/>
          <w:szCs w:val="21"/>
          <w:shd w:val="clear" w:color="auto" w:fill="FFFFFF"/>
          <w:lang w:bidi="ar"/>
        </w:rPr>
        <w:t>2007</w:t>
      </w:r>
      <w:r>
        <w:rPr>
          <w:rFonts w:cs="宋体" w:hint="eastAsia"/>
          <w:color w:val="000000" w:themeColor="text1"/>
          <w:szCs w:val="21"/>
          <w:shd w:val="clear" w:color="auto" w:fill="FFFFFF"/>
          <w:lang w:bidi="ar"/>
        </w:rPr>
        <w:t>：</w:t>
      </w:r>
      <w:r>
        <w:rPr>
          <w:color w:val="000000" w:themeColor="text1"/>
          <w:szCs w:val="21"/>
          <w:shd w:val="clear" w:color="auto" w:fill="FFFFFF"/>
          <w:lang w:bidi="ar"/>
        </w:rPr>
        <w:t>10</w:t>
      </w:r>
    </w:p>
    <w:p w:rsidR="00D32923" w:rsidRDefault="00322EDE">
      <w:pPr>
        <w:shd w:val="clear" w:color="auto" w:fill="FFFFFF"/>
        <w:wordWrap w:val="0"/>
        <w:spacing w:line="300" w:lineRule="atLeast"/>
        <w:rPr>
          <w:color w:val="000000" w:themeColor="text1"/>
          <w:szCs w:val="21"/>
          <w:shd w:val="clear" w:color="auto" w:fill="FFFFFF"/>
          <w:lang w:bidi="ar"/>
        </w:rPr>
      </w:pPr>
      <w:r>
        <w:rPr>
          <w:rFonts w:hint="eastAsia"/>
          <w:color w:val="000000" w:themeColor="text1"/>
          <w:szCs w:val="21"/>
          <w:shd w:val="clear" w:color="auto" w:fill="FFFFFF"/>
          <w:lang w:bidi="ar"/>
        </w:rPr>
        <w:t>（收入首届西北五</w:t>
      </w:r>
      <w:proofErr w:type="gramStart"/>
      <w:r>
        <w:rPr>
          <w:rFonts w:hint="eastAsia"/>
          <w:color w:val="000000" w:themeColor="text1"/>
          <w:szCs w:val="21"/>
          <w:shd w:val="clear" w:color="auto" w:fill="FFFFFF"/>
          <w:lang w:bidi="ar"/>
        </w:rPr>
        <w:t>省教师</w:t>
      </w:r>
      <w:proofErr w:type="gramEnd"/>
      <w:r>
        <w:rPr>
          <w:rFonts w:hint="eastAsia"/>
          <w:color w:val="000000" w:themeColor="text1"/>
          <w:szCs w:val="21"/>
          <w:shd w:val="clear" w:color="auto" w:fill="FFFFFF"/>
          <w:lang w:bidi="ar"/>
        </w:rPr>
        <w:t>教育学术研讨会编辑的《西北地区教师教育变革与发展论文集》，</w:t>
      </w:r>
      <w:r>
        <w:rPr>
          <w:rFonts w:hint="eastAsia"/>
          <w:color w:val="000000" w:themeColor="text1"/>
          <w:szCs w:val="21"/>
          <w:shd w:val="clear" w:color="auto" w:fill="FFFFFF"/>
          <w:lang w:bidi="ar"/>
        </w:rPr>
        <w:t>2017</w:t>
      </w:r>
      <w:r>
        <w:rPr>
          <w:rFonts w:hint="eastAsia"/>
          <w:color w:val="000000" w:themeColor="text1"/>
          <w:szCs w:val="21"/>
          <w:shd w:val="clear" w:color="auto" w:fill="FFFFFF"/>
          <w:lang w:bidi="ar"/>
        </w:rPr>
        <w:t>年</w:t>
      </w:r>
      <w:r>
        <w:rPr>
          <w:rFonts w:hint="eastAsia"/>
          <w:color w:val="000000" w:themeColor="text1"/>
          <w:szCs w:val="21"/>
          <w:shd w:val="clear" w:color="auto" w:fill="FFFFFF"/>
          <w:lang w:bidi="ar"/>
        </w:rPr>
        <w:t>7</w:t>
      </w:r>
      <w:r>
        <w:rPr>
          <w:rFonts w:hint="eastAsia"/>
          <w:color w:val="000000" w:themeColor="text1"/>
          <w:szCs w:val="21"/>
          <w:shd w:val="clear" w:color="auto" w:fill="FFFFFF"/>
          <w:lang w:bidi="ar"/>
        </w:rPr>
        <w:t>月）</w:t>
      </w:r>
    </w:p>
    <w:p w:rsidR="00D32923" w:rsidRDefault="00D32923">
      <w:pPr>
        <w:rPr>
          <w:b/>
          <w:bCs/>
          <w:color w:val="000000" w:themeColor="text1"/>
          <w:szCs w:val="21"/>
        </w:rPr>
      </w:pPr>
    </w:p>
    <w:p w:rsidR="00D32923" w:rsidRDefault="00D32923">
      <w:pPr>
        <w:rPr>
          <w:b/>
          <w:bCs/>
          <w:color w:val="000000" w:themeColor="text1"/>
          <w:szCs w:val="21"/>
        </w:rPr>
      </w:pPr>
    </w:p>
    <w:p w:rsidR="00D32923" w:rsidRDefault="00322EDE">
      <w:pPr>
        <w:shd w:val="clear" w:color="auto" w:fill="FFFFFF"/>
        <w:wordWrap w:val="0"/>
        <w:spacing w:line="300" w:lineRule="atLeast"/>
        <w:rPr>
          <w:color w:val="000000" w:themeColor="text1"/>
          <w:sz w:val="24"/>
          <w:shd w:val="clear" w:color="auto" w:fill="FFFFFF"/>
        </w:rPr>
      </w:pPr>
      <w:r>
        <w:rPr>
          <w:rFonts w:cs="宋体" w:hint="eastAsia"/>
          <w:color w:val="000000" w:themeColor="text1"/>
          <w:sz w:val="24"/>
          <w:shd w:val="clear" w:color="auto" w:fill="FFFFFF"/>
          <w:lang w:bidi="ar"/>
        </w:rPr>
        <w:t>作者简介：潘海燕，湖北第二师范学院教育科学学院三级教授，华中师大硕士研究生导师。</w:t>
      </w:r>
      <w:r>
        <w:rPr>
          <w:rFonts w:cs="宋体" w:hint="eastAsia"/>
          <w:color w:val="000000" w:themeColor="text1"/>
          <w:sz w:val="24"/>
          <w:shd w:val="clear" w:color="auto" w:fill="FFFFFF"/>
          <w:lang w:bidi="ar"/>
        </w:rPr>
        <w:t xml:space="preserve"> QQ:928995006 </w:t>
      </w:r>
      <w:r>
        <w:rPr>
          <w:rFonts w:cs="宋体" w:hint="eastAsia"/>
          <w:color w:val="000000" w:themeColor="text1"/>
          <w:sz w:val="24"/>
          <w:shd w:val="clear" w:color="auto" w:fill="FFFFFF"/>
          <w:lang w:bidi="ar"/>
        </w:rPr>
        <w:t>（湖北武汉</w:t>
      </w:r>
      <w:r>
        <w:rPr>
          <w:color w:val="000000" w:themeColor="text1"/>
          <w:sz w:val="24"/>
          <w:shd w:val="clear" w:color="auto" w:fill="FFFFFF"/>
          <w:lang w:bidi="ar"/>
        </w:rPr>
        <w:t xml:space="preserve"> 430205</w:t>
      </w:r>
      <w:r>
        <w:rPr>
          <w:rFonts w:cs="宋体" w:hint="eastAsia"/>
          <w:color w:val="000000" w:themeColor="text1"/>
          <w:sz w:val="24"/>
          <w:shd w:val="clear" w:color="auto" w:fill="FFFFFF"/>
          <w:lang w:bidi="ar"/>
        </w:rPr>
        <w:t>）</w:t>
      </w:r>
      <w:r>
        <w:rPr>
          <w:rFonts w:cs="宋体" w:hint="eastAsia"/>
          <w:color w:val="000000" w:themeColor="text1"/>
          <w:sz w:val="24"/>
          <w:shd w:val="clear" w:color="auto" w:fill="FFFFFF"/>
          <w:lang w:bidi="ar"/>
        </w:rPr>
        <w:t xml:space="preserve"> </w:t>
      </w:r>
      <w:r>
        <w:rPr>
          <w:rFonts w:cs="宋体" w:hint="eastAsia"/>
          <w:color w:val="000000" w:themeColor="text1"/>
          <w:sz w:val="24"/>
          <w:shd w:val="clear" w:color="auto" w:fill="FFFFFF"/>
          <w:lang w:bidi="ar"/>
        </w:rPr>
        <w:t>电话：</w:t>
      </w:r>
      <w:r>
        <w:rPr>
          <w:rFonts w:cs="宋体" w:hint="eastAsia"/>
          <w:color w:val="000000" w:themeColor="text1"/>
          <w:sz w:val="24"/>
          <w:shd w:val="clear" w:color="auto" w:fill="FFFFFF"/>
          <w:lang w:bidi="ar"/>
        </w:rPr>
        <w:t xml:space="preserve"> 13971031461</w:t>
      </w:r>
    </w:p>
    <w:p w:rsidR="00D32923" w:rsidRDefault="00D32923">
      <w:pPr>
        <w:rPr>
          <w:b/>
          <w:bCs/>
          <w:color w:val="000000" w:themeColor="text1"/>
          <w:szCs w:val="21"/>
        </w:rPr>
      </w:pPr>
    </w:p>
    <w:p w:rsidR="00D32923" w:rsidRDefault="00322EDE">
      <w:pPr>
        <w:shd w:val="clear" w:color="auto" w:fill="FFFFFF"/>
        <w:wordWrap w:val="0"/>
        <w:spacing w:line="300" w:lineRule="atLeast"/>
        <w:rPr>
          <w:rFonts w:asciiTheme="minorEastAsia" w:hAnsiTheme="minorEastAsia" w:cstheme="minorEastAsia"/>
          <w:b/>
          <w:bCs/>
          <w:color w:val="000000"/>
          <w:kern w:val="0"/>
          <w:sz w:val="30"/>
          <w:szCs w:val="30"/>
          <w:lang w:bidi="ar"/>
        </w:rPr>
      </w:pPr>
      <w:r>
        <w:rPr>
          <w:rFonts w:hint="eastAsia"/>
          <w:b/>
          <w:sz w:val="30"/>
          <w:szCs w:val="30"/>
        </w:rPr>
        <w:t>自主生长式教师专业发展理论</w:t>
      </w:r>
      <w:r>
        <w:rPr>
          <w:rFonts w:asciiTheme="minorEastAsia" w:hAnsiTheme="minorEastAsia" w:cstheme="minorEastAsia" w:hint="eastAsia"/>
          <w:b/>
          <w:color w:val="000000"/>
          <w:kern w:val="0"/>
          <w:sz w:val="30"/>
          <w:szCs w:val="30"/>
          <w:lang w:bidi="ar"/>
        </w:rPr>
        <w:t>2018</w:t>
      </w:r>
      <w:r>
        <w:rPr>
          <w:rFonts w:asciiTheme="minorEastAsia" w:hAnsiTheme="minorEastAsia" w:cstheme="minorEastAsia" w:hint="eastAsia"/>
          <w:b/>
          <w:color w:val="000000"/>
          <w:kern w:val="0"/>
          <w:sz w:val="30"/>
          <w:szCs w:val="30"/>
          <w:lang w:bidi="ar"/>
        </w:rPr>
        <w:t>年研究题选</w:t>
      </w:r>
    </w:p>
    <w:p w:rsidR="00D32923" w:rsidRDefault="00322EDE">
      <w:pPr>
        <w:widowControl/>
        <w:spacing w:before="75"/>
        <w:jc w:val="left"/>
        <w:rPr>
          <w:rFonts w:asciiTheme="minorEastAsia" w:hAnsiTheme="minorEastAsia" w:cstheme="minorEastAsia"/>
          <w:bCs/>
          <w:color w:val="000000"/>
          <w:kern w:val="0"/>
          <w:sz w:val="24"/>
          <w:lang w:bidi="ar"/>
        </w:rPr>
      </w:pPr>
      <w:r>
        <w:rPr>
          <w:rFonts w:asciiTheme="minorEastAsia" w:hAnsiTheme="minorEastAsia" w:cstheme="minorEastAsia" w:hint="eastAsia"/>
          <w:bCs/>
          <w:color w:val="000000"/>
          <w:kern w:val="0"/>
          <w:sz w:val="24"/>
          <w:lang w:bidi="ar"/>
        </w:rPr>
        <w:t>1</w:t>
      </w:r>
      <w:r>
        <w:rPr>
          <w:rFonts w:asciiTheme="minorEastAsia" w:hAnsiTheme="minorEastAsia" w:cstheme="minorEastAsia" w:hint="eastAsia"/>
          <w:bCs/>
          <w:color w:val="000000"/>
          <w:kern w:val="0"/>
          <w:sz w:val="24"/>
          <w:lang w:bidi="ar"/>
        </w:rPr>
        <w:t>、教师如何敏锐感知与积累“事例经验”</w:t>
      </w:r>
    </w:p>
    <w:p w:rsidR="00D32923" w:rsidRDefault="00322EDE">
      <w:pPr>
        <w:widowControl/>
        <w:spacing w:before="75"/>
        <w:jc w:val="left"/>
        <w:rPr>
          <w:rFonts w:asciiTheme="minorEastAsia" w:hAnsiTheme="minorEastAsia" w:cstheme="minorEastAsia"/>
          <w:bCs/>
          <w:color w:val="000000"/>
          <w:kern w:val="0"/>
          <w:sz w:val="24"/>
          <w:lang w:bidi="ar"/>
        </w:rPr>
      </w:pPr>
      <w:r>
        <w:rPr>
          <w:rFonts w:asciiTheme="minorEastAsia" w:hAnsiTheme="minorEastAsia" w:cstheme="minorEastAsia" w:hint="eastAsia"/>
          <w:bCs/>
          <w:color w:val="000000"/>
          <w:kern w:val="0"/>
          <w:sz w:val="24"/>
          <w:lang w:bidi="ar"/>
        </w:rPr>
        <w:t>2</w:t>
      </w:r>
      <w:r>
        <w:rPr>
          <w:rFonts w:asciiTheme="minorEastAsia" w:hAnsiTheme="minorEastAsia" w:cstheme="minorEastAsia" w:hint="eastAsia"/>
          <w:bCs/>
          <w:color w:val="000000"/>
          <w:kern w:val="0"/>
          <w:sz w:val="24"/>
          <w:lang w:bidi="ar"/>
        </w:rPr>
        <w:t>、如何组织教师互动，整合出“类经验”</w:t>
      </w:r>
    </w:p>
    <w:p w:rsidR="00D32923" w:rsidRDefault="00322EDE">
      <w:pPr>
        <w:widowControl/>
        <w:spacing w:before="75"/>
        <w:jc w:val="left"/>
        <w:rPr>
          <w:rFonts w:asciiTheme="minorEastAsia" w:hAnsiTheme="minorEastAsia" w:cstheme="minorEastAsia"/>
          <w:bCs/>
          <w:color w:val="000000"/>
          <w:kern w:val="0"/>
          <w:sz w:val="24"/>
          <w:lang w:bidi="ar"/>
        </w:rPr>
      </w:pPr>
      <w:r>
        <w:rPr>
          <w:rFonts w:asciiTheme="minorEastAsia" w:hAnsiTheme="minorEastAsia" w:cstheme="minorEastAsia" w:hint="eastAsia"/>
          <w:bCs/>
          <w:color w:val="000000"/>
          <w:kern w:val="0"/>
          <w:sz w:val="24"/>
          <w:lang w:bidi="ar"/>
        </w:rPr>
        <w:t>3</w:t>
      </w:r>
      <w:r>
        <w:rPr>
          <w:rFonts w:asciiTheme="minorEastAsia" w:hAnsiTheme="minorEastAsia" w:cstheme="minorEastAsia" w:hint="eastAsia"/>
          <w:bCs/>
          <w:color w:val="000000"/>
          <w:kern w:val="0"/>
          <w:sz w:val="24"/>
          <w:lang w:bidi="ar"/>
        </w:rPr>
        <w:t>、教师如何把系列</w:t>
      </w:r>
      <w:proofErr w:type="gramStart"/>
      <w:r>
        <w:rPr>
          <w:rFonts w:asciiTheme="minorEastAsia" w:hAnsiTheme="minorEastAsia" w:cstheme="minorEastAsia" w:hint="eastAsia"/>
          <w:bCs/>
          <w:color w:val="000000"/>
          <w:kern w:val="0"/>
          <w:sz w:val="24"/>
          <w:lang w:bidi="ar"/>
        </w:rPr>
        <w:t>类经验</w:t>
      </w:r>
      <w:proofErr w:type="gramEnd"/>
      <w:r>
        <w:rPr>
          <w:rFonts w:asciiTheme="minorEastAsia" w:hAnsiTheme="minorEastAsia" w:cstheme="minorEastAsia" w:hint="eastAsia"/>
          <w:bCs/>
          <w:color w:val="000000"/>
          <w:kern w:val="0"/>
          <w:sz w:val="24"/>
          <w:lang w:bidi="ar"/>
        </w:rPr>
        <w:t>中凝练成“经验体系”</w:t>
      </w:r>
    </w:p>
    <w:p w:rsidR="00D32923" w:rsidRDefault="00322EDE">
      <w:pPr>
        <w:widowControl/>
        <w:spacing w:before="75"/>
        <w:jc w:val="left"/>
        <w:rPr>
          <w:rFonts w:asciiTheme="minorEastAsia" w:hAnsiTheme="minorEastAsia" w:cstheme="minorEastAsia"/>
          <w:bCs/>
          <w:color w:val="000000"/>
          <w:kern w:val="0"/>
          <w:sz w:val="24"/>
          <w:lang w:bidi="ar"/>
        </w:rPr>
      </w:pPr>
      <w:r>
        <w:rPr>
          <w:rFonts w:asciiTheme="minorEastAsia" w:hAnsiTheme="minorEastAsia" w:cstheme="minorEastAsia" w:hint="eastAsia"/>
          <w:bCs/>
          <w:color w:val="000000"/>
          <w:kern w:val="0"/>
          <w:sz w:val="24"/>
          <w:lang w:bidi="ar"/>
        </w:rPr>
        <w:lastRenderedPageBreak/>
        <w:t>4</w:t>
      </w:r>
      <w:r>
        <w:rPr>
          <w:rFonts w:asciiTheme="minorEastAsia" w:hAnsiTheme="minorEastAsia" w:cstheme="minorEastAsia" w:hint="eastAsia"/>
          <w:bCs/>
          <w:color w:val="000000"/>
          <w:kern w:val="0"/>
          <w:sz w:val="24"/>
          <w:lang w:bidi="ar"/>
        </w:rPr>
        <w:t>、教师如何在课堂里应用自己的教育思想</w:t>
      </w:r>
    </w:p>
    <w:p w:rsidR="00D32923" w:rsidRDefault="00322EDE">
      <w:pPr>
        <w:rPr>
          <w:sz w:val="24"/>
        </w:rPr>
      </w:pPr>
      <w:r>
        <w:rPr>
          <w:rFonts w:hint="eastAsia"/>
          <w:sz w:val="24"/>
        </w:rPr>
        <w:t>5</w:t>
      </w:r>
      <w:r>
        <w:rPr>
          <w:rFonts w:hint="eastAsia"/>
          <w:sz w:val="24"/>
        </w:rPr>
        <w:t>、如何指导教师转“知”</w:t>
      </w:r>
      <w:r>
        <w:rPr>
          <w:rFonts w:hint="eastAsia"/>
          <w:sz w:val="24"/>
        </w:rPr>
        <w:t>成</w:t>
      </w:r>
      <w:r>
        <w:rPr>
          <w:rFonts w:hint="eastAsia"/>
          <w:sz w:val="24"/>
        </w:rPr>
        <w:t>“智”</w:t>
      </w:r>
      <w:r>
        <w:rPr>
          <w:rFonts w:hint="eastAsia"/>
          <w:sz w:val="24"/>
        </w:rPr>
        <w:t>?</w:t>
      </w:r>
    </w:p>
    <w:p w:rsidR="00D32923" w:rsidRDefault="00322EDE">
      <w:pPr>
        <w:rPr>
          <w:sz w:val="24"/>
        </w:rPr>
      </w:pPr>
      <w:r>
        <w:rPr>
          <w:rFonts w:hint="eastAsia"/>
          <w:sz w:val="24"/>
        </w:rPr>
        <w:t>6</w:t>
      </w:r>
      <w:r>
        <w:rPr>
          <w:rFonts w:hint="eastAsia"/>
          <w:sz w:val="24"/>
        </w:rPr>
        <w:t>、如何指导教师化“</w:t>
      </w:r>
      <w:r>
        <w:rPr>
          <w:rFonts w:hint="eastAsia"/>
          <w:sz w:val="24"/>
        </w:rPr>
        <w:t>智</w:t>
      </w:r>
      <w:r>
        <w:rPr>
          <w:rFonts w:hint="eastAsia"/>
          <w:sz w:val="24"/>
        </w:rPr>
        <w:t>”为“慧”？</w:t>
      </w:r>
    </w:p>
    <w:p w:rsidR="00D32923" w:rsidRDefault="00322EDE">
      <w:pPr>
        <w:rPr>
          <w:rFonts w:asciiTheme="minorEastAsia" w:hAnsiTheme="minorEastAsia" w:cstheme="minorEastAsia"/>
          <w:bCs/>
          <w:color w:val="000000"/>
          <w:kern w:val="0"/>
          <w:sz w:val="24"/>
          <w:lang w:bidi="ar"/>
        </w:rPr>
      </w:pPr>
      <w:r>
        <w:rPr>
          <w:rFonts w:hint="eastAsia"/>
          <w:sz w:val="24"/>
        </w:rPr>
        <w:t>7</w:t>
      </w:r>
      <w:r>
        <w:rPr>
          <w:rFonts w:hint="eastAsia"/>
          <w:sz w:val="24"/>
        </w:rPr>
        <w:t>、关于教师“自我经验”的哲学辨析</w:t>
      </w:r>
    </w:p>
    <w:p w:rsidR="00D32923" w:rsidRDefault="00322EDE">
      <w:pPr>
        <w:rPr>
          <w:sz w:val="24"/>
        </w:rPr>
      </w:pPr>
      <w:r>
        <w:rPr>
          <w:rFonts w:hint="eastAsia"/>
          <w:sz w:val="24"/>
        </w:rPr>
        <w:t>8</w:t>
      </w:r>
      <w:r>
        <w:rPr>
          <w:rFonts w:hint="eastAsia"/>
          <w:sz w:val="24"/>
        </w:rPr>
        <w:t>、自主生长式教师专业发展理论</w:t>
      </w:r>
      <w:proofErr w:type="gramStart"/>
      <w:r>
        <w:rPr>
          <w:rFonts w:hint="eastAsia"/>
          <w:sz w:val="24"/>
        </w:rPr>
        <w:t>介</w:t>
      </w:r>
      <w:proofErr w:type="gramEnd"/>
      <w:r>
        <w:rPr>
          <w:rFonts w:hint="eastAsia"/>
          <w:sz w:val="24"/>
        </w:rPr>
        <w:t>评</w:t>
      </w:r>
    </w:p>
    <w:p w:rsidR="00D32923" w:rsidRDefault="00322EDE">
      <w:pPr>
        <w:rPr>
          <w:sz w:val="24"/>
        </w:rPr>
      </w:pPr>
      <w:r>
        <w:rPr>
          <w:rFonts w:hint="eastAsia"/>
          <w:sz w:val="24"/>
        </w:rPr>
        <w:t>9</w:t>
      </w:r>
      <w:r>
        <w:rPr>
          <w:rFonts w:hint="eastAsia"/>
          <w:sz w:val="24"/>
        </w:rPr>
        <w:t>、优秀教师是如何立足“自我经验”成长的</w:t>
      </w:r>
      <w:r>
        <w:rPr>
          <w:rFonts w:hint="eastAsia"/>
          <w:sz w:val="24"/>
        </w:rPr>
        <w:t>?</w:t>
      </w:r>
    </w:p>
    <w:p w:rsidR="00D32923" w:rsidRDefault="00322EDE">
      <w:pPr>
        <w:spacing w:line="340" w:lineRule="exact"/>
        <w:rPr>
          <w:rFonts w:ascii="宋体" w:hAnsi="宋体" w:cs="宋体"/>
          <w:color w:val="000000" w:themeColor="text1"/>
          <w:sz w:val="24"/>
        </w:rPr>
      </w:pPr>
      <w:r>
        <w:rPr>
          <w:rFonts w:ascii="Calibri" w:hAnsi="Calibri" w:cs="宋体" w:hint="eastAsia"/>
          <w:color w:val="000000" w:themeColor="text1"/>
          <w:sz w:val="24"/>
          <w:lang w:bidi="ar"/>
        </w:rPr>
        <w:t>10</w:t>
      </w:r>
      <w:r>
        <w:rPr>
          <w:rFonts w:ascii="Calibri" w:hAnsi="Calibri" w:cs="宋体" w:hint="eastAsia"/>
          <w:color w:val="000000" w:themeColor="text1"/>
          <w:sz w:val="24"/>
          <w:lang w:bidi="ar"/>
        </w:rPr>
        <w:t>、自主生长式教师专业发展理论</w:t>
      </w:r>
      <w:r>
        <w:rPr>
          <w:rFonts w:ascii="宋体" w:hAnsi="宋体" w:cs="宋体" w:hint="eastAsia"/>
          <w:color w:val="000000" w:themeColor="text1"/>
          <w:sz w:val="24"/>
        </w:rPr>
        <w:t>视角下的教师</w:t>
      </w:r>
      <w:r>
        <w:rPr>
          <w:rFonts w:ascii="宋体" w:hAnsi="宋体" w:cs="宋体" w:hint="eastAsia"/>
          <w:color w:val="000000" w:themeColor="text1"/>
          <w:sz w:val="24"/>
        </w:rPr>
        <w:t>发展</w:t>
      </w:r>
      <w:r>
        <w:rPr>
          <w:rFonts w:ascii="宋体" w:hAnsi="宋体" w:cs="宋体" w:hint="eastAsia"/>
          <w:color w:val="000000" w:themeColor="text1"/>
          <w:sz w:val="24"/>
        </w:rPr>
        <w:t>观</w:t>
      </w:r>
    </w:p>
    <w:p w:rsidR="00D32923" w:rsidRDefault="00322EDE">
      <w:pPr>
        <w:spacing w:line="340" w:lineRule="exact"/>
        <w:rPr>
          <w:rFonts w:ascii="宋体" w:hAnsi="宋体" w:cs="宋体"/>
          <w:bCs/>
          <w:color w:val="000000" w:themeColor="text1"/>
          <w:sz w:val="24"/>
        </w:rPr>
      </w:pPr>
      <w:r>
        <w:rPr>
          <w:rFonts w:ascii="Calibri" w:hAnsi="Calibri" w:cs="宋体" w:hint="eastAsia"/>
          <w:color w:val="000000" w:themeColor="text1"/>
          <w:sz w:val="24"/>
          <w:lang w:bidi="ar"/>
        </w:rPr>
        <w:t>11</w:t>
      </w:r>
      <w:r>
        <w:rPr>
          <w:rFonts w:ascii="Calibri" w:hAnsi="Calibri" w:cs="宋体" w:hint="eastAsia"/>
          <w:color w:val="000000" w:themeColor="text1"/>
          <w:sz w:val="24"/>
          <w:lang w:bidi="ar"/>
        </w:rPr>
        <w:t>、自主生长式教师专业发展理论</w:t>
      </w:r>
      <w:r>
        <w:rPr>
          <w:rFonts w:ascii="宋体" w:hAnsi="宋体" w:cs="宋体" w:hint="eastAsia"/>
          <w:bCs/>
          <w:color w:val="000000" w:themeColor="text1"/>
          <w:sz w:val="24"/>
        </w:rPr>
        <w:t>视角下的教师核心素质研究</w:t>
      </w:r>
    </w:p>
    <w:p w:rsidR="00D32923" w:rsidRDefault="00322EDE">
      <w:pPr>
        <w:rPr>
          <w:rFonts w:ascii="Calibri" w:hAnsi="Calibri" w:cs="宋体"/>
          <w:bCs/>
          <w:color w:val="000000" w:themeColor="text1"/>
          <w:sz w:val="24"/>
          <w:lang w:bidi="ar"/>
        </w:rPr>
      </w:pPr>
      <w:r>
        <w:rPr>
          <w:rFonts w:ascii="Calibri" w:hAnsi="Calibri" w:cs="宋体" w:hint="eastAsia"/>
          <w:color w:val="000000" w:themeColor="text1"/>
          <w:sz w:val="24"/>
          <w:lang w:bidi="ar"/>
        </w:rPr>
        <w:t>12</w:t>
      </w:r>
      <w:r>
        <w:rPr>
          <w:rFonts w:ascii="Calibri" w:hAnsi="Calibri" w:cs="宋体" w:hint="eastAsia"/>
          <w:color w:val="000000" w:themeColor="text1"/>
          <w:sz w:val="24"/>
          <w:lang w:bidi="ar"/>
        </w:rPr>
        <w:t>、基于自主生长式教师专业发展理论的高职教师专业发展</w:t>
      </w:r>
      <w:r>
        <w:rPr>
          <w:rFonts w:ascii="Calibri" w:hAnsi="Calibri" w:cs="宋体" w:hint="eastAsia"/>
          <w:bCs/>
          <w:color w:val="000000" w:themeColor="text1"/>
          <w:sz w:val="24"/>
          <w:lang w:bidi="ar"/>
        </w:rPr>
        <w:t>研究</w:t>
      </w:r>
    </w:p>
    <w:p w:rsidR="00D32923" w:rsidRDefault="00322EDE">
      <w:pPr>
        <w:rPr>
          <w:rFonts w:ascii="Calibri" w:hAnsi="Calibri" w:cs="宋体"/>
          <w:bCs/>
          <w:color w:val="000000" w:themeColor="text1"/>
          <w:sz w:val="24"/>
          <w:lang w:bidi="ar"/>
        </w:rPr>
      </w:pPr>
      <w:r>
        <w:rPr>
          <w:rFonts w:ascii="Calibri" w:hAnsi="Calibri" w:cs="宋体" w:hint="eastAsia"/>
          <w:bCs/>
          <w:color w:val="000000" w:themeColor="text1"/>
          <w:sz w:val="24"/>
          <w:lang w:bidi="ar"/>
        </w:rPr>
        <w:t>13</w:t>
      </w:r>
      <w:r>
        <w:rPr>
          <w:rFonts w:ascii="Calibri" w:hAnsi="Calibri" w:cs="宋体" w:hint="eastAsia"/>
          <w:bCs/>
          <w:color w:val="000000" w:themeColor="text1"/>
          <w:sz w:val="24"/>
          <w:lang w:bidi="ar"/>
        </w:rPr>
        <w:t>、</w:t>
      </w:r>
      <w:r>
        <w:rPr>
          <w:rFonts w:ascii="Calibri" w:hAnsi="Calibri" w:cs="宋体" w:hint="eastAsia"/>
          <w:color w:val="000000" w:themeColor="text1"/>
          <w:sz w:val="24"/>
          <w:lang w:bidi="ar"/>
        </w:rPr>
        <w:t>基于自主生长式教师专业发展理论的师范生培养</w:t>
      </w:r>
      <w:r>
        <w:rPr>
          <w:rFonts w:ascii="Calibri" w:hAnsi="Calibri" w:cs="宋体" w:hint="eastAsia"/>
          <w:bCs/>
          <w:color w:val="000000" w:themeColor="text1"/>
          <w:sz w:val="24"/>
          <w:lang w:bidi="ar"/>
        </w:rPr>
        <w:t>研究</w:t>
      </w:r>
    </w:p>
    <w:p w:rsidR="00D32923" w:rsidRDefault="00322EDE">
      <w:pPr>
        <w:rPr>
          <w:rFonts w:ascii="宋体" w:hAnsi="宋体" w:cs="宋体"/>
          <w:color w:val="000000" w:themeColor="text1"/>
          <w:sz w:val="24"/>
        </w:rPr>
      </w:pPr>
      <w:r>
        <w:rPr>
          <w:rFonts w:ascii="宋体" w:hAnsi="宋体" w:cs="宋体" w:hint="eastAsia"/>
          <w:color w:val="000000" w:themeColor="text1"/>
          <w:sz w:val="24"/>
        </w:rPr>
        <w:t>14</w:t>
      </w:r>
      <w:r>
        <w:rPr>
          <w:rFonts w:ascii="宋体" w:hAnsi="宋体" w:cs="宋体" w:hint="eastAsia"/>
          <w:color w:val="000000" w:themeColor="text1"/>
          <w:sz w:val="24"/>
        </w:rPr>
        <w:t>、</w:t>
      </w:r>
      <w:r>
        <w:rPr>
          <w:rFonts w:ascii="Calibri" w:hAnsi="Calibri" w:cs="宋体" w:hint="eastAsia"/>
          <w:color w:val="000000" w:themeColor="text1"/>
          <w:sz w:val="24"/>
          <w:lang w:bidi="ar"/>
        </w:rPr>
        <w:t>基于自主生长式教师专业发展理论的</w:t>
      </w:r>
      <w:r>
        <w:rPr>
          <w:rFonts w:ascii="宋体" w:hAnsi="宋体" w:cs="宋体" w:hint="eastAsia"/>
          <w:bCs/>
          <w:color w:val="000000"/>
          <w:kern w:val="0"/>
          <w:sz w:val="24"/>
          <w:lang w:bidi="ar"/>
        </w:rPr>
        <w:t>专业教育硕士培养</w:t>
      </w:r>
      <w:r>
        <w:rPr>
          <w:rFonts w:ascii="Calibri" w:hAnsi="Calibri" w:cs="宋体" w:hint="eastAsia"/>
          <w:bCs/>
          <w:color w:val="000000" w:themeColor="text1"/>
          <w:sz w:val="24"/>
          <w:lang w:bidi="ar"/>
        </w:rPr>
        <w:t>研究</w:t>
      </w:r>
    </w:p>
    <w:p w:rsidR="00D32923" w:rsidRDefault="00322EDE">
      <w:pPr>
        <w:rPr>
          <w:rFonts w:ascii="华文新魏" w:eastAsia="华文新魏" w:hAnsi="华文新魏" w:cs="华文新魏"/>
          <w:color w:val="000000" w:themeColor="text1"/>
          <w:sz w:val="24"/>
          <w:shd w:val="clear" w:color="auto" w:fill="FFEDC4"/>
        </w:rPr>
      </w:pPr>
      <w:r>
        <w:rPr>
          <w:rFonts w:ascii="宋体" w:hAnsi="宋体" w:cs="宋体" w:hint="eastAsia"/>
          <w:color w:val="000000" w:themeColor="text1"/>
          <w:sz w:val="24"/>
        </w:rPr>
        <w:t>15</w:t>
      </w:r>
      <w:r>
        <w:rPr>
          <w:rFonts w:ascii="宋体" w:hAnsi="宋体" w:cs="宋体" w:hint="eastAsia"/>
          <w:color w:val="000000" w:themeColor="text1"/>
          <w:sz w:val="24"/>
        </w:rPr>
        <w:t>、立足教师自主生长式发展案例库的实证研究</w:t>
      </w:r>
    </w:p>
    <w:p w:rsidR="00D32923" w:rsidRDefault="00322EDE">
      <w:pPr>
        <w:rPr>
          <w:sz w:val="24"/>
        </w:rPr>
      </w:pPr>
      <w:r>
        <w:rPr>
          <w:rFonts w:hint="eastAsia"/>
          <w:sz w:val="24"/>
        </w:rPr>
        <w:t>16</w:t>
      </w:r>
      <w:r>
        <w:rPr>
          <w:rFonts w:hint="eastAsia"/>
          <w:sz w:val="24"/>
        </w:rPr>
        <w:t>、</w:t>
      </w:r>
      <w:r>
        <w:rPr>
          <w:rFonts w:hint="eastAsia"/>
          <w:sz w:val="24"/>
        </w:rPr>
        <w:t>自主生长式教师专业发展理论</w:t>
      </w:r>
      <w:r>
        <w:rPr>
          <w:rFonts w:hint="eastAsia"/>
          <w:sz w:val="24"/>
        </w:rPr>
        <w:t>的推广机制研究</w:t>
      </w:r>
    </w:p>
    <w:p w:rsidR="00D32923" w:rsidRDefault="00D32923"/>
    <w:p w:rsidR="00D32923" w:rsidRDefault="00D32923">
      <w:pPr>
        <w:rPr>
          <w:sz w:val="24"/>
        </w:rPr>
      </w:pPr>
    </w:p>
    <w:sectPr w:rsidR="00D329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paP">
    <w:altName w:val="微软雅黑"/>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大标宋简体">
    <w:altName w:val="微软雅黑"/>
    <w:charset w:val="86"/>
    <w:family w:val="auto"/>
    <w:pitch w:val="default"/>
    <w:sig w:usb0="00000000" w:usb1="00000000" w:usb2="00000010" w:usb3="00000000" w:csb0="00040000" w:csb1="00000000"/>
  </w:font>
  <w:font w:name="楷体_GB2312">
    <w:altName w:val="楷体"/>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329A9"/>
    <w:multiLevelType w:val="multilevel"/>
    <w:tmpl w:val="5CE329A9"/>
    <w:lvl w:ilvl="0">
      <w:start w:val="1"/>
      <w:numFmt w:val="decimal"/>
      <w:lvlText w:val="（%1）"/>
      <w:lvlJc w:val="left"/>
      <w:pPr>
        <w:ind w:left="1004" w:hanging="720"/>
      </w:pPr>
      <w:rPr>
        <w:rFonts w:ascii="宋体" w:eastAsia="宋体" w:hAnsi="宋体"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31"/>
    <w:rsid w:val="001A5D89"/>
    <w:rsid w:val="00220644"/>
    <w:rsid w:val="00270EA6"/>
    <w:rsid w:val="002C1CA2"/>
    <w:rsid w:val="00322EDE"/>
    <w:rsid w:val="00334EA7"/>
    <w:rsid w:val="003C2B75"/>
    <w:rsid w:val="00406C53"/>
    <w:rsid w:val="00522626"/>
    <w:rsid w:val="00621D60"/>
    <w:rsid w:val="00666D6E"/>
    <w:rsid w:val="007209E1"/>
    <w:rsid w:val="00801383"/>
    <w:rsid w:val="0093539B"/>
    <w:rsid w:val="00944D72"/>
    <w:rsid w:val="009D5B6E"/>
    <w:rsid w:val="009E4C31"/>
    <w:rsid w:val="00A32C6A"/>
    <w:rsid w:val="00AC725B"/>
    <w:rsid w:val="00B8414A"/>
    <w:rsid w:val="00C002B5"/>
    <w:rsid w:val="00C52EE9"/>
    <w:rsid w:val="00D32923"/>
    <w:rsid w:val="00E04351"/>
    <w:rsid w:val="00EA1930"/>
    <w:rsid w:val="00F25684"/>
    <w:rsid w:val="00FE7724"/>
    <w:rsid w:val="00FF3675"/>
    <w:rsid w:val="03EB537C"/>
    <w:rsid w:val="04053595"/>
    <w:rsid w:val="050076D5"/>
    <w:rsid w:val="06AC21DF"/>
    <w:rsid w:val="07562517"/>
    <w:rsid w:val="077F7138"/>
    <w:rsid w:val="0BE245EE"/>
    <w:rsid w:val="0D876451"/>
    <w:rsid w:val="0D8C6E60"/>
    <w:rsid w:val="0EA75B24"/>
    <w:rsid w:val="11FA54A5"/>
    <w:rsid w:val="1357561F"/>
    <w:rsid w:val="1373225A"/>
    <w:rsid w:val="13865695"/>
    <w:rsid w:val="14087ABD"/>
    <w:rsid w:val="14311D82"/>
    <w:rsid w:val="149012F3"/>
    <w:rsid w:val="14AD6BB9"/>
    <w:rsid w:val="15F22C61"/>
    <w:rsid w:val="161309AD"/>
    <w:rsid w:val="172F59C9"/>
    <w:rsid w:val="1897278E"/>
    <w:rsid w:val="19080AD9"/>
    <w:rsid w:val="193068E3"/>
    <w:rsid w:val="1AF257A0"/>
    <w:rsid w:val="1AF946D8"/>
    <w:rsid w:val="1C4020FD"/>
    <w:rsid w:val="1D0A5415"/>
    <w:rsid w:val="1DF25560"/>
    <w:rsid w:val="1F564199"/>
    <w:rsid w:val="1F736F71"/>
    <w:rsid w:val="20322C14"/>
    <w:rsid w:val="21F33275"/>
    <w:rsid w:val="235A3ED4"/>
    <w:rsid w:val="23A75211"/>
    <w:rsid w:val="240754C2"/>
    <w:rsid w:val="262E018B"/>
    <w:rsid w:val="27281628"/>
    <w:rsid w:val="281C7A1E"/>
    <w:rsid w:val="28CC654F"/>
    <w:rsid w:val="29F14E4B"/>
    <w:rsid w:val="2A8F0D5D"/>
    <w:rsid w:val="2AF05F64"/>
    <w:rsid w:val="2B886CBC"/>
    <w:rsid w:val="2C5B72A5"/>
    <w:rsid w:val="2CF01520"/>
    <w:rsid w:val="2ED46E4D"/>
    <w:rsid w:val="2F3F0C4C"/>
    <w:rsid w:val="2FC13C0E"/>
    <w:rsid w:val="30C915DC"/>
    <w:rsid w:val="31704973"/>
    <w:rsid w:val="32BD48B6"/>
    <w:rsid w:val="33B04194"/>
    <w:rsid w:val="34777898"/>
    <w:rsid w:val="34C02329"/>
    <w:rsid w:val="3572797C"/>
    <w:rsid w:val="357F7A34"/>
    <w:rsid w:val="364D50FE"/>
    <w:rsid w:val="372F75B4"/>
    <w:rsid w:val="386F6BDD"/>
    <w:rsid w:val="38A06C86"/>
    <w:rsid w:val="395A76CF"/>
    <w:rsid w:val="3976729C"/>
    <w:rsid w:val="3ADE7B93"/>
    <w:rsid w:val="3B6C367D"/>
    <w:rsid w:val="3BF23D4A"/>
    <w:rsid w:val="3BF530C9"/>
    <w:rsid w:val="3D227C61"/>
    <w:rsid w:val="3D272843"/>
    <w:rsid w:val="3D926164"/>
    <w:rsid w:val="3E9111FE"/>
    <w:rsid w:val="40AD6F8C"/>
    <w:rsid w:val="40E64657"/>
    <w:rsid w:val="412C6444"/>
    <w:rsid w:val="41941761"/>
    <w:rsid w:val="41B52130"/>
    <w:rsid w:val="428D00AE"/>
    <w:rsid w:val="434357B3"/>
    <w:rsid w:val="440E2063"/>
    <w:rsid w:val="443B0BD0"/>
    <w:rsid w:val="44923209"/>
    <w:rsid w:val="44FA557C"/>
    <w:rsid w:val="45456BE4"/>
    <w:rsid w:val="474475DB"/>
    <w:rsid w:val="47823662"/>
    <w:rsid w:val="47CA6A60"/>
    <w:rsid w:val="47CE4E93"/>
    <w:rsid w:val="47EE4D65"/>
    <w:rsid w:val="492857F8"/>
    <w:rsid w:val="4A7158BB"/>
    <w:rsid w:val="4F1C4F2C"/>
    <w:rsid w:val="4F49757F"/>
    <w:rsid w:val="4FC80099"/>
    <w:rsid w:val="4FEB16D6"/>
    <w:rsid w:val="501057B1"/>
    <w:rsid w:val="52651ED4"/>
    <w:rsid w:val="52F202A8"/>
    <w:rsid w:val="536A4D57"/>
    <w:rsid w:val="569B2686"/>
    <w:rsid w:val="56F5396C"/>
    <w:rsid w:val="570012F3"/>
    <w:rsid w:val="57595CC7"/>
    <w:rsid w:val="57A74B0E"/>
    <w:rsid w:val="57A971D2"/>
    <w:rsid w:val="57D03230"/>
    <w:rsid w:val="58A80864"/>
    <w:rsid w:val="59041D1D"/>
    <w:rsid w:val="594475D1"/>
    <w:rsid w:val="59454939"/>
    <w:rsid w:val="5A0922A3"/>
    <w:rsid w:val="5A4A63C6"/>
    <w:rsid w:val="5A5B4083"/>
    <w:rsid w:val="5CB22A71"/>
    <w:rsid w:val="5E8A7B17"/>
    <w:rsid w:val="5F19091A"/>
    <w:rsid w:val="5F7F5E69"/>
    <w:rsid w:val="5FD84ABD"/>
    <w:rsid w:val="5FEC18BB"/>
    <w:rsid w:val="622A1FFD"/>
    <w:rsid w:val="630443B1"/>
    <w:rsid w:val="639F6BB3"/>
    <w:rsid w:val="63D53AAB"/>
    <w:rsid w:val="6814077A"/>
    <w:rsid w:val="68B62E30"/>
    <w:rsid w:val="6B054743"/>
    <w:rsid w:val="6C3E19B8"/>
    <w:rsid w:val="6D9075E4"/>
    <w:rsid w:val="6DEB4A4C"/>
    <w:rsid w:val="6F0632A1"/>
    <w:rsid w:val="704107EB"/>
    <w:rsid w:val="707474E6"/>
    <w:rsid w:val="708C6A97"/>
    <w:rsid w:val="71A45762"/>
    <w:rsid w:val="72C22F49"/>
    <w:rsid w:val="737B00B8"/>
    <w:rsid w:val="74617215"/>
    <w:rsid w:val="75141BB8"/>
    <w:rsid w:val="755A70F5"/>
    <w:rsid w:val="758775C5"/>
    <w:rsid w:val="76085D34"/>
    <w:rsid w:val="762F5FF4"/>
    <w:rsid w:val="76AD03C1"/>
    <w:rsid w:val="77FD5E34"/>
    <w:rsid w:val="7AF22EE7"/>
    <w:rsid w:val="7B4F4367"/>
    <w:rsid w:val="7B6F5EB1"/>
    <w:rsid w:val="7BAE61CC"/>
    <w:rsid w:val="7D26257F"/>
    <w:rsid w:val="7F770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tabs>
        <w:tab w:val="right" w:leader="dot" w:pos="8296"/>
      </w:tabs>
      <w:jc w:val="center"/>
    </w:pPr>
    <w:rPr>
      <w:rFonts w:ascii="黑体" w:eastAsia="黑体" w:hAnsi="黑体" w:cs="IpaP"/>
      <w:sz w:val="32"/>
      <w:szCs w:val="32"/>
    </w:rPr>
  </w:style>
  <w:style w:type="character" w:styleId="a6">
    <w:name w:val="Emphasis"/>
    <w:basedOn w:val="a0"/>
    <w:uiPriority w:val="20"/>
    <w:qFormat/>
    <w:rPr>
      <w:i/>
    </w:rPr>
  </w:style>
  <w:style w:type="character" w:styleId="a7">
    <w:name w:val="Hyperlink"/>
    <w:basedOn w:val="a0"/>
    <w:qFormat/>
    <w:rPr>
      <w:color w:val="0000FF"/>
      <w:u w:val="single"/>
    </w:rPr>
  </w:style>
  <w:style w:type="paragraph" w:customStyle="1" w:styleId="10">
    <w:name w:val="列出段落1"/>
    <w:basedOn w:val="a"/>
    <w:qFormat/>
    <w:pPr>
      <w:ind w:firstLineChars="200" w:firstLine="420"/>
    </w:pPr>
    <w:rPr>
      <w:rFonts w:eastAsia="仿宋_GB2312"/>
      <w:sz w:val="32"/>
      <w:szCs w:val="32"/>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customStyle="1" w:styleId="Style0">
    <w:name w:val="_Style 0"/>
    <w:uiPriority w:val="1"/>
    <w:qFormat/>
    <w:pPr>
      <w:widowControl w:val="0"/>
      <w:jc w:val="both"/>
    </w:pPr>
    <w:rPr>
      <w:rFonts w:ascii="Calibri" w:hAnsi="Calibri"/>
      <w:kern w:val="2"/>
      <w:sz w:val="21"/>
      <w:szCs w:val="22"/>
    </w:rPr>
  </w:style>
  <w:style w:type="paragraph" w:customStyle="1" w:styleId="11">
    <w:name w:val="无间隔1"/>
    <w:uiPriority w:val="1"/>
    <w:qFormat/>
    <w:pPr>
      <w:widowControl w:val="0"/>
      <w:jc w:val="both"/>
    </w:pPr>
    <w:rPr>
      <w:rFonts w:ascii="Calibri" w:hAnsi="Calibri"/>
      <w:kern w:val="2"/>
      <w:sz w:val="21"/>
      <w:szCs w:val="22"/>
    </w:rPr>
  </w:style>
  <w:style w:type="character" w:customStyle="1" w:styleId="outstyle1">
    <w:name w:val="outstyle1"/>
    <w:basedOn w:val="a0"/>
    <w:qFormat/>
    <w:rPr>
      <w:color w:val="FF0000"/>
    </w:rPr>
  </w:style>
  <w:style w:type="paragraph" w:customStyle="1" w:styleId="Style2">
    <w:name w:val="_Style 2"/>
    <w:basedOn w:val="a"/>
    <w:uiPriority w:val="34"/>
    <w:qFormat/>
    <w:pPr>
      <w:ind w:firstLineChars="200" w:firstLine="420"/>
    </w:pPr>
  </w:style>
  <w:style w:type="paragraph" w:customStyle="1" w:styleId="Style1">
    <w:name w:val="_Style 1"/>
    <w:uiPriority w:val="1"/>
    <w:qFormat/>
    <w:pPr>
      <w:widowControl w:val="0"/>
      <w:jc w:val="both"/>
    </w:pPr>
    <w:rPr>
      <w:kern w:val="2"/>
      <w:sz w:val="21"/>
      <w:szCs w:val="22"/>
    </w:rPr>
  </w:style>
  <w:style w:type="paragraph" w:styleId="a8">
    <w:name w:val="Balloon Text"/>
    <w:basedOn w:val="a"/>
    <w:link w:val="Char2"/>
    <w:uiPriority w:val="99"/>
    <w:semiHidden/>
    <w:unhideWhenUsed/>
    <w:rsid w:val="00322EDE"/>
    <w:rPr>
      <w:sz w:val="18"/>
      <w:szCs w:val="18"/>
    </w:rPr>
  </w:style>
  <w:style w:type="character" w:customStyle="1" w:styleId="Char2">
    <w:name w:val="批注框文本 Char"/>
    <w:basedOn w:val="a0"/>
    <w:link w:val="a8"/>
    <w:uiPriority w:val="99"/>
    <w:semiHidden/>
    <w:rsid w:val="00322ED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tabs>
        <w:tab w:val="right" w:leader="dot" w:pos="8296"/>
      </w:tabs>
      <w:jc w:val="center"/>
    </w:pPr>
    <w:rPr>
      <w:rFonts w:ascii="黑体" w:eastAsia="黑体" w:hAnsi="黑体" w:cs="IpaP"/>
      <w:sz w:val="32"/>
      <w:szCs w:val="32"/>
    </w:rPr>
  </w:style>
  <w:style w:type="character" w:styleId="a6">
    <w:name w:val="Emphasis"/>
    <w:basedOn w:val="a0"/>
    <w:uiPriority w:val="20"/>
    <w:qFormat/>
    <w:rPr>
      <w:i/>
    </w:rPr>
  </w:style>
  <w:style w:type="character" w:styleId="a7">
    <w:name w:val="Hyperlink"/>
    <w:basedOn w:val="a0"/>
    <w:qFormat/>
    <w:rPr>
      <w:color w:val="0000FF"/>
      <w:u w:val="single"/>
    </w:rPr>
  </w:style>
  <w:style w:type="paragraph" w:customStyle="1" w:styleId="10">
    <w:name w:val="列出段落1"/>
    <w:basedOn w:val="a"/>
    <w:qFormat/>
    <w:pPr>
      <w:ind w:firstLineChars="200" w:firstLine="420"/>
    </w:pPr>
    <w:rPr>
      <w:rFonts w:eastAsia="仿宋_GB2312"/>
      <w:sz w:val="32"/>
      <w:szCs w:val="32"/>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customStyle="1" w:styleId="Style0">
    <w:name w:val="_Style 0"/>
    <w:uiPriority w:val="1"/>
    <w:qFormat/>
    <w:pPr>
      <w:widowControl w:val="0"/>
      <w:jc w:val="both"/>
    </w:pPr>
    <w:rPr>
      <w:rFonts w:ascii="Calibri" w:hAnsi="Calibri"/>
      <w:kern w:val="2"/>
      <w:sz w:val="21"/>
      <w:szCs w:val="22"/>
    </w:rPr>
  </w:style>
  <w:style w:type="paragraph" w:customStyle="1" w:styleId="11">
    <w:name w:val="无间隔1"/>
    <w:uiPriority w:val="1"/>
    <w:qFormat/>
    <w:pPr>
      <w:widowControl w:val="0"/>
      <w:jc w:val="both"/>
    </w:pPr>
    <w:rPr>
      <w:rFonts w:ascii="Calibri" w:hAnsi="Calibri"/>
      <w:kern w:val="2"/>
      <w:sz w:val="21"/>
      <w:szCs w:val="22"/>
    </w:rPr>
  </w:style>
  <w:style w:type="character" w:customStyle="1" w:styleId="outstyle1">
    <w:name w:val="outstyle1"/>
    <w:basedOn w:val="a0"/>
    <w:qFormat/>
    <w:rPr>
      <w:color w:val="FF0000"/>
    </w:rPr>
  </w:style>
  <w:style w:type="paragraph" w:customStyle="1" w:styleId="Style2">
    <w:name w:val="_Style 2"/>
    <w:basedOn w:val="a"/>
    <w:uiPriority w:val="34"/>
    <w:qFormat/>
    <w:pPr>
      <w:ind w:firstLineChars="200" w:firstLine="420"/>
    </w:pPr>
  </w:style>
  <w:style w:type="paragraph" w:customStyle="1" w:styleId="Style1">
    <w:name w:val="_Style 1"/>
    <w:uiPriority w:val="1"/>
    <w:qFormat/>
    <w:pPr>
      <w:widowControl w:val="0"/>
      <w:jc w:val="both"/>
    </w:pPr>
    <w:rPr>
      <w:kern w:val="2"/>
      <w:sz w:val="21"/>
      <w:szCs w:val="22"/>
    </w:rPr>
  </w:style>
  <w:style w:type="paragraph" w:styleId="a8">
    <w:name w:val="Balloon Text"/>
    <w:basedOn w:val="a"/>
    <w:link w:val="Char2"/>
    <w:uiPriority w:val="99"/>
    <w:semiHidden/>
    <w:unhideWhenUsed/>
    <w:rsid w:val="00322EDE"/>
    <w:rPr>
      <w:sz w:val="18"/>
      <w:szCs w:val="18"/>
    </w:rPr>
  </w:style>
  <w:style w:type="character" w:customStyle="1" w:styleId="Char2">
    <w:name w:val="批注框文本 Char"/>
    <w:basedOn w:val="a0"/>
    <w:link w:val="a8"/>
    <w:uiPriority w:val="99"/>
    <w:semiHidden/>
    <w:rsid w:val="00322ED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9"/>
    <customShpInfo spid="_x0000_s2066"/>
    <customShpInfo spid="_x0000_s2067"/>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77</Pages>
  <Words>15579</Words>
  <Characters>88805</Characters>
  <Application>Microsoft Office Word</Application>
  <DocSecurity>0</DocSecurity>
  <Lines>740</Lines>
  <Paragraphs>208</Paragraphs>
  <ScaleCrop>false</ScaleCrop>
  <Company>精河启点联和电脑</Company>
  <LinksUpToDate>false</LinksUpToDate>
  <CharactersWithSpaces>104176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2017-08-30T10:27:00Z</dcterms:created>
  <dcterms:modified xsi:type="dcterms:W3CDTF">2017-12-27T02:42:00Z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