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79" w:rsidRDefault="00C40E79" w:rsidP="00C40E79">
      <w:pPr>
        <w:pageBreakBefore/>
        <w:spacing w:line="720" w:lineRule="auto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华文楷体" w:eastAsia="华文楷体" w:hAnsi="华文楷体" w:cs="华文楷体" w:hint="eastAsia"/>
          <w:b/>
          <w:bCs/>
          <w:sz w:val="28"/>
          <w:szCs w:val="28"/>
        </w:rPr>
        <w:t>湖北第二师范学院学生发展协同研究中心</w:t>
      </w:r>
    </w:p>
    <w:p w:rsidR="00C40E79" w:rsidRDefault="00C40E79" w:rsidP="00C40E79">
      <w:pPr>
        <w:spacing w:line="360" w:lineRule="auto"/>
        <w:jc w:val="center"/>
        <w:rPr>
          <w:rFonts w:ascii="黑体" w:eastAsia="黑体" w:hAnsi="黑体" w:cs="黑体"/>
          <w:color w:val="C00000"/>
          <w:sz w:val="44"/>
          <w:szCs w:val="44"/>
        </w:rPr>
      </w:pPr>
      <w:r>
        <w:rPr>
          <w:rFonts w:ascii="黑体" w:eastAsia="黑体" w:hAnsi="黑体" w:cs="黑体" w:hint="eastAsia"/>
          <w:color w:val="C00000"/>
          <w:sz w:val="44"/>
          <w:szCs w:val="44"/>
        </w:rPr>
        <w:t>本科生科研训练营营员报名申报表</w:t>
      </w:r>
    </w:p>
    <w:tbl>
      <w:tblPr>
        <w:tblStyle w:val="a3"/>
        <w:tblpPr w:leftFromText="180" w:rightFromText="180" w:vertAnchor="text" w:horzAnchor="page" w:tblpXSpec="center" w:tblpY="596"/>
        <w:tblOverlap w:val="never"/>
        <w:tblW w:w="0" w:type="auto"/>
        <w:jc w:val="center"/>
        <w:tblLook w:val="04A0"/>
      </w:tblPr>
      <w:tblGrid>
        <w:gridCol w:w="1503"/>
        <w:gridCol w:w="2505"/>
        <w:gridCol w:w="1503"/>
        <w:gridCol w:w="3011"/>
      </w:tblGrid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2505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14" w:type="dxa"/>
            <w:gridSpan w:val="2"/>
            <w:vMerge w:val="restart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出生年月</w:t>
            </w:r>
          </w:p>
        </w:tc>
        <w:tc>
          <w:tcPr>
            <w:tcW w:w="2505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所在学院</w:t>
            </w:r>
          </w:p>
        </w:tc>
        <w:tc>
          <w:tcPr>
            <w:tcW w:w="2505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所读专业</w:t>
            </w:r>
          </w:p>
        </w:tc>
        <w:tc>
          <w:tcPr>
            <w:tcW w:w="2505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政治面貌</w:t>
            </w:r>
          </w:p>
        </w:tc>
        <w:tc>
          <w:tcPr>
            <w:tcW w:w="2505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4514" w:type="dxa"/>
            <w:gridSpan w:val="2"/>
            <w:vMerge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家庭居住地</w:t>
            </w:r>
          </w:p>
        </w:tc>
        <w:tc>
          <w:tcPr>
            <w:tcW w:w="7019" w:type="dxa"/>
            <w:gridSpan w:val="3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有何特长</w:t>
            </w:r>
          </w:p>
        </w:tc>
        <w:tc>
          <w:tcPr>
            <w:tcW w:w="7019" w:type="dxa"/>
            <w:gridSpan w:val="3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1503" w:type="dxa"/>
            <w:vAlign w:val="center"/>
          </w:tcPr>
          <w:p w:rsidR="00C40E79" w:rsidRDefault="00C40E79" w:rsidP="00AD4E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英语水平</w:t>
            </w:r>
          </w:p>
        </w:tc>
        <w:tc>
          <w:tcPr>
            <w:tcW w:w="2505" w:type="dxa"/>
            <w:vAlign w:val="center"/>
          </w:tcPr>
          <w:p w:rsidR="00C40E79" w:rsidRDefault="00C40E79" w:rsidP="00AD4E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503" w:type="dxa"/>
            <w:vAlign w:val="center"/>
          </w:tcPr>
          <w:p w:rsidR="00C40E79" w:rsidRDefault="00C40E79" w:rsidP="00AD4E99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是否公开发表过作品</w:t>
            </w:r>
          </w:p>
        </w:tc>
        <w:tc>
          <w:tcPr>
            <w:tcW w:w="3011" w:type="dxa"/>
            <w:vAlign w:val="center"/>
          </w:tcPr>
          <w:p w:rsidR="00C40E79" w:rsidRDefault="00C40E79" w:rsidP="00AD4E99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5511" w:type="dxa"/>
            <w:gridSpan w:val="3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能否保证2020年每周至少半天下校调研</w:t>
            </w:r>
          </w:p>
        </w:tc>
        <w:tc>
          <w:tcPr>
            <w:tcW w:w="3011" w:type="dxa"/>
            <w:vAlign w:val="center"/>
          </w:tcPr>
          <w:p w:rsidR="00C40E79" w:rsidRDefault="00C40E79" w:rsidP="00AD4E99">
            <w:pPr>
              <w:spacing w:line="600" w:lineRule="auto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C40E79" w:rsidTr="00AD4E99">
        <w:trPr>
          <w:jc w:val="center"/>
        </w:trPr>
        <w:tc>
          <w:tcPr>
            <w:tcW w:w="8522" w:type="dxa"/>
            <w:gridSpan w:val="4"/>
            <w:vAlign w:val="center"/>
          </w:tcPr>
          <w:p w:rsidR="00C40E79" w:rsidRDefault="00C40E79" w:rsidP="00AD4E99">
            <w:pPr>
              <w:spacing w:line="600" w:lineRule="auto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备注：此表格填写好后，电子版发送至邮箱：402534817@qq.com。</w:t>
            </w:r>
          </w:p>
        </w:tc>
      </w:tr>
    </w:tbl>
    <w:p w:rsidR="00C40E79" w:rsidRDefault="00C40E79" w:rsidP="00C40E79">
      <w:pPr>
        <w:spacing w:line="360" w:lineRule="auto"/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cs="黑体" w:hint="eastAsia"/>
          <w:color w:val="C00000"/>
          <w:sz w:val="28"/>
          <w:szCs w:val="28"/>
        </w:rPr>
        <w:t>随信附自己的一份作品将会优先录取。比如，你可以详细叙述你（你的好伙伴、你的父母亲等）的成长史（成长过程中的关键事件及所产生的影响）。</w:t>
      </w:r>
    </w:p>
    <w:p w:rsidR="00C836BC" w:rsidRDefault="00C836BC">
      <w:pPr>
        <w:rPr>
          <w:rFonts w:hint="eastAsia"/>
        </w:rPr>
      </w:pPr>
    </w:p>
    <w:sectPr w:rsidR="00C836BC" w:rsidSect="009847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altName w:val="Microsoft YaHei UI"/>
    <w:charset w:val="86"/>
    <w:family w:val="auto"/>
    <w:pitch w:val="default"/>
    <w:sig w:usb0="00000000" w:usb1="080F0000" w:usb2="00000000" w:usb3="00000000" w:csb0="0004009F" w:csb1="DFD7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40E79"/>
    <w:rsid w:val="00C40E79"/>
    <w:rsid w:val="00C83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E7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40E7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2019-12-13T08:25:00Z</dcterms:created>
  <dcterms:modified xsi:type="dcterms:W3CDTF">2019-12-13T08:25:00Z</dcterms:modified>
</cp:coreProperties>
</file>